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附件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 w:cs="方正黑体简体"/>
          <w:bCs/>
          <w:sz w:val="42"/>
          <w:szCs w:val="42"/>
        </w:rPr>
      </w:pPr>
      <w:r>
        <w:rPr>
          <w:rFonts w:hint="eastAsia" w:ascii="方正小标宋_GBK" w:hAnsi="方正小标宋_GBK" w:eastAsia="方正小标宋_GBK" w:cs="方正黑体简体"/>
          <w:bCs/>
          <w:sz w:val="42"/>
          <w:szCs w:val="42"/>
        </w:rPr>
        <w:t>湖南省大学生科技创新创业菁英培育计划报名表</w:t>
      </w:r>
    </w:p>
    <w:tbl>
      <w:tblPr>
        <w:tblStyle w:val="6"/>
        <w:tblW w:w="988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50"/>
        <w:gridCol w:w="720"/>
        <w:gridCol w:w="1142"/>
        <w:gridCol w:w="658"/>
        <w:gridCol w:w="540"/>
        <w:gridCol w:w="53"/>
        <w:gridCol w:w="1050"/>
        <w:gridCol w:w="1237"/>
        <w:gridCol w:w="1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申请人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850" w:type="dxa"/>
            <w:tcBorders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>中文：</w:t>
            </w: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年  月  日</w:t>
            </w:r>
          </w:p>
        </w:tc>
        <w:tc>
          <w:tcPr>
            <w:tcW w:w="1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照 片</w:t>
            </w:r>
          </w:p>
          <w:p>
            <w:pPr>
              <w:spacing w:line="180" w:lineRule="atLeast"/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（白底1寸证件照）</w:t>
            </w:r>
          </w:p>
          <w:p>
            <w:pPr>
              <w:spacing w:line="180" w:lineRule="atLeast"/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850" w:type="dxa"/>
            <w:tcBorders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>拼音：</w:t>
            </w: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1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58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身份证号  码</w:t>
            </w:r>
          </w:p>
        </w:tc>
        <w:tc>
          <w:tcPr>
            <w:tcW w:w="3712" w:type="dxa"/>
            <w:gridSpan w:val="3"/>
            <w:vMerge w:val="restart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  <w:p>
            <w:pPr>
              <w:spacing w:line="180" w:lineRule="atLeast"/>
              <w:jc w:val="center"/>
              <w:rPr>
                <w:szCs w:val="21"/>
              </w:rPr>
            </w:pPr>
          </w:p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2301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目的地</w:t>
            </w:r>
          </w:p>
        </w:tc>
        <w:tc>
          <w:tcPr>
            <w:tcW w:w="1237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服从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调剂</w:t>
            </w:r>
          </w:p>
        </w:tc>
        <w:tc>
          <w:tcPr>
            <w:tcW w:w="168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371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bookmarkStart w:id="0" w:name="OLE_LINK1"/>
            <w:r>
              <w:rPr>
                <w:szCs w:val="21"/>
              </w:rPr>
              <w:t>□</w:t>
            </w:r>
          </w:p>
          <w:bookmarkEnd w:id="0"/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美国</w:t>
            </w: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德国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新加坡</w:t>
            </w:r>
          </w:p>
        </w:tc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58" w:type="dxa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是否有护照</w:t>
            </w:r>
          </w:p>
        </w:tc>
        <w:tc>
          <w:tcPr>
            <w:tcW w:w="2570" w:type="dxa"/>
            <w:gridSpan w:val="2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□有    □无</w:t>
            </w:r>
          </w:p>
          <w:p>
            <w:pPr>
              <w:spacing w:line="180" w:lineRule="atLeast"/>
              <w:rPr>
                <w:szCs w:val="21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  员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类  别</w:t>
            </w:r>
          </w:p>
        </w:tc>
        <w:tc>
          <w:tcPr>
            <w:tcW w:w="3538" w:type="dxa"/>
            <w:gridSpan w:val="5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□大学生  □硕士  □博士 </w:t>
            </w:r>
          </w:p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>□35岁以下青年教师</w:t>
            </w:r>
          </w:p>
        </w:tc>
        <w:tc>
          <w:tcPr>
            <w:tcW w:w="168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58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护  照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号  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353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2" w:space="0"/>
            </w:tcBorders>
            <w:vAlign w:val="center"/>
          </w:tcPr>
          <w:p>
            <w:pPr>
              <w:spacing w:line="180" w:lineRule="atLeast"/>
              <w:rPr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5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所  在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学  院</w:t>
            </w:r>
          </w:p>
        </w:tc>
        <w:tc>
          <w:tcPr>
            <w:tcW w:w="257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  系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35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2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2" w:space="0"/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5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  庭</w:t>
            </w:r>
          </w:p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257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5219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9889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>科技创新创业实绩与相关获奖情况（可另附页）：</w:t>
            </w: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9889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>家长意见：（35岁以下青年教师此栏不填写）</w:t>
            </w:r>
          </w:p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本人同意________ 出国并承担其所需费用。                                                                </w:t>
            </w:r>
          </w:p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签字：  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889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>学校或培养单位意见：</w:t>
            </w: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</w:p>
          <w:p>
            <w:pPr>
              <w:spacing w:line="180" w:lineRule="atLeast"/>
              <w:ind w:firstLine="4620" w:firstLineChars="2200"/>
              <w:rPr>
                <w:szCs w:val="21"/>
              </w:rPr>
            </w:pPr>
            <w:r>
              <w:rPr>
                <w:szCs w:val="21"/>
              </w:rPr>
              <w:t>签字（盖章）：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889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>组织单位审定意见：</w:t>
            </w: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签字（盖章）：                  年     月     日</w:t>
            </w:r>
          </w:p>
        </w:tc>
      </w:tr>
    </w:tbl>
    <w:p>
      <w:pPr>
        <w:spacing w:line="280" w:lineRule="exact"/>
      </w:pPr>
      <w:r>
        <w:t>说明：1.请在“目的地”、“人员类别”前相应的“</w:t>
      </w:r>
      <w:r>
        <w:rPr>
          <w:szCs w:val="21"/>
        </w:rPr>
        <w:t>□</w:t>
      </w:r>
      <w:r>
        <w:t>”内画“√”。</w:t>
      </w:r>
    </w:p>
    <w:p>
      <w:pPr>
        <w:spacing w:line="280" w:lineRule="exact"/>
        <w:ind w:firstLine="630" w:firstLineChars="300"/>
        <w:rPr>
          <w:rFonts w:hint="eastAsia"/>
        </w:rPr>
      </w:pPr>
      <w:r>
        <w:t>2.“服从调剂”即服从组织单位根据实际需要对目的地的调整。</w:t>
      </w:r>
    </w:p>
    <w:p>
      <w:pPr>
        <w:spacing w:line="280" w:lineRule="exact"/>
        <w:rPr>
          <w:rFonts w:hint="eastAsia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74" w:right="1304" w:bottom="1247" w:left="1418" w:header="964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0" w:usb3="00000000" w:csb0="00060007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－ </w:t>
    </w:r>
    <w:r>
      <w:rPr>
        <w:b/>
        <w:sz w:val="28"/>
        <w:szCs w:val="28"/>
      </w:rPr>
      <w:fldChar w:fldCharType="begin"/>
    </w:r>
    <w:r>
      <w:rPr>
        <w:rStyle w:val="5"/>
        <w:rFonts w:ascii="Times New Roman" w:hAnsi="Times New Roman" w:eastAsia="宋体" w:cs="Times New Roman"/>
        <w:b w:val="0"/>
        <w:sz w:val="28"/>
        <w:szCs w:val="28"/>
      </w:rPr>
      <w:instrText xml:space="preserve">PAGE  </w:instrText>
    </w:r>
    <w:r>
      <w:rPr>
        <w:b/>
        <w:sz w:val="28"/>
        <w:szCs w:val="28"/>
      </w:rPr>
      <w:fldChar w:fldCharType="separate"/>
    </w:r>
    <w:r>
      <w:rPr>
        <w:rStyle w:val="5"/>
        <w:rFonts w:ascii="Times New Roman" w:hAnsi="Times New Roman" w:eastAsia="宋体" w:cs="Times New Roman"/>
        <w:b w:val="0"/>
        <w:sz w:val="28"/>
        <w:szCs w:val="28"/>
      </w:rPr>
      <w:t>4</w:t>
    </w:r>
    <w:r>
      <w:rPr>
        <w:b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－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宋体"/>
      </w:rPr>
    </w:pPr>
    <w:r>
      <w:fldChar w:fldCharType="begin"/>
    </w:r>
    <w:r>
      <w:rPr>
        <w:rStyle w:val="5"/>
        <w:rFonts w:eastAsia="宋体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36E3C"/>
    <w:rsid w:val="2C1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2018-04-10T07:46:00Z</dcterms:created>
  <dc:creator>新闻中心</dc:creator>
  <cp:lastModifiedBy>新闻中心</cp:lastModifiedBy>
  <dcterms:modified xsi:type="dcterms:W3CDTF">2018-04-10T07:47:28Z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