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03" w:rsidRPr="000A319A" w:rsidRDefault="00EA5C03" w:rsidP="00EA5C03">
      <w:pPr>
        <w:jc w:val="left"/>
        <w:rPr>
          <w:sz w:val="28"/>
          <w:szCs w:val="28"/>
        </w:rPr>
      </w:pPr>
      <w:r w:rsidRPr="0036668E">
        <w:rPr>
          <w:rFonts w:hint="eastAsia"/>
          <w:sz w:val="28"/>
          <w:szCs w:val="28"/>
        </w:rPr>
        <w:t>附件</w:t>
      </w:r>
      <w:r w:rsidRPr="0036668E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       </w:t>
      </w:r>
      <w:r w:rsidRPr="0036668E">
        <w:rPr>
          <w:rFonts w:ascii="宋体" w:hAnsi="宋体" w:hint="eastAsia"/>
          <w:b/>
          <w:sz w:val="36"/>
          <w:szCs w:val="36"/>
        </w:rPr>
        <w:t>湖南生物机电职业技术学院</w:t>
      </w:r>
    </w:p>
    <w:p w:rsidR="00EA5C03" w:rsidRPr="0036668E" w:rsidRDefault="00EA5C03" w:rsidP="00EA5C03">
      <w:pPr>
        <w:jc w:val="center"/>
        <w:rPr>
          <w:rFonts w:ascii="宋体" w:hAnsi="宋体"/>
          <w:b/>
          <w:sz w:val="36"/>
          <w:szCs w:val="36"/>
        </w:rPr>
      </w:pPr>
      <w:r w:rsidRPr="0036668E">
        <w:rPr>
          <w:rFonts w:ascii="宋体" w:hAnsi="宋体" w:hint="eastAsia"/>
          <w:b/>
          <w:sz w:val="36"/>
          <w:szCs w:val="36"/>
        </w:rPr>
        <w:t>非职务性劳务费申报方案审批表</w:t>
      </w:r>
    </w:p>
    <w:p w:rsidR="00EA5C03" w:rsidRDefault="00EA5C03" w:rsidP="00EA5C03">
      <w:pPr>
        <w:jc w:val="center"/>
        <w:rPr>
          <w:rFonts w:ascii="宋体" w:hAnsi="宋体"/>
          <w:szCs w:val="21"/>
        </w:rPr>
      </w:pPr>
    </w:p>
    <w:p w:rsidR="00EA5C03" w:rsidRDefault="00EA5C03" w:rsidP="00EA5C03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日</w:t>
      </w:r>
    </w:p>
    <w:tbl>
      <w:tblPr>
        <w:tblW w:w="8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1"/>
        <w:gridCol w:w="1026"/>
        <w:gridCol w:w="1695"/>
        <w:gridCol w:w="2005"/>
        <w:gridCol w:w="2215"/>
      </w:tblGrid>
      <w:tr w:rsidR="00EA5C03" w:rsidRPr="00FA7DBE" w:rsidTr="00BF2E34">
        <w:trPr>
          <w:trHeight w:val="914"/>
          <w:jc w:val="center"/>
        </w:trPr>
        <w:tc>
          <w:tcPr>
            <w:tcW w:w="1971" w:type="dxa"/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7DBE">
              <w:rPr>
                <w:rFonts w:ascii="宋体" w:hAnsi="宋体" w:hint="eastAsia"/>
                <w:sz w:val="28"/>
                <w:szCs w:val="28"/>
              </w:rPr>
              <w:t>项目申报部门</w:t>
            </w:r>
          </w:p>
        </w:tc>
        <w:tc>
          <w:tcPr>
            <w:tcW w:w="2721" w:type="dxa"/>
            <w:gridSpan w:val="2"/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7DBE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5C03" w:rsidRPr="00FA7DBE" w:rsidTr="00BF2E34">
        <w:trPr>
          <w:trHeight w:val="856"/>
          <w:jc w:val="center"/>
        </w:trPr>
        <w:tc>
          <w:tcPr>
            <w:tcW w:w="1971" w:type="dxa"/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7DBE">
              <w:rPr>
                <w:rFonts w:ascii="宋体" w:hAnsi="宋体" w:hint="eastAsia"/>
                <w:sz w:val="28"/>
                <w:szCs w:val="28"/>
              </w:rPr>
              <w:t>经费列支渠道</w:t>
            </w:r>
          </w:p>
        </w:tc>
        <w:tc>
          <w:tcPr>
            <w:tcW w:w="2721" w:type="dxa"/>
            <w:gridSpan w:val="2"/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7DBE">
              <w:rPr>
                <w:rFonts w:ascii="宋体" w:hAnsi="宋体" w:hint="eastAsia"/>
                <w:sz w:val="28"/>
                <w:szCs w:val="28"/>
              </w:rPr>
              <w:t>所需经费总额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5C03" w:rsidRPr="00FA7DBE" w:rsidTr="00BF2E34">
        <w:trPr>
          <w:trHeight w:val="1511"/>
          <w:jc w:val="center"/>
        </w:trPr>
        <w:tc>
          <w:tcPr>
            <w:tcW w:w="2997" w:type="dxa"/>
            <w:gridSpan w:val="2"/>
            <w:tcBorders>
              <w:righ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7DBE">
              <w:rPr>
                <w:rFonts w:ascii="宋体" w:hAnsi="宋体" w:hint="eastAsia"/>
                <w:sz w:val="28"/>
                <w:szCs w:val="28"/>
              </w:rPr>
              <w:t>申报部门负责人意见</w:t>
            </w:r>
          </w:p>
        </w:tc>
        <w:tc>
          <w:tcPr>
            <w:tcW w:w="5915" w:type="dxa"/>
            <w:gridSpan w:val="3"/>
            <w:tcBorders>
              <w:lef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5C03" w:rsidRPr="00FA7DBE" w:rsidTr="00BF2E34">
        <w:trPr>
          <w:trHeight w:val="1419"/>
          <w:jc w:val="center"/>
        </w:trPr>
        <w:tc>
          <w:tcPr>
            <w:tcW w:w="2997" w:type="dxa"/>
            <w:gridSpan w:val="2"/>
            <w:tcBorders>
              <w:righ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7DBE">
              <w:rPr>
                <w:rFonts w:ascii="宋体" w:hAnsi="宋体" w:hint="eastAsia"/>
                <w:sz w:val="28"/>
                <w:szCs w:val="28"/>
              </w:rPr>
              <w:t>发展规划处初审意见</w:t>
            </w:r>
          </w:p>
        </w:tc>
        <w:tc>
          <w:tcPr>
            <w:tcW w:w="5915" w:type="dxa"/>
            <w:gridSpan w:val="3"/>
            <w:tcBorders>
              <w:lef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5C03" w:rsidRPr="00FA7DBE" w:rsidTr="00BF2E34">
        <w:trPr>
          <w:trHeight w:val="1500"/>
          <w:jc w:val="center"/>
        </w:trPr>
        <w:tc>
          <w:tcPr>
            <w:tcW w:w="2997" w:type="dxa"/>
            <w:gridSpan w:val="2"/>
            <w:tcBorders>
              <w:righ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7DBE">
              <w:rPr>
                <w:rFonts w:ascii="宋体" w:hAnsi="宋体" w:hint="eastAsia"/>
                <w:sz w:val="28"/>
                <w:szCs w:val="28"/>
              </w:rPr>
              <w:t>组织人事处复审意见</w:t>
            </w:r>
          </w:p>
        </w:tc>
        <w:tc>
          <w:tcPr>
            <w:tcW w:w="5915" w:type="dxa"/>
            <w:gridSpan w:val="3"/>
            <w:tcBorders>
              <w:lef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5C03" w:rsidRPr="00FA7DBE" w:rsidTr="00BF2E34">
        <w:trPr>
          <w:trHeight w:val="1435"/>
          <w:jc w:val="center"/>
        </w:trPr>
        <w:tc>
          <w:tcPr>
            <w:tcW w:w="2997" w:type="dxa"/>
            <w:gridSpan w:val="2"/>
            <w:tcBorders>
              <w:righ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7DBE">
              <w:rPr>
                <w:rFonts w:ascii="宋体" w:hAnsi="宋体" w:hint="eastAsia"/>
                <w:sz w:val="28"/>
                <w:szCs w:val="28"/>
              </w:rPr>
              <w:t>分管</w:t>
            </w:r>
            <w:r>
              <w:rPr>
                <w:rFonts w:ascii="宋体" w:hAnsi="宋体" w:hint="eastAsia"/>
                <w:sz w:val="28"/>
                <w:szCs w:val="28"/>
              </w:rPr>
              <w:t>校</w:t>
            </w:r>
            <w:r w:rsidRPr="00FA7DBE">
              <w:rPr>
                <w:rFonts w:ascii="宋体" w:hAnsi="宋体" w:hint="eastAsia"/>
                <w:sz w:val="28"/>
                <w:szCs w:val="28"/>
              </w:rPr>
              <w:t>领导审批</w:t>
            </w:r>
          </w:p>
        </w:tc>
        <w:tc>
          <w:tcPr>
            <w:tcW w:w="5915" w:type="dxa"/>
            <w:gridSpan w:val="3"/>
            <w:tcBorders>
              <w:lef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5C03" w:rsidRPr="00FA7DBE" w:rsidTr="00BF2E34">
        <w:trPr>
          <w:trHeight w:val="1500"/>
          <w:jc w:val="center"/>
        </w:trPr>
        <w:tc>
          <w:tcPr>
            <w:tcW w:w="2997" w:type="dxa"/>
            <w:gridSpan w:val="2"/>
            <w:tcBorders>
              <w:righ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校 </w:t>
            </w:r>
            <w:r w:rsidRPr="00FA7DBE">
              <w:rPr>
                <w:rFonts w:ascii="宋体" w:hAnsi="宋体" w:hint="eastAsia"/>
                <w:sz w:val="28"/>
                <w:szCs w:val="28"/>
              </w:rPr>
              <w:t>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FA7DBE">
              <w:rPr>
                <w:rFonts w:ascii="宋体" w:hAnsi="宋体" w:hint="eastAsia"/>
                <w:sz w:val="28"/>
                <w:szCs w:val="28"/>
              </w:rPr>
              <w:t>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FA7DBE">
              <w:rPr>
                <w:rFonts w:ascii="宋体" w:hAnsi="宋体" w:hint="eastAsia"/>
                <w:sz w:val="28"/>
                <w:szCs w:val="28"/>
              </w:rPr>
              <w:t>批</w:t>
            </w:r>
          </w:p>
        </w:tc>
        <w:tc>
          <w:tcPr>
            <w:tcW w:w="5915" w:type="dxa"/>
            <w:gridSpan w:val="3"/>
            <w:tcBorders>
              <w:left w:val="single" w:sz="4" w:space="0" w:color="auto"/>
            </w:tcBorders>
            <w:vAlign w:val="center"/>
          </w:tcPr>
          <w:p w:rsidR="00EA5C03" w:rsidRPr="00FA7DBE" w:rsidRDefault="00EA5C03" w:rsidP="00BF2E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A5C03" w:rsidRDefault="00EA5C03" w:rsidP="00EA5C03">
      <w:pPr>
        <w:spacing w:line="300" w:lineRule="exact"/>
        <w:ind w:left="1155" w:hangingChars="550" w:hanging="1155"/>
        <w:jc w:val="left"/>
        <w:rPr>
          <w:rFonts w:ascii="宋体" w:hAnsi="宋体"/>
          <w:szCs w:val="21"/>
        </w:rPr>
      </w:pPr>
    </w:p>
    <w:p w:rsidR="00EA5C03" w:rsidRPr="000A319A" w:rsidRDefault="00EA5C03" w:rsidP="00EA5C03">
      <w:pPr>
        <w:spacing w:line="300" w:lineRule="exact"/>
        <w:ind w:left="1155" w:hangingChars="550" w:hanging="1155"/>
        <w:jc w:val="left"/>
        <w:rPr>
          <w:rFonts w:ascii="宋体" w:hAnsi="宋体"/>
          <w:szCs w:val="21"/>
        </w:rPr>
      </w:pPr>
      <w:r w:rsidRPr="000A319A">
        <w:rPr>
          <w:rFonts w:ascii="宋体" w:hAnsi="宋体" w:hint="eastAsia"/>
          <w:szCs w:val="21"/>
        </w:rPr>
        <w:t>备  注</w:t>
      </w:r>
      <w:r>
        <w:rPr>
          <w:rFonts w:ascii="宋体" w:hAnsi="宋体" w:hint="eastAsia"/>
          <w:sz w:val="28"/>
          <w:szCs w:val="28"/>
        </w:rPr>
        <w:t>：</w:t>
      </w:r>
      <w:r w:rsidRPr="000A319A">
        <w:rPr>
          <w:rFonts w:ascii="宋体" w:hAnsi="宋体" w:hint="eastAsia"/>
          <w:szCs w:val="21"/>
        </w:rPr>
        <w:t>1.审批方案（含事由、工作任务、人员安排、计划完成时间等要素）作为审批依据附在此表后；</w:t>
      </w:r>
    </w:p>
    <w:p w:rsidR="00EA5C03" w:rsidRPr="000A319A" w:rsidRDefault="00EA5C03" w:rsidP="00EA5C03">
      <w:pPr>
        <w:jc w:val="left"/>
        <w:rPr>
          <w:rFonts w:ascii="宋体" w:hAnsi="宋体"/>
          <w:szCs w:val="21"/>
        </w:rPr>
      </w:pPr>
      <w:r w:rsidRPr="000A319A"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 </w:t>
      </w:r>
      <w:r w:rsidRPr="000A319A">
        <w:rPr>
          <w:rFonts w:ascii="宋体" w:hAnsi="宋体" w:hint="eastAsia"/>
          <w:szCs w:val="21"/>
        </w:rPr>
        <w:t>2.此表和人员经费发放明细表作为财务报账的依据；</w:t>
      </w:r>
    </w:p>
    <w:p w:rsidR="00EA5C03" w:rsidRPr="0036668E" w:rsidRDefault="00EA5C03" w:rsidP="00EA5C03">
      <w:pPr>
        <w:ind w:left="1155" w:hangingChars="550" w:hanging="1155"/>
        <w:jc w:val="left"/>
        <w:rPr>
          <w:rFonts w:ascii="宋体" w:hAnsi="宋体"/>
          <w:sz w:val="28"/>
          <w:szCs w:val="28"/>
        </w:rPr>
      </w:pPr>
      <w:r w:rsidRPr="000A319A"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 xml:space="preserve"> </w:t>
      </w:r>
      <w:r w:rsidRPr="000A319A">
        <w:rPr>
          <w:rFonts w:ascii="宋体" w:hAnsi="宋体" w:hint="eastAsia"/>
          <w:szCs w:val="21"/>
        </w:rPr>
        <w:t>3.经费列支渠道为课时费总额的，请在“申报部门负责人意见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栏内加注教务处审批意见。</w:t>
      </w:r>
    </w:p>
    <w:p w:rsidR="00EA5C03" w:rsidRPr="006D38F9" w:rsidRDefault="00EA5C03" w:rsidP="00EA5C03">
      <w:pPr>
        <w:spacing w:line="360" w:lineRule="exact"/>
        <w:ind w:firstLineChars="300" w:firstLine="630"/>
        <w:jc w:val="left"/>
        <w:rPr>
          <w:rFonts w:ascii="宋体" w:hAnsi="宋体"/>
          <w:szCs w:val="21"/>
        </w:rPr>
      </w:pPr>
    </w:p>
    <w:p w:rsidR="00720DF1" w:rsidRPr="00EA5C03" w:rsidRDefault="00720DF1"/>
    <w:sectPr w:rsidR="00720DF1" w:rsidRPr="00EA5C03" w:rsidSect="00F66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F1" w:rsidRDefault="00720DF1" w:rsidP="00EA5C03">
      <w:r>
        <w:separator/>
      </w:r>
    </w:p>
  </w:endnote>
  <w:endnote w:type="continuationSeparator" w:id="1">
    <w:p w:rsidR="00720DF1" w:rsidRDefault="00720DF1" w:rsidP="00EA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F1" w:rsidRDefault="00720DF1" w:rsidP="00EA5C03">
      <w:r>
        <w:separator/>
      </w:r>
    </w:p>
  </w:footnote>
  <w:footnote w:type="continuationSeparator" w:id="1">
    <w:p w:rsidR="00720DF1" w:rsidRDefault="00720DF1" w:rsidP="00EA5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C03"/>
    <w:rsid w:val="00720DF1"/>
    <w:rsid w:val="00EA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C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2018-05-31T06:56:00Z</dcterms:created>
  <dcterms:modified xsi:type="dcterms:W3CDTF">2018-05-31T06:56:00Z</dcterms:modified>
</cp:coreProperties>
</file>