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30B" w:rsidRDefault="0079530B" w:rsidP="0079530B">
      <w:r>
        <w:rPr>
          <w:rFonts w:hint="eastAsia"/>
        </w:rPr>
        <w:t>附件</w:t>
      </w:r>
      <w:r>
        <w:t>一：</w:t>
      </w:r>
      <w:r>
        <w:rPr>
          <w:rFonts w:hint="eastAsia"/>
        </w:rPr>
        <w:t>项目</w:t>
      </w:r>
      <w:r>
        <w:t>清单</w:t>
      </w:r>
      <w:r>
        <w:rPr>
          <w:rFonts w:hint="eastAsia"/>
        </w:rPr>
        <w:t>及</w:t>
      </w:r>
      <w:r>
        <w:t>服务</w:t>
      </w:r>
      <w:r>
        <w:rPr>
          <w:rFonts w:hint="eastAsia"/>
        </w:rPr>
        <w:t>要</w:t>
      </w:r>
      <w:r>
        <w:t>求</w:t>
      </w:r>
    </w:p>
    <w:p w:rsidR="0079530B" w:rsidRDefault="0079530B" w:rsidP="0079530B"/>
    <w:p w:rsidR="0079530B" w:rsidRDefault="0079530B" w:rsidP="0079530B">
      <w:r>
        <w:rPr>
          <w:rFonts w:hint="eastAsia"/>
        </w:rPr>
        <w:t>1、</w:t>
      </w:r>
      <w:r>
        <w:t>项目清单</w:t>
      </w:r>
    </w:p>
    <w:tbl>
      <w:tblPr>
        <w:tblpPr w:leftFromText="180" w:rightFromText="180" w:vertAnchor="text" w:horzAnchor="margin" w:tblpXSpec="center" w:tblpY="1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1147"/>
        <w:gridCol w:w="4652"/>
        <w:gridCol w:w="974"/>
        <w:gridCol w:w="596"/>
      </w:tblGrid>
      <w:tr w:rsidR="0079530B" w:rsidRPr="00810D95" w:rsidTr="008C2C3F">
        <w:trPr>
          <w:trHeight w:val="490"/>
        </w:trPr>
        <w:tc>
          <w:tcPr>
            <w:tcW w:w="559" w:type="pct"/>
            <w:vAlign w:val="center"/>
          </w:tcPr>
          <w:p w:rsidR="0079530B" w:rsidRPr="00810D95" w:rsidRDefault="0079530B" w:rsidP="008C2C3F">
            <w:pPr>
              <w:jc w:val="center"/>
              <w:rPr>
                <w:rFonts w:asciiTheme="majorEastAsia" w:eastAsiaTheme="majorEastAsia" w:hAnsiTheme="majorEastAsia" w:cstheme="minorEastAsia"/>
                <w:szCs w:val="21"/>
              </w:rPr>
            </w:pPr>
            <w:r w:rsidRPr="00810D95">
              <w:rPr>
                <w:rFonts w:asciiTheme="majorEastAsia" w:eastAsiaTheme="majorEastAsia" w:hAnsiTheme="majorEastAsia" w:cstheme="minorEastAsia" w:hint="eastAsia"/>
                <w:szCs w:val="21"/>
              </w:rPr>
              <w:t>序号</w:t>
            </w:r>
          </w:p>
        </w:tc>
        <w:tc>
          <w:tcPr>
            <w:tcW w:w="691" w:type="pct"/>
            <w:vAlign w:val="center"/>
          </w:tcPr>
          <w:p w:rsidR="0079530B" w:rsidRPr="00810D95" w:rsidRDefault="0079530B" w:rsidP="008C2C3F">
            <w:pPr>
              <w:jc w:val="center"/>
              <w:rPr>
                <w:rFonts w:asciiTheme="majorEastAsia" w:eastAsiaTheme="majorEastAsia" w:hAnsiTheme="majorEastAsia" w:cstheme="minorEastAsia"/>
                <w:szCs w:val="21"/>
              </w:rPr>
            </w:pPr>
            <w:r w:rsidRPr="00810D95">
              <w:rPr>
                <w:rFonts w:asciiTheme="majorEastAsia" w:eastAsiaTheme="majorEastAsia" w:hAnsiTheme="majorEastAsia" w:cstheme="minorEastAsia" w:hint="eastAsia"/>
                <w:szCs w:val="21"/>
              </w:rPr>
              <w:t>品名</w:t>
            </w:r>
          </w:p>
        </w:tc>
        <w:tc>
          <w:tcPr>
            <w:tcW w:w="2803" w:type="pct"/>
            <w:vAlign w:val="center"/>
          </w:tcPr>
          <w:p w:rsidR="0079530B" w:rsidRPr="00810D95" w:rsidRDefault="0079530B" w:rsidP="008C2C3F">
            <w:pPr>
              <w:jc w:val="center"/>
              <w:rPr>
                <w:rFonts w:asciiTheme="majorEastAsia" w:eastAsiaTheme="majorEastAsia" w:hAnsiTheme="majorEastAsia" w:cstheme="minorEastAsia"/>
                <w:szCs w:val="21"/>
              </w:rPr>
            </w:pPr>
            <w:r w:rsidRPr="00810D95">
              <w:rPr>
                <w:rFonts w:asciiTheme="majorEastAsia" w:eastAsiaTheme="majorEastAsia" w:hAnsiTheme="majorEastAsia" w:cstheme="minorEastAsia" w:hint="eastAsia"/>
                <w:szCs w:val="21"/>
              </w:rPr>
              <w:t>品牌规格</w:t>
            </w:r>
          </w:p>
        </w:tc>
        <w:tc>
          <w:tcPr>
            <w:tcW w:w="587" w:type="pct"/>
            <w:vAlign w:val="center"/>
          </w:tcPr>
          <w:p w:rsidR="0079530B" w:rsidRPr="00810D95" w:rsidRDefault="0079530B" w:rsidP="008C2C3F">
            <w:pPr>
              <w:jc w:val="center"/>
              <w:rPr>
                <w:rFonts w:asciiTheme="majorEastAsia" w:eastAsiaTheme="majorEastAsia" w:hAnsiTheme="majorEastAsia" w:cstheme="minorEastAsia"/>
                <w:szCs w:val="21"/>
              </w:rPr>
            </w:pPr>
            <w:r w:rsidRPr="00810D95">
              <w:rPr>
                <w:rFonts w:asciiTheme="majorEastAsia" w:eastAsiaTheme="majorEastAsia" w:hAnsiTheme="majorEastAsia" w:cstheme="minorEastAsia" w:hint="eastAsia"/>
                <w:szCs w:val="21"/>
              </w:rPr>
              <w:t>数量</w:t>
            </w:r>
          </w:p>
        </w:tc>
        <w:tc>
          <w:tcPr>
            <w:tcW w:w="359" w:type="pct"/>
            <w:vAlign w:val="center"/>
          </w:tcPr>
          <w:p w:rsidR="0079530B" w:rsidRPr="00810D95" w:rsidRDefault="0079530B" w:rsidP="008C2C3F">
            <w:pPr>
              <w:jc w:val="center"/>
              <w:rPr>
                <w:rFonts w:asciiTheme="majorEastAsia" w:eastAsiaTheme="majorEastAsia" w:hAnsiTheme="majorEastAsia" w:cstheme="minorEastAsia"/>
                <w:szCs w:val="21"/>
              </w:rPr>
            </w:pPr>
            <w:r w:rsidRPr="00810D95">
              <w:rPr>
                <w:rFonts w:asciiTheme="majorEastAsia" w:eastAsiaTheme="majorEastAsia" w:hAnsiTheme="majorEastAsia" w:cstheme="minorEastAsia" w:hint="eastAsia"/>
                <w:szCs w:val="21"/>
              </w:rPr>
              <w:t>单位</w:t>
            </w:r>
          </w:p>
        </w:tc>
      </w:tr>
      <w:tr w:rsidR="0079530B" w:rsidRPr="00810D95" w:rsidTr="008C2C3F">
        <w:trPr>
          <w:trHeight w:val="490"/>
        </w:trPr>
        <w:tc>
          <w:tcPr>
            <w:tcW w:w="559" w:type="pct"/>
            <w:vAlign w:val="center"/>
          </w:tcPr>
          <w:p w:rsidR="0079530B" w:rsidRPr="00810D95" w:rsidRDefault="0079530B" w:rsidP="008C2C3F">
            <w:pPr>
              <w:jc w:val="center"/>
              <w:rPr>
                <w:rFonts w:asciiTheme="majorEastAsia" w:eastAsiaTheme="majorEastAsia" w:hAnsiTheme="majorEastAsia" w:cstheme="minorEastAsia"/>
                <w:szCs w:val="21"/>
              </w:rPr>
            </w:pPr>
            <w:r w:rsidRPr="00810D95">
              <w:rPr>
                <w:rFonts w:asciiTheme="majorEastAsia" w:eastAsiaTheme="majorEastAsia" w:hAnsiTheme="majorEastAsia" w:cstheme="minorEastAsia" w:hint="eastAsia"/>
                <w:szCs w:val="21"/>
              </w:rPr>
              <w:t>1</w:t>
            </w:r>
          </w:p>
        </w:tc>
        <w:tc>
          <w:tcPr>
            <w:tcW w:w="691" w:type="pct"/>
            <w:vAlign w:val="center"/>
          </w:tcPr>
          <w:p w:rsidR="0079530B" w:rsidRPr="00810D95" w:rsidRDefault="0079530B" w:rsidP="008C2C3F">
            <w:pPr>
              <w:jc w:val="center"/>
              <w:rPr>
                <w:rFonts w:asciiTheme="majorEastAsia" w:eastAsiaTheme="majorEastAsia" w:hAnsiTheme="majorEastAsia" w:cstheme="minorEastAsia"/>
                <w:szCs w:val="21"/>
              </w:rPr>
            </w:pPr>
            <w:r w:rsidRPr="00810D95">
              <w:rPr>
                <w:rFonts w:asciiTheme="majorEastAsia" w:eastAsiaTheme="majorEastAsia" w:hAnsiTheme="majorEastAsia" w:cstheme="minorEastAsia" w:hint="eastAsia"/>
                <w:szCs w:val="21"/>
              </w:rPr>
              <w:t>作业本</w:t>
            </w:r>
          </w:p>
        </w:tc>
        <w:tc>
          <w:tcPr>
            <w:tcW w:w="2803" w:type="pct"/>
            <w:vAlign w:val="center"/>
          </w:tcPr>
          <w:p w:rsidR="0079530B" w:rsidRPr="00810D95" w:rsidRDefault="0079530B" w:rsidP="008C2C3F">
            <w:pPr>
              <w:rPr>
                <w:rFonts w:asciiTheme="majorEastAsia" w:eastAsiaTheme="majorEastAsia" w:hAnsiTheme="majorEastAsia" w:cstheme="minorEastAsia"/>
                <w:szCs w:val="21"/>
              </w:rPr>
            </w:pPr>
            <w:r w:rsidRPr="00810D95">
              <w:rPr>
                <w:rFonts w:asciiTheme="majorEastAsia" w:eastAsiaTheme="majorEastAsia" w:hAnsiTheme="majorEastAsia" w:cstheme="minorEastAsia" w:hint="eastAsia"/>
                <w:szCs w:val="21"/>
              </w:rPr>
              <w:t>16K、</w:t>
            </w:r>
            <w:r w:rsidRPr="00810D95">
              <w:rPr>
                <w:rFonts w:asciiTheme="majorEastAsia" w:eastAsiaTheme="majorEastAsia" w:hAnsiTheme="majorEastAsia" w:cstheme="minorEastAsia" w:hint="eastAsia"/>
                <w:kern w:val="0"/>
                <w:szCs w:val="21"/>
              </w:rPr>
              <w:t>70g/m</w:t>
            </w:r>
            <w:r w:rsidRPr="00810D95">
              <w:rPr>
                <w:rFonts w:asciiTheme="majorEastAsia" w:eastAsiaTheme="majorEastAsia" w:hAnsiTheme="majorEastAsia" w:cstheme="minorEastAsia" w:hint="eastAsia"/>
                <w:kern w:val="0"/>
                <w:szCs w:val="21"/>
                <w:vertAlign w:val="superscript"/>
              </w:rPr>
              <w:t>2</w:t>
            </w:r>
            <w:r w:rsidRPr="00810D95">
              <w:rPr>
                <w:rFonts w:asciiTheme="majorEastAsia" w:eastAsiaTheme="majorEastAsia" w:hAnsiTheme="majorEastAsia" w:cstheme="minorEastAsia" w:hint="eastAsia"/>
                <w:kern w:val="0"/>
                <w:szCs w:val="21"/>
              </w:rPr>
              <w:t>，16芯，线装，封面封底均为牛皮纸</w:t>
            </w:r>
          </w:p>
        </w:tc>
        <w:tc>
          <w:tcPr>
            <w:tcW w:w="587" w:type="pct"/>
            <w:vAlign w:val="center"/>
          </w:tcPr>
          <w:p w:rsidR="0079530B" w:rsidRPr="00810D95" w:rsidRDefault="0079530B" w:rsidP="008C2C3F">
            <w:pPr>
              <w:jc w:val="center"/>
              <w:rPr>
                <w:rFonts w:asciiTheme="majorEastAsia" w:eastAsiaTheme="majorEastAsia" w:hAnsiTheme="majorEastAsia" w:cstheme="minorEastAsia"/>
                <w:szCs w:val="21"/>
              </w:rPr>
            </w:pPr>
            <w:r w:rsidRPr="00810D95">
              <w:rPr>
                <w:rFonts w:asciiTheme="majorEastAsia" w:eastAsiaTheme="majorEastAsia" w:hAnsiTheme="majorEastAsia" w:cstheme="minorEastAsia" w:hint="eastAsia"/>
                <w:szCs w:val="21"/>
              </w:rPr>
              <w:t>180000</w:t>
            </w:r>
          </w:p>
        </w:tc>
        <w:tc>
          <w:tcPr>
            <w:tcW w:w="359" w:type="pct"/>
            <w:vAlign w:val="center"/>
          </w:tcPr>
          <w:p w:rsidR="0079530B" w:rsidRPr="00810D95" w:rsidRDefault="0079530B" w:rsidP="008C2C3F">
            <w:pPr>
              <w:jc w:val="center"/>
              <w:rPr>
                <w:rFonts w:asciiTheme="majorEastAsia" w:eastAsiaTheme="majorEastAsia" w:hAnsiTheme="majorEastAsia" w:cstheme="minorEastAsia"/>
                <w:szCs w:val="21"/>
              </w:rPr>
            </w:pPr>
            <w:r w:rsidRPr="00810D95">
              <w:rPr>
                <w:rFonts w:asciiTheme="majorEastAsia" w:eastAsiaTheme="majorEastAsia" w:hAnsiTheme="majorEastAsia" w:cstheme="minorEastAsia" w:hint="eastAsia"/>
                <w:szCs w:val="21"/>
              </w:rPr>
              <w:t>本</w:t>
            </w:r>
          </w:p>
        </w:tc>
      </w:tr>
      <w:tr w:rsidR="0079530B" w:rsidRPr="00810D95" w:rsidTr="008C2C3F">
        <w:trPr>
          <w:trHeight w:val="490"/>
        </w:trPr>
        <w:tc>
          <w:tcPr>
            <w:tcW w:w="559" w:type="pct"/>
            <w:vAlign w:val="center"/>
          </w:tcPr>
          <w:p w:rsidR="0079530B" w:rsidRPr="00810D95" w:rsidRDefault="0079530B" w:rsidP="008C2C3F">
            <w:pPr>
              <w:jc w:val="center"/>
              <w:rPr>
                <w:rFonts w:asciiTheme="majorEastAsia" w:eastAsiaTheme="majorEastAsia" w:hAnsiTheme="majorEastAsia" w:cstheme="minorEastAsia"/>
                <w:szCs w:val="21"/>
              </w:rPr>
            </w:pPr>
            <w:r w:rsidRPr="00810D95">
              <w:rPr>
                <w:rFonts w:asciiTheme="majorEastAsia" w:eastAsiaTheme="majorEastAsia" w:hAnsiTheme="majorEastAsia" w:cstheme="minorEastAsia" w:hint="eastAsia"/>
                <w:szCs w:val="21"/>
              </w:rPr>
              <w:t>2</w:t>
            </w:r>
          </w:p>
        </w:tc>
        <w:tc>
          <w:tcPr>
            <w:tcW w:w="691" w:type="pct"/>
            <w:vAlign w:val="center"/>
          </w:tcPr>
          <w:p w:rsidR="0079530B" w:rsidRPr="00810D95" w:rsidRDefault="0079530B" w:rsidP="008C2C3F">
            <w:pPr>
              <w:jc w:val="center"/>
              <w:rPr>
                <w:rFonts w:asciiTheme="majorEastAsia" w:eastAsiaTheme="majorEastAsia" w:hAnsiTheme="majorEastAsia" w:cstheme="minorEastAsia"/>
                <w:szCs w:val="21"/>
              </w:rPr>
            </w:pPr>
            <w:r w:rsidRPr="00810D95">
              <w:rPr>
                <w:rFonts w:asciiTheme="majorEastAsia" w:eastAsiaTheme="majorEastAsia" w:hAnsiTheme="majorEastAsia" w:cstheme="minorEastAsia" w:hint="eastAsia"/>
                <w:szCs w:val="21"/>
              </w:rPr>
              <w:t>学生证</w:t>
            </w:r>
          </w:p>
        </w:tc>
        <w:tc>
          <w:tcPr>
            <w:tcW w:w="2803" w:type="pct"/>
            <w:vAlign w:val="center"/>
          </w:tcPr>
          <w:p w:rsidR="0079530B" w:rsidRPr="00810D95" w:rsidRDefault="0079530B" w:rsidP="008C2C3F">
            <w:pPr>
              <w:rPr>
                <w:rFonts w:asciiTheme="majorEastAsia" w:eastAsiaTheme="majorEastAsia" w:hAnsiTheme="majorEastAsia" w:cstheme="minorEastAsia"/>
                <w:szCs w:val="21"/>
              </w:rPr>
            </w:pPr>
            <w:r w:rsidRPr="00810D95">
              <w:rPr>
                <w:rFonts w:asciiTheme="majorEastAsia" w:eastAsiaTheme="majorEastAsia" w:hAnsiTheme="majorEastAsia" w:cstheme="minorEastAsia" w:hint="eastAsia"/>
                <w:kern w:val="0"/>
                <w:szCs w:val="21"/>
              </w:rPr>
              <w:t>73mm*105mm；外壳：159*110，可折叠两次；内芯：260*100。</w:t>
            </w:r>
          </w:p>
        </w:tc>
        <w:tc>
          <w:tcPr>
            <w:tcW w:w="587" w:type="pct"/>
            <w:vAlign w:val="center"/>
          </w:tcPr>
          <w:p w:rsidR="0079530B" w:rsidRPr="00810D95" w:rsidRDefault="0079530B" w:rsidP="008C2C3F">
            <w:pPr>
              <w:jc w:val="center"/>
              <w:rPr>
                <w:rFonts w:asciiTheme="majorEastAsia" w:eastAsiaTheme="majorEastAsia" w:hAnsiTheme="majorEastAsia" w:cstheme="minorEastAsia"/>
                <w:szCs w:val="21"/>
              </w:rPr>
            </w:pPr>
            <w:r w:rsidRPr="00810D95">
              <w:rPr>
                <w:rFonts w:asciiTheme="majorEastAsia" w:eastAsiaTheme="majorEastAsia" w:hAnsiTheme="majorEastAsia" w:cstheme="minorEastAsia" w:hint="eastAsia"/>
                <w:szCs w:val="21"/>
              </w:rPr>
              <w:t>4800</w:t>
            </w:r>
          </w:p>
        </w:tc>
        <w:tc>
          <w:tcPr>
            <w:tcW w:w="359" w:type="pct"/>
            <w:vAlign w:val="center"/>
          </w:tcPr>
          <w:p w:rsidR="0079530B" w:rsidRPr="00810D95" w:rsidRDefault="0079530B" w:rsidP="008C2C3F">
            <w:pPr>
              <w:jc w:val="center"/>
              <w:rPr>
                <w:rFonts w:asciiTheme="majorEastAsia" w:eastAsiaTheme="majorEastAsia" w:hAnsiTheme="majorEastAsia" w:cstheme="minorEastAsia"/>
                <w:szCs w:val="21"/>
              </w:rPr>
            </w:pPr>
            <w:r w:rsidRPr="00810D95">
              <w:rPr>
                <w:rFonts w:asciiTheme="majorEastAsia" w:eastAsiaTheme="majorEastAsia" w:hAnsiTheme="majorEastAsia" w:cstheme="minorEastAsia" w:hint="eastAsia"/>
                <w:szCs w:val="21"/>
              </w:rPr>
              <w:t>本</w:t>
            </w:r>
          </w:p>
        </w:tc>
      </w:tr>
      <w:tr w:rsidR="0079530B" w:rsidRPr="00810D95" w:rsidTr="008C2C3F">
        <w:trPr>
          <w:trHeight w:val="554"/>
        </w:trPr>
        <w:tc>
          <w:tcPr>
            <w:tcW w:w="559" w:type="pct"/>
            <w:vAlign w:val="center"/>
          </w:tcPr>
          <w:p w:rsidR="0079530B" w:rsidRPr="00810D95" w:rsidRDefault="0079530B" w:rsidP="008C2C3F">
            <w:pPr>
              <w:jc w:val="center"/>
              <w:rPr>
                <w:rFonts w:asciiTheme="majorEastAsia" w:eastAsiaTheme="majorEastAsia" w:hAnsiTheme="majorEastAsia" w:cstheme="minorEastAsia"/>
                <w:szCs w:val="21"/>
              </w:rPr>
            </w:pPr>
            <w:r w:rsidRPr="00810D95">
              <w:rPr>
                <w:rFonts w:asciiTheme="majorEastAsia" w:eastAsiaTheme="majorEastAsia" w:hAnsiTheme="majorEastAsia" w:cstheme="minorEastAsia" w:hint="eastAsia"/>
                <w:szCs w:val="21"/>
              </w:rPr>
              <w:t>3</w:t>
            </w:r>
          </w:p>
        </w:tc>
        <w:tc>
          <w:tcPr>
            <w:tcW w:w="691" w:type="pct"/>
            <w:vMerge w:val="restart"/>
            <w:vAlign w:val="center"/>
          </w:tcPr>
          <w:p w:rsidR="0079530B" w:rsidRPr="00810D95" w:rsidRDefault="0079530B" w:rsidP="008C2C3F">
            <w:pPr>
              <w:jc w:val="center"/>
              <w:rPr>
                <w:rFonts w:asciiTheme="majorEastAsia" w:eastAsiaTheme="majorEastAsia" w:hAnsiTheme="majorEastAsia" w:cstheme="minorEastAsia"/>
                <w:szCs w:val="21"/>
              </w:rPr>
            </w:pPr>
            <w:r w:rsidRPr="00810D95">
              <w:rPr>
                <w:rFonts w:asciiTheme="majorEastAsia" w:eastAsiaTheme="majorEastAsia" w:hAnsiTheme="majorEastAsia" w:cstheme="minorEastAsia" w:hint="eastAsia"/>
                <w:szCs w:val="21"/>
              </w:rPr>
              <w:t>校本教材</w:t>
            </w:r>
          </w:p>
        </w:tc>
        <w:tc>
          <w:tcPr>
            <w:tcW w:w="2803" w:type="pct"/>
            <w:vAlign w:val="center"/>
          </w:tcPr>
          <w:p w:rsidR="0079530B" w:rsidRPr="00810D95" w:rsidRDefault="0079530B" w:rsidP="008C2C3F">
            <w:pPr>
              <w:rPr>
                <w:rFonts w:asciiTheme="majorEastAsia" w:eastAsiaTheme="majorEastAsia" w:hAnsiTheme="majorEastAsia" w:cstheme="minorEastAsia"/>
                <w:szCs w:val="21"/>
              </w:rPr>
            </w:pPr>
            <w:r w:rsidRPr="00810D95">
              <w:rPr>
                <w:rFonts w:asciiTheme="majorEastAsia" w:eastAsiaTheme="majorEastAsia" w:hAnsiTheme="majorEastAsia" w:cstheme="minorEastAsia" w:hint="eastAsia"/>
                <w:kern w:val="0"/>
                <w:szCs w:val="21"/>
              </w:rPr>
              <w:t>16K；黑白，70 g/m</w:t>
            </w:r>
            <w:r w:rsidRPr="00810D95">
              <w:rPr>
                <w:rFonts w:asciiTheme="majorEastAsia" w:eastAsiaTheme="majorEastAsia" w:hAnsiTheme="majorEastAsia" w:cstheme="minorEastAsia" w:hint="eastAsia"/>
                <w:kern w:val="0"/>
                <w:szCs w:val="21"/>
                <w:vertAlign w:val="superscript"/>
              </w:rPr>
              <w:t>2</w:t>
            </w:r>
            <w:r w:rsidRPr="00810D95">
              <w:rPr>
                <w:rFonts w:asciiTheme="majorEastAsia" w:eastAsiaTheme="majorEastAsia" w:hAnsiTheme="majorEastAsia" w:cstheme="minorEastAsia" w:hint="eastAsia"/>
                <w:kern w:val="0"/>
                <w:szCs w:val="21"/>
              </w:rPr>
              <w:t>，胶装</w:t>
            </w:r>
          </w:p>
        </w:tc>
        <w:tc>
          <w:tcPr>
            <w:tcW w:w="587" w:type="pct"/>
            <w:vAlign w:val="center"/>
          </w:tcPr>
          <w:p w:rsidR="0079530B" w:rsidRPr="00810D95" w:rsidRDefault="0079530B" w:rsidP="008C2C3F">
            <w:pPr>
              <w:jc w:val="center"/>
              <w:rPr>
                <w:rFonts w:asciiTheme="majorEastAsia" w:eastAsiaTheme="majorEastAsia" w:hAnsiTheme="majorEastAsia" w:cstheme="minorEastAsia"/>
                <w:szCs w:val="21"/>
              </w:rPr>
            </w:pPr>
            <w:r w:rsidRPr="00810D95">
              <w:rPr>
                <w:rFonts w:asciiTheme="majorEastAsia" w:eastAsiaTheme="majorEastAsia" w:hAnsiTheme="majorEastAsia" w:cstheme="minorEastAsia" w:hint="eastAsia"/>
                <w:szCs w:val="21"/>
              </w:rPr>
              <w:t>1300000</w:t>
            </w:r>
          </w:p>
        </w:tc>
        <w:tc>
          <w:tcPr>
            <w:tcW w:w="359" w:type="pct"/>
            <w:vAlign w:val="center"/>
          </w:tcPr>
          <w:p w:rsidR="0079530B" w:rsidRPr="00810D95" w:rsidRDefault="0079530B" w:rsidP="008C2C3F">
            <w:pPr>
              <w:jc w:val="center"/>
              <w:rPr>
                <w:rFonts w:asciiTheme="majorEastAsia" w:eastAsiaTheme="majorEastAsia" w:hAnsiTheme="majorEastAsia" w:cstheme="minorEastAsia"/>
                <w:szCs w:val="21"/>
              </w:rPr>
            </w:pPr>
            <w:r w:rsidRPr="00810D95">
              <w:rPr>
                <w:rFonts w:asciiTheme="majorEastAsia" w:eastAsiaTheme="majorEastAsia" w:hAnsiTheme="majorEastAsia" w:cstheme="minorEastAsia" w:hint="eastAsia"/>
                <w:szCs w:val="21"/>
              </w:rPr>
              <w:t>页</w:t>
            </w:r>
          </w:p>
        </w:tc>
      </w:tr>
      <w:tr w:rsidR="0079530B" w:rsidRPr="00810D95" w:rsidTr="008C2C3F">
        <w:trPr>
          <w:trHeight w:val="491"/>
        </w:trPr>
        <w:tc>
          <w:tcPr>
            <w:tcW w:w="559" w:type="pct"/>
            <w:vAlign w:val="center"/>
          </w:tcPr>
          <w:p w:rsidR="0079530B" w:rsidRPr="00810D95" w:rsidRDefault="0079530B" w:rsidP="008C2C3F">
            <w:pPr>
              <w:jc w:val="center"/>
              <w:rPr>
                <w:rFonts w:asciiTheme="majorEastAsia" w:eastAsiaTheme="majorEastAsia" w:hAnsiTheme="majorEastAsia" w:cstheme="minorEastAsia"/>
                <w:szCs w:val="21"/>
              </w:rPr>
            </w:pPr>
            <w:r w:rsidRPr="00810D95">
              <w:rPr>
                <w:rFonts w:asciiTheme="majorEastAsia" w:eastAsiaTheme="majorEastAsia" w:hAnsiTheme="majorEastAsia" w:cstheme="minorEastAsia" w:hint="eastAsia"/>
                <w:szCs w:val="21"/>
              </w:rPr>
              <w:t>4</w:t>
            </w:r>
          </w:p>
        </w:tc>
        <w:tc>
          <w:tcPr>
            <w:tcW w:w="691" w:type="pct"/>
            <w:vMerge/>
            <w:vAlign w:val="center"/>
          </w:tcPr>
          <w:p w:rsidR="0079530B" w:rsidRPr="00810D95" w:rsidRDefault="0079530B" w:rsidP="008C2C3F">
            <w:pPr>
              <w:jc w:val="center"/>
              <w:rPr>
                <w:rFonts w:asciiTheme="majorEastAsia" w:eastAsiaTheme="majorEastAsia" w:hAnsiTheme="majorEastAsia" w:cstheme="minorEastAsia"/>
                <w:szCs w:val="21"/>
              </w:rPr>
            </w:pPr>
          </w:p>
        </w:tc>
        <w:tc>
          <w:tcPr>
            <w:tcW w:w="2803" w:type="pct"/>
            <w:vAlign w:val="center"/>
          </w:tcPr>
          <w:p w:rsidR="0079530B" w:rsidRPr="00810D95" w:rsidRDefault="0079530B" w:rsidP="008C2C3F">
            <w:pPr>
              <w:rPr>
                <w:rFonts w:asciiTheme="majorEastAsia" w:eastAsiaTheme="majorEastAsia" w:hAnsiTheme="majorEastAsia" w:cstheme="minorEastAsia"/>
                <w:kern w:val="0"/>
                <w:szCs w:val="21"/>
              </w:rPr>
            </w:pPr>
            <w:r w:rsidRPr="00810D95">
              <w:rPr>
                <w:rFonts w:asciiTheme="majorEastAsia" w:eastAsiaTheme="majorEastAsia" w:hAnsiTheme="majorEastAsia" w:cstheme="minorEastAsia" w:hint="eastAsia"/>
                <w:kern w:val="0"/>
                <w:szCs w:val="21"/>
              </w:rPr>
              <w:t>封面封底：胶装，明片纸</w:t>
            </w:r>
          </w:p>
        </w:tc>
        <w:tc>
          <w:tcPr>
            <w:tcW w:w="587" w:type="pct"/>
            <w:vAlign w:val="center"/>
          </w:tcPr>
          <w:p w:rsidR="0079530B" w:rsidRPr="00810D95" w:rsidRDefault="0079530B" w:rsidP="008C2C3F">
            <w:pPr>
              <w:jc w:val="center"/>
              <w:rPr>
                <w:rFonts w:asciiTheme="majorEastAsia" w:eastAsiaTheme="majorEastAsia" w:hAnsiTheme="majorEastAsia" w:cstheme="minorEastAsia"/>
                <w:szCs w:val="21"/>
              </w:rPr>
            </w:pPr>
            <w:r w:rsidRPr="00810D95">
              <w:rPr>
                <w:rFonts w:asciiTheme="majorEastAsia" w:eastAsiaTheme="majorEastAsia" w:hAnsiTheme="majorEastAsia" w:cstheme="minorEastAsia" w:hint="eastAsia"/>
                <w:szCs w:val="21"/>
              </w:rPr>
              <w:t>9000</w:t>
            </w:r>
          </w:p>
        </w:tc>
        <w:tc>
          <w:tcPr>
            <w:tcW w:w="359" w:type="pct"/>
            <w:vAlign w:val="center"/>
          </w:tcPr>
          <w:p w:rsidR="0079530B" w:rsidRPr="00810D95" w:rsidRDefault="0079530B" w:rsidP="008C2C3F">
            <w:pPr>
              <w:jc w:val="center"/>
              <w:rPr>
                <w:rFonts w:asciiTheme="majorEastAsia" w:eastAsiaTheme="majorEastAsia" w:hAnsiTheme="majorEastAsia" w:cstheme="minorEastAsia"/>
                <w:szCs w:val="21"/>
              </w:rPr>
            </w:pPr>
            <w:r w:rsidRPr="00810D95">
              <w:rPr>
                <w:rFonts w:asciiTheme="majorEastAsia" w:eastAsiaTheme="majorEastAsia" w:hAnsiTheme="majorEastAsia" w:cstheme="minorEastAsia" w:hint="eastAsia"/>
                <w:szCs w:val="21"/>
              </w:rPr>
              <w:t>页</w:t>
            </w:r>
          </w:p>
        </w:tc>
      </w:tr>
      <w:tr w:rsidR="0079530B" w:rsidRPr="00810D95" w:rsidTr="008C2C3F">
        <w:trPr>
          <w:trHeight w:val="490"/>
        </w:trPr>
        <w:tc>
          <w:tcPr>
            <w:tcW w:w="559" w:type="pct"/>
            <w:vAlign w:val="center"/>
          </w:tcPr>
          <w:p w:rsidR="0079530B" w:rsidRPr="00810D95" w:rsidRDefault="0079530B" w:rsidP="008C2C3F">
            <w:pPr>
              <w:jc w:val="center"/>
              <w:rPr>
                <w:rFonts w:asciiTheme="majorEastAsia" w:eastAsiaTheme="majorEastAsia" w:hAnsiTheme="majorEastAsia" w:cstheme="minorEastAsia"/>
                <w:szCs w:val="21"/>
              </w:rPr>
            </w:pPr>
            <w:r w:rsidRPr="00810D95">
              <w:rPr>
                <w:rFonts w:asciiTheme="majorEastAsia" w:eastAsiaTheme="majorEastAsia" w:hAnsiTheme="majorEastAsia" w:cstheme="minorEastAsia" w:hint="eastAsia"/>
                <w:szCs w:val="21"/>
              </w:rPr>
              <w:t>5</w:t>
            </w:r>
          </w:p>
        </w:tc>
        <w:tc>
          <w:tcPr>
            <w:tcW w:w="691" w:type="pct"/>
            <w:vAlign w:val="center"/>
          </w:tcPr>
          <w:p w:rsidR="0079530B" w:rsidRPr="00810D95" w:rsidRDefault="0079530B" w:rsidP="008C2C3F">
            <w:pPr>
              <w:jc w:val="center"/>
              <w:rPr>
                <w:rFonts w:asciiTheme="majorEastAsia" w:eastAsiaTheme="majorEastAsia" w:hAnsiTheme="majorEastAsia" w:cstheme="minorEastAsia"/>
                <w:szCs w:val="21"/>
              </w:rPr>
            </w:pPr>
            <w:r w:rsidRPr="00810D95">
              <w:rPr>
                <w:rFonts w:asciiTheme="majorEastAsia" w:eastAsiaTheme="majorEastAsia" w:hAnsiTheme="majorEastAsia" w:cstheme="minorEastAsia" w:hint="eastAsia"/>
                <w:szCs w:val="21"/>
              </w:rPr>
              <w:t>实验报告纸</w:t>
            </w:r>
          </w:p>
        </w:tc>
        <w:tc>
          <w:tcPr>
            <w:tcW w:w="2803" w:type="pct"/>
            <w:vAlign w:val="center"/>
          </w:tcPr>
          <w:p w:rsidR="0079530B" w:rsidRPr="00810D95" w:rsidRDefault="0079530B" w:rsidP="008C2C3F">
            <w:pPr>
              <w:rPr>
                <w:rFonts w:asciiTheme="majorEastAsia" w:eastAsiaTheme="majorEastAsia" w:hAnsiTheme="majorEastAsia" w:cstheme="minorEastAsia"/>
                <w:szCs w:val="21"/>
              </w:rPr>
            </w:pPr>
            <w:r w:rsidRPr="00810D95">
              <w:rPr>
                <w:rFonts w:asciiTheme="majorEastAsia" w:eastAsiaTheme="majorEastAsia" w:hAnsiTheme="majorEastAsia" w:cstheme="minorEastAsia" w:hint="eastAsia"/>
                <w:szCs w:val="21"/>
              </w:rPr>
              <w:t>16K、</w:t>
            </w:r>
            <w:r w:rsidRPr="00810D95">
              <w:rPr>
                <w:rFonts w:asciiTheme="majorEastAsia" w:eastAsiaTheme="majorEastAsia" w:hAnsiTheme="majorEastAsia" w:cstheme="minorEastAsia" w:hint="eastAsia"/>
                <w:kern w:val="0"/>
                <w:szCs w:val="21"/>
              </w:rPr>
              <w:t>70 g/m</w:t>
            </w:r>
            <w:r w:rsidRPr="00810D95">
              <w:rPr>
                <w:rFonts w:asciiTheme="majorEastAsia" w:eastAsiaTheme="majorEastAsia" w:hAnsiTheme="majorEastAsia" w:cstheme="minorEastAsia" w:hint="eastAsia"/>
                <w:kern w:val="0"/>
                <w:szCs w:val="21"/>
                <w:vertAlign w:val="superscript"/>
              </w:rPr>
              <w:t>2</w:t>
            </w:r>
            <w:r w:rsidRPr="00810D95">
              <w:rPr>
                <w:rFonts w:asciiTheme="majorEastAsia" w:eastAsiaTheme="majorEastAsia" w:hAnsiTheme="majorEastAsia" w:cstheme="minorEastAsia" w:hint="eastAsia"/>
                <w:kern w:val="0"/>
                <w:szCs w:val="21"/>
              </w:rPr>
              <w:t>，胶装，50张</w:t>
            </w:r>
          </w:p>
        </w:tc>
        <w:tc>
          <w:tcPr>
            <w:tcW w:w="587" w:type="pct"/>
            <w:vAlign w:val="center"/>
          </w:tcPr>
          <w:p w:rsidR="0079530B" w:rsidRPr="00810D95" w:rsidRDefault="0079530B" w:rsidP="008C2C3F">
            <w:pPr>
              <w:jc w:val="center"/>
              <w:rPr>
                <w:rFonts w:asciiTheme="majorEastAsia" w:eastAsiaTheme="majorEastAsia" w:hAnsiTheme="majorEastAsia" w:cstheme="minorEastAsia"/>
                <w:szCs w:val="21"/>
              </w:rPr>
            </w:pPr>
            <w:r w:rsidRPr="00810D95">
              <w:rPr>
                <w:rFonts w:asciiTheme="majorEastAsia" w:eastAsiaTheme="majorEastAsia" w:hAnsiTheme="majorEastAsia" w:cstheme="minorEastAsia" w:hint="eastAsia"/>
                <w:szCs w:val="21"/>
              </w:rPr>
              <w:t>20000</w:t>
            </w:r>
          </w:p>
        </w:tc>
        <w:tc>
          <w:tcPr>
            <w:tcW w:w="359" w:type="pct"/>
            <w:vAlign w:val="center"/>
          </w:tcPr>
          <w:p w:rsidR="0079530B" w:rsidRPr="00810D95" w:rsidRDefault="0079530B" w:rsidP="008C2C3F">
            <w:pPr>
              <w:jc w:val="center"/>
              <w:rPr>
                <w:rFonts w:asciiTheme="majorEastAsia" w:eastAsiaTheme="majorEastAsia" w:hAnsiTheme="majorEastAsia" w:cstheme="minorEastAsia"/>
                <w:szCs w:val="21"/>
              </w:rPr>
            </w:pPr>
            <w:r w:rsidRPr="00810D95">
              <w:rPr>
                <w:rFonts w:asciiTheme="majorEastAsia" w:eastAsiaTheme="majorEastAsia" w:hAnsiTheme="majorEastAsia" w:cstheme="minorEastAsia" w:hint="eastAsia"/>
                <w:szCs w:val="21"/>
              </w:rPr>
              <w:t>本</w:t>
            </w:r>
          </w:p>
        </w:tc>
      </w:tr>
    </w:tbl>
    <w:p w:rsidR="0079530B" w:rsidRPr="00810D95" w:rsidRDefault="0079530B" w:rsidP="0079530B">
      <w:pPr>
        <w:spacing w:line="380" w:lineRule="exact"/>
        <w:rPr>
          <w:rFonts w:asciiTheme="majorEastAsia" w:eastAsiaTheme="majorEastAsia" w:hAnsiTheme="majorEastAsia"/>
          <w:szCs w:val="21"/>
        </w:rPr>
      </w:pPr>
      <w:r w:rsidRPr="00810D95">
        <w:rPr>
          <w:rFonts w:asciiTheme="majorEastAsia" w:eastAsiaTheme="majorEastAsia" w:hAnsiTheme="majorEastAsia" w:hint="eastAsia"/>
          <w:szCs w:val="21"/>
        </w:rPr>
        <w:t>2、</w:t>
      </w:r>
      <w:r w:rsidR="00A01559">
        <w:rPr>
          <w:rFonts w:asciiTheme="majorEastAsia" w:eastAsiaTheme="majorEastAsia" w:hAnsiTheme="majorEastAsia" w:hint="eastAsia"/>
          <w:szCs w:val="21"/>
        </w:rPr>
        <w:t>报</w:t>
      </w:r>
      <w:r w:rsidR="00A01559">
        <w:rPr>
          <w:rFonts w:asciiTheme="majorEastAsia" w:eastAsiaTheme="majorEastAsia" w:hAnsiTheme="majorEastAsia"/>
          <w:szCs w:val="21"/>
        </w:rPr>
        <w:t>价文件</w:t>
      </w:r>
      <w:r w:rsidRPr="00810D95">
        <w:rPr>
          <w:rFonts w:asciiTheme="majorEastAsia" w:eastAsiaTheme="majorEastAsia" w:hAnsiTheme="majorEastAsia" w:hint="eastAsia"/>
          <w:szCs w:val="21"/>
        </w:rPr>
        <w:t>需报出以上所有产品单价及最后总价。</w:t>
      </w:r>
      <w:r>
        <w:rPr>
          <w:rFonts w:asciiTheme="majorEastAsia" w:eastAsiaTheme="majorEastAsia" w:hAnsiTheme="majorEastAsia" w:hint="eastAsia"/>
          <w:szCs w:val="21"/>
        </w:rPr>
        <w:t>价格为含税价。</w:t>
      </w:r>
    </w:p>
    <w:p w:rsidR="0079530B" w:rsidRPr="00810D95" w:rsidRDefault="0079530B" w:rsidP="0079530B">
      <w:pPr>
        <w:spacing w:line="380" w:lineRule="exact"/>
        <w:rPr>
          <w:rFonts w:asciiTheme="majorEastAsia" w:eastAsiaTheme="majorEastAsia" w:hAnsiTheme="majorEastAsia"/>
          <w:szCs w:val="21"/>
        </w:rPr>
      </w:pPr>
      <w:r w:rsidRPr="00810D95">
        <w:rPr>
          <w:rFonts w:asciiTheme="majorEastAsia" w:eastAsiaTheme="majorEastAsia" w:hAnsiTheme="majorEastAsia" w:hint="eastAsia"/>
          <w:szCs w:val="21"/>
        </w:rPr>
        <w:t>3、</w:t>
      </w:r>
      <w:r w:rsidR="00A01559">
        <w:rPr>
          <w:rFonts w:asciiTheme="majorEastAsia" w:eastAsiaTheme="majorEastAsia" w:hAnsiTheme="majorEastAsia" w:hint="eastAsia"/>
          <w:szCs w:val="21"/>
        </w:rPr>
        <w:t>询</w:t>
      </w:r>
      <w:r w:rsidR="00A01559">
        <w:rPr>
          <w:rFonts w:asciiTheme="majorEastAsia" w:eastAsiaTheme="majorEastAsia" w:hAnsiTheme="majorEastAsia"/>
          <w:szCs w:val="21"/>
        </w:rPr>
        <w:t>价</w:t>
      </w:r>
      <w:r w:rsidRPr="00810D95">
        <w:rPr>
          <w:rFonts w:asciiTheme="majorEastAsia" w:eastAsiaTheme="majorEastAsia" w:hAnsiTheme="majorEastAsia" w:hint="eastAsia"/>
          <w:szCs w:val="21"/>
        </w:rPr>
        <w:t>现场投标人需提供相应的的印刷样品，中标方样品将由采购方留存做为验收依据，中标单位实际供货质量不得低于样品质量。</w:t>
      </w:r>
      <w:bookmarkStart w:id="0" w:name="_GoBack"/>
      <w:bookmarkEnd w:id="0"/>
    </w:p>
    <w:p w:rsidR="0079530B" w:rsidRPr="00810D95" w:rsidRDefault="0079530B" w:rsidP="0079530B">
      <w:pPr>
        <w:spacing w:line="380" w:lineRule="exact"/>
        <w:rPr>
          <w:rFonts w:asciiTheme="majorEastAsia" w:eastAsiaTheme="majorEastAsia" w:hAnsiTheme="majorEastAsia"/>
          <w:szCs w:val="21"/>
        </w:rPr>
      </w:pPr>
      <w:r w:rsidRPr="00810D95">
        <w:rPr>
          <w:rFonts w:asciiTheme="majorEastAsia" w:eastAsiaTheme="majorEastAsia" w:hAnsiTheme="majorEastAsia" w:hint="eastAsia"/>
          <w:szCs w:val="21"/>
        </w:rPr>
        <w:t>4、由于本项目是按学期进行印制，招标数量和实际数量有可能不一致，结算时按照实际数量乘以单价进行结算。</w:t>
      </w:r>
    </w:p>
    <w:p w:rsidR="0079530B" w:rsidRPr="00810D95" w:rsidRDefault="0079530B" w:rsidP="0079530B">
      <w:pPr>
        <w:spacing w:line="380" w:lineRule="exact"/>
        <w:rPr>
          <w:rFonts w:asciiTheme="majorEastAsia" w:eastAsiaTheme="majorEastAsia" w:hAnsiTheme="majorEastAsia"/>
          <w:szCs w:val="21"/>
        </w:rPr>
      </w:pPr>
      <w:r w:rsidRPr="00810D95">
        <w:rPr>
          <w:rFonts w:asciiTheme="majorEastAsia" w:eastAsiaTheme="majorEastAsia" w:hAnsiTheme="majorEastAsia" w:hint="eastAsia"/>
          <w:szCs w:val="21"/>
        </w:rPr>
        <w:t>5、中标人负责产品到学院指定产品存放地点的全部运输，包括装卸及现场搬运等。</w:t>
      </w:r>
    </w:p>
    <w:p w:rsidR="0079530B" w:rsidRPr="00810D95" w:rsidRDefault="0079530B" w:rsidP="0079530B">
      <w:pPr>
        <w:spacing w:line="380" w:lineRule="exact"/>
        <w:rPr>
          <w:rFonts w:asciiTheme="majorEastAsia" w:eastAsiaTheme="majorEastAsia" w:hAnsiTheme="majorEastAsia"/>
          <w:szCs w:val="21"/>
        </w:rPr>
      </w:pPr>
      <w:r w:rsidRPr="00810D95">
        <w:rPr>
          <w:rFonts w:asciiTheme="majorEastAsia" w:eastAsiaTheme="majorEastAsia" w:hAnsiTheme="majorEastAsia" w:hint="eastAsia"/>
          <w:szCs w:val="21"/>
        </w:rPr>
        <w:t>6、产品验收不合格，由中标人返工直至合格，有关返工、再行验收，以及给采购人造成的损失等费用由中标人承担。连续两次产品验收不合格的，采购人可终止合同，另行按规定选择其他供应商采购，由此带来的一切损失由中标人承担。</w:t>
      </w:r>
    </w:p>
    <w:p w:rsidR="0079530B" w:rsidRPr="00810D95" w:rsidRDefault="0079530B" w:rsidP="0079530B">
      <w:pPr>
        <w:spacing w:line="380" w:lineRule="exact"/>
        <w:rPr>
          <w:rFonts w:asciiTheme="majorEastAsia" w:eastAsiaTheme="majorEastAsia" w:hAnsiTheme="majorEastAsia"/>
          <w:szCs w:val="21"/>
        </w:rPr>
      </w:pPr>
      <w:r w:rsidRPr="00810D95">
        <w:rPr>
          <w:rFonts w:asciiTheme="majorEastAsia" w:eastAsiaTheme="majorEastAsia" w:hAnsiTheme="majorEastAsia" w:hint="eastAsia"/>
          <w:szCs w:val="21"/>
        </w:rPr>
        <w:t>7、</w:t>
      </w:r>
      <w:r w:rsidRPr="00810D95">
        <w:rPr>
          <w:rFonts w:asciiTheme="majorEastAsia" w:eastAsiaTheme="majorEastAsia" w:hAnsiTheme="majorEastAsia" w:hint="eastAsia"/>
          <w:b/>
          <w:szCs w:val="21"/>
        </w:rPr>
        <w:t>本项目整体的质保期为一年</w:t>
      </w:r>
      <w:r w:rsidRPr="00810D95">
        <w:rPr>
          <w:rFonts w:asciiTheme="majorEastAsia" w:eastAsiaTheme="majorEastAsia" w:hAnsiTheme="majorEastAsia" w:hint="eastAsia"/>
          <w:szCs w:val="21"/>
        </w:rPr>
        <w:t>，在规定的质保期内出现任何质量问题（人为破坏或自然灾害等不可抗力除外），买方有权要求卖方在规定时限内，免费修理和更换，并负责由此给买方造成的一切损失。</w:t>
      </w:r>
    </w:p>
    <w:p w:rsidR="0079530B" w:rsidRPr="00810D95" w:rsidRDefault="0079530B" w:rsidP="0079530B">
      <w:pPr>
        <w:spacing w:line="380" w:lineRule="exact"/>
        <w:rPr>
          <w:rFonts w:asciiTheme="majorEastAsia" w:eastAsiaTheme="majorEastAsia" w:hAnsiTheme="majorEastAsia"/>
          <w:b/>
          <w:szCs w:val="21"/>
        </w:rPr>
      </w:pPr>
      <w:r w:rsidRPr="00810D95">
        <w:rPr>
          <w:rFonts w:asciiTheme="majorEastAsia" w:eastAsiaTheme="majorEastAsia" w:hAnsiTheme="majorEastAsia" w:hint="eastAsia"/>
          <w:szCs w:val="21"/>
        </w:rPr>
        <w:t>8、</w:t>
      </w:r>
      <w:r w:rsidRPr="00810D95">
        <w:rPr>
          <w:rFonts w:asciiTheme="majorEastAsia" w:eastAsiaTheme="majorEastAsia" w:hAnsiTheme="majorEastAsia" w:hint="eastAsia"/>
          <w:b/>
          <w:szCs w:val="21"/>
        </w:rPr>
        <w:t>交货时间：</w:t>
      </w:r>
      <w:r>
        <w:rPr>
          <w:rFonts w:asciiTheme="majorEastAsia" w:eastAsiaTheme="majorEastAsia" w:hAnsiTheme="majorEastAsia" w:hint="eastAsia"/>
          <w:b/>
          <w:szCs w:val="21"/>
        </w:rPr>
        <w:t>买方提出交货要求后15天送达。</w:t>
      </w:r>
    </w:p>
    <w:p w:rsidR="0079530B" w:rsidRPr="00810D95" w:rsidRDefault="0079530B" w:rsidP="0079530B">
      <w:pPr>
        <w:spacing w:line="380" w:lineRule="exact"/>
        <w:rPr>
          <w:rFonts w:asciiTheme="majorEastAsia" w:eastAsiaTheme="majorEastAsia" w:hAnsiTheme="majorEastAsia"/>
          <w:szCs w:val="21"/>
        </w:rPr>
      </w:pPr>
      <w:r w:rsidRPr="00810D95">
        <w:rPr>
          <w:rFonts w:asciiTheme="majorEastAsia" w:eastAsiaTheme="majorEastAsia" w:hAnsiTheme="majorEastAsia" w:hint="eastAsia"/>
          <w:szCs w:val="21"/>
        </w:rPr>
        <w:t>9、本采购无预付款，两学期分开付款，每学期货到验收合格30日内凭验收清单及发票支付全款。本项目按实结算，两学期结算总金额不得超过预算金额。</w:t>
      </w:r>
    </w:p>
    <w:p w:rsidR="0079530B" w:rsidRPr="000057CA" w:rsidRDefault="0079530B" w:rsidP="0079530B"/>
    <w:p w:rsidR="007A7C94" w:rsidRPr="0079530B" w:rsidRDefault="007A7C94"/>
    <w:sectPr w:rsidR="007A7C94" w:rsidRPr="007953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F2B" w:rsidRDefault="00F83F2B" w:rsidP="0079530B">
      <w:r>
        <w:separator/>
      </w:r>
    </w:p>
  </w:endnote>
  <w:endnote w:type="continuationSeparator" w:id="0">
    <w:p w:rsidR="00F83F2B" w:rsidRDefault="00F83F2B" w:rsidP="0079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F2B" w:rsidRDefault="00F83F2B" w:rsidP="0079530B">
      <w:r>
        <w:separator/>
      </w:r>
    </w:p>
  </w:footnote>
  <w:footnote w:type="continuationSeparator" w:id="0">
    <w:p w:rsidR="00F83F2B" w:rsidRDefault="00F83F2B" w:rsidP="00795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4B"/>
    <w:rsid w:val="0079530B"/>
    <w:rsid w:val="007A7C94"/>
    <w:rsid w:val="00A01559"/>
    <w:rsid w:val="00C9234B"/>
    <w:rsid w:val="00CF0043"/>
    <w:rsid w:val="00F8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F77F2"/>
  <w15:chartTrackingRefBased/>
  <w15:docId w15:val="{C8D812B4-20EB-4C36-8FF1-B774BAC4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95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3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53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53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53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no13</dc:creator>
  <cp:keywords/>
  <dc:description/>
  <cp:lastModifiedBy>no13</cp:lastModifiedBy>
  <cp:revision>3</cp:revision>
  <dcterms:created xsi:type="dcterms:W3CDTF">2018-08-05T04:07:00Z</dcterms:created>
  <dcterms:modified xsi:type="dcterms:W3CDTF">2018-08-05T04:14:00Z</dcterms:modified>
</cp:coreProperties>
</file>