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C1" w:rsidRPr="003165DC" w:rsidRDefault="003F26C1" w:rsidP="003F26C1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3165DC">
        <w:rPr>
          <w:rFonts w:ascii="华文中宋" w:eastAsia="华文中宋" w:hAnsi="华文中宋" w:cs="华文中宋" w:hint="eastAsia"/>
          <w:b/>
          <w:bCs/>
          <w:sz w:val="32"/>
          <w:szCs w:val="32"/>
        </w:rPr>
        <w:t>湖南仁</w:t>
      </w:r>
      <w:proofErr w:type="gramStart"/>
      <w:r w:rsidRPr="003165DC">
        <w:rPr>
          <w:rFonts w:ascii="华文中宋" w:eastAsia="华文中宋" w:hAnsi="华文中宋" w:cs="华文中宋" w:hint="eastAsia"/>
          <w:b/>
          <w:bCs/>
          <w:sz w:val="32"/>
          <w:szCs w:val="32"/>
        </w:rPr>
        <w:t>孚汽车</w:t>
      </w:r>
      <w:proofErr w:type="gramEnd"/>
      <w:r w:rsidRPr="003165DC">
        <w:rPr>
          <w:rFonts w:ascii="华文中宋" w:eastAsia="华文中宋" w:hAnsi="华文中宋" w:cs="华文中宋" w:hint="eastAsia"/>
          <w:b/>
          <w:bCs/>
          <w:sz w:val="32"/>
          <w:szCs w:val="32"/>
        </w:rPr>
        <w:t>销售服务有限公司（奔驰品牌）</w:t>
      </w:r>
    </w:p>
    <w:p w:rsidR="003F26C1" w:rsidRPr="003165DC" w:rsidRDefault="003F26C1" w:rsidP="003F26C1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3165DC">
        <w:rPr>
          <w:rFonts w:ascii="华文中宋" w:eastAsia="华文中宋" w:hAnsi="华文中宋" w:cs="华文中宋" w:hint="eastAsia"/>
          <w:b/>
          <w:bCs/>
          <w:sz w:val="32"/>
          <w:szCs w:val="32"/>
        </w:rPr>
        <w:t>招 聘 简 章</w:t>
      </w:r>
    </w:p>
    <w:p w:rsidR="003F26C1" w:rsidRPr="003F26C1" w:rsidRDefault="003F26C1" w:rsidP="003F26C1">
      <w:pPr>
        <w:jc w:val="center"/>
        <w:rPr>
          <w:rFonts w:ascii="华文中宋" w:eastAsia="华文中宋" w:hAnsi="华文中宋" w:cs="华文中宋"/>
          <w:b/>
          <w:bCs/>
        </w:rPr>
      </w:pPr>
    </w:p>
    <w:p w:rsidR="003F26C1" w:rsidRDefault="003F26C1" w:rsidP="003F26C1">
      <w:pPr>
        <w:widowControl/>
        <w:tabs>
          <w:tab w:val="left" w:pos="5194"/>
        </w:tabs>
        <w:rPr>
          <w:rFonts w:ascii="黑体" w:eastAsia="黑体" w:hAnsi="华文中宋" w:cs="宋体"/>
          <w:b/>
          <w:kern w:val="0"/>
          <w:sz w:val="24"/>
        </w:rPr>
      </w:pPr>
      <w:r>
        <w:rPr>
          <w:rFonts w:ascii="黑体" w:eastAsia="黑体" w:hAnsi="华文中宋" w:cs="宋体" w:hint="eastAsia"/>
          <w:b/>
          <w:kern w:val="0"/>
          <w:sz w:val="24"/>
        </w:rPr>
        <w:t>一、公司简介：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梅赛德斯-奔驰授权经销商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梅赛德斯-迈巴赫授权鉴赏中心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梅赛德斯-奔驰G级车体验中心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梅赛德斯-奔驰梦想跑车中心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梅赛德斯-奔驰优质置换服务中心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smart品牌文化、创意展示中心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proofErr w:type="gramStart"/>
      <w:r w:rsidRPr="00B75E08">
        <w:rPr>
          <w:rFonts w:ascii="微软雅黑" w:eastAsia="微软雅黑" w:hAnsi="微软雅黑" w:hint="eastAsia"/>
          <w:kern w:val="24"/>
        </w:rPr>
        <w:t>腾势授权</w:t>
      </w:r>
      <w:proofErr w:type="gramEnd"/>
      <w:r w:rsidRPr="00B75E08">
        <w:rPr>
          <w:rFonts w:ascii="微软雅黑" w:eastAsia="微软雅黑" w:hAnsi="微软雅黑" w:hint="eastAsia"/>
          <w:kern w:val="24"/>
        </w:rPr>
        <w:t>经销商</w:t>
      </w:r>
    </w:p>
    <w:p w:rsidR="003F26C1" w:rsidRPr="00B75E08" w:rsidRDefault="003F26C1" w:rsidP="003F26C1">
      <w:pPr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优质集团客户服务中心</w:t>
      </w:r>
    </w:p>
    <w:p w:rsidR="003F26C1" w:rsidRPr="00B75E08" w:rsidRDefault="003F26C1" w:rsidP="003165DC">
      <w:pPr>
        <w:ind w:firstLineChars="200" w:firstLine="420"/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湖南仁</w:t>
      </w:r>
      <w:proofErr w:type="gramStart"/>
      <w:r w:rsidRPr="00B75E08">
        <w:rPr>
          <w:rFonts w:ascii="微软雅黑" w:eastAsia="微软雅黑" w:hAnsi="微软雅黑" w:hint="eastAsia"/>
          <w:kern w:val="24"/>
        </w:rPr>
        <w:t>孚汽车</w:t>
      </w:r>
      <w:proofErr w:type="gramEnd"/>
      <w:r w:rsidRPr="00B75E08">
        <w:rPr>
          <w:rFonts w:ascii="微软雅黑" w:eastAsia="微软雅黑" w:hAnsi="微软雅黑" w:hint="eastAsia"/>
          <w:kern w:val="24"/>
        </w:rPr>
        <w:t>销售服务有限公司成立于2003年，隶属梅赛德斯奔驰经销商集团-仁孚集团，公司位于交通便利的长沙中南汽车世界，总占地 7000多平方，主要经营奔驰、迈巴赫、腾势、smart、二手车置换、车辆维修、零配件销售、汽车保险代理、精品销售等业务；</w:t>
      </w:r>
    </w:p>
    <w:p w:rsidR="003F26C1" w:rsidRDefault="003F26C1" w:rsidP="003165DC">
      <w:pPr>
        <w:ind w:firstLineChars="200" w:firstLine="420"/>
        <w:rPr>
          <w:rFonts w:ascii="微软雅黑" w:eastAsia="微软雅黑" w:hAnsi="微软雅黑"/>
          <w:kern w:val="24"/>
        </w:rPr>
      </w:pPr>
      <w:r w:rsidRPr="00B75E08">
        <w:rPr>
          <w:rFonts w:ascii="微软雅黑" w:eastAsia="微软雅黑" w:hAnsi="微软雅黑" w:hint="eastAsia"/>
          <w:kern w:val="24"/>
        </w:rPr>
        <w:t>湖南仁孚坚守“用心、诚挚、以客为尊”的经营理念，致力于为湖南地区奔驰车主提供尊贵用车体验，通过引进高水准的梅赛德斯-奔驰客户服务体系，形成了一套从购车到保养维修的五星“星徽服务”，为豪华车用车体验树立了典范。</w:t>
      </w:r>
    </w:p>
    <w:p w:rsidR="003F26C1" w:rsidRDefault="003F26C1" w:rsidP="003F26C1">
      <w:pPr>
        <w:rPr>
          <w:u w:val="single"/>
        </w:rPr>
      </w:pPr>
      <w:r>
        <w:rPr>
          <w:rFonts w:ascii="黑体" w:eastAsia="黑体" w:hAnsi="华文中宋" w:cs="宋体" w:hint="eastAsia"/>
          <w:b/>
          <w:kern w:val="0"/>
          <w:sz w:val="24"/>
        </w:rPr>
        <w:t>二、招聘职位：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5103"/>
      </w:tblGrid>
      <w:tr w:rsidR="008D024A" w:rsidRPr="00CC3058" w:rsidTr="008D024A">
        <w:trPr>
          <w:trHeight w:val="1258"/>
        </w:trPr>
        <w:tc>
          <w:tcPr>
            <w:tcW w:w="2660" w:type="dxa"/>
            <w:vAlign w:val="center"/>
          </w:tcPr>
          <w:p w:rsidR="008D024A" w:rsidRPr="00CC3058" w:rsidRDefault="008D024A" w:rsidP="00AC49C4">
            <w:pPr>
              <w:widowControl/>
              <w:tabs>
                <w:tab w:val="left" w:pos="5194"/>
              </w:tabs>
              <w:jc w:val="center"/>
              <w:rPr>
                <w:rFonts w:ascii="微软雅黑" w:eastAsia="微软雅黑" w:hAnsi="微软雅黑" w:cs="宋体"/>
                <w:b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b/>
                <w:kern w:val="0"/>
              </w:rPr>
              <w:t>职  位</w:t>
            </w:r>
          </w:p>
        </w:tc>
        <w:tc>
          <w:tcPr>
            <w:tcW w:w="1276" w:type="dxa"/>
            <w:vAlign w:val="center"/>
          </w:tcPr>
          <w:p w:rsidR="008D024A" w:rsidRPr="00CC3058" w:rsidRDefault="008D024A" w:rsidP="00AC49C4">
            <w:pPr>
              <w:widowControl/>
              <w:tabs>
                <w:tab w:val="left" w:pos="5194"/>
              </w:tabs>
              <w:jc w:val="center"/>
              <w:rPr>
                <w:rFonts w:ascii="微软雅黑" w:eastAsia="微软雅黑" w:hAnsi="微软雅黑" w:cs="宋体"/>
                <w:b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b/>
                <w:kern w:val="0"/>
              </w:rPr>
              <w:t>需求人数</w:t>
            </w:r>
          </w:p>
        </w:tc>
        <w:tc>
          <w:tcPr>
            <w:tcW w:w="5103" w:type="dxa"/>
            <w:vAlign w:val="center"/>
          </w:tcPr>
          <w:p w:rsidR="008D024A" w:rsidRPr="00CC3058" w:rsidRDefault="008D024A" w:rsidP="00AC49C4">
            <w:pPr>
              <w:jc w:val="center"/>
              <w:rPr>
                <w:rFonts w:ascii="微软雅黑" w:eastAsia="微软雅黑" w:hAnsi="微软雅黑" w:cs="宋体"/>
                <w:b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b/>
                <w:kern w:val="0"/>
              </w:rPr>
              <w:t>职 位 要 求</w:t>
            </w:r>
          </w:p>
        </w:tc>
      </w:tr>
      <w:tr w:rsidR="008D024A" w:rsidRPr="00CC3058" w:rsidTr="008D024A">
        <w:trPr>
          <w:trHeight w:val="851"/>
        </w:trPr>
        <w:tc>
          <w:tcPr>
            <w:tcW w:w="2660" w:type="dxa"/>
            <w:vAlign w:val="center"/>
          </w:tcPr>
          <w:p w:rsidR="008D024A" w:rsidRPr="00CC3058" w:rsidRDefault="008D024A" w:rsidP="00771CB7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kern w:val="0"/>
              </w:rPr>
              <w:t>售后服务接待员</w:t>
            </w:r>
            <w:r>
              <w:rPr>
                <w:rFonts w:ascii="微软雅黑" w:eastAsia="微软雅黑" w:hAnsi="微软雅黑" w:cs="宋体" w:hint="eastAsia"/>
                <w:kern w:val="0"/>
              </w:rPr>
              <w:t>实习生</w:t>
            </w:r>
          </w:p>
        </w:tc>
        <w:tc>
          <w:tcPr>
            <w:tcW w:w="1276" w:type="dxa"/>
            <w:vAlign w:val="center"/>
          </w:tcPr>
          <w:p w:rsidR="008D024A" w:rsidRPr="00CC3058" w:rsidRDefault="008D024A" w:rsidP="00AC49C4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kern w:val="0"/>
              </w:rPr>
              <w:t>1</w:t>
            </w:r>
          </w:p>
        </w:tc>
        <w:tc>
          <w:tcPr>
            <w:tcW w:w="5103" w:type="dxa"/>
            <w:vAlign w:val="center"/>
          </w:tcPr>
          <w:p w:rsidR="008D024A" w:rsidRPr="00CC3058" w:rsidRDefault="008D024A" w:rsidP="00AC49C4">
            <w:pPr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1、大专以上学历，汽车相关专业；</w:t>
            </w:r>
          </w:p>
          <w:p w:rsidR="008D024A" w:rsidRPr="00CC3058" w:rsidRDefault="008D024A" w:rsidP="00AC49C4">
            <w:pPr>
              <w:widowControl/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2、具备基本的办公软件操作能力；</w:t>
            </w:r>
          </w:p>
          <w:p w:rsidR="008D024A" w:rsidRPr="00CC3058" w:rsidRDefault="008D024A" w:rsidP="00AC49C4">
            <w:pPr>
              <w:widowControl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hint="eastAsia"/>
              </w:rPr>
              <w:t>3、具有亲和力和良好的服务意识。</w:t>
            </w:r>
          </w:p>
        </w:tc>
      </w:tr>
      <w:tr w:rsidR="008D024A" w:rsidRPr="00CC3058" w:rsidTr="008D024A">
        <w:trPr>
          <w:trHeight w:val="851"/>
        </w:trPr>
        <w:tc>
          <w:tcPr>
            <w:tcW w:w="2660" w:type="dxa"/>
            <w:vAlign w:val="center"/>
          </w:tcPr>
          <w:p w:rsidR="008D024A" w:rsidRPr="00CC3058" w:rsidRDefault="008D024A" w:rsidP="00771CB7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kern w:val="0"/>
              </w:rPr>
              <w:lastRenderedPageBreak/>
              <w:t>售后服务</w:t>
            </w:r>
            <w:r>
              <w:rPr>
                <w:rFonts w:ascii="微软雅黑" w:eastAsia="微软雅黑" w:hAnsi="微软雅黑" w:cs="宋体" w:hint="eastAsia"/>
                <w:kern w:val="0"/>
              </w:rPr>
              <w:t>顾问实习生</w:t>
            </w:r>
          </w:p>
        </w:tc>
        <w:tc>
          <w:tcPr>
            <w:tcW w:w="1276" w:type="dxa"/>
            <w:vAlign w:val="center"/>
          </w:tcPr>
          <w:p w:rsidR="008D024A" w:rsidRPr="00CC3058" w:rsidRDefault="008D024A" w:rsidP="00AC49C4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kern w:val="0"/>
              </w:rPr>
              <w:t>2</w:t>
            </w:r>
          </w:p>
        </w:tc>
        <w:tc>
          <w:tcPr>
            <w:tcW w:w="5103" w:type="dxa"/>
            <w:vAlign w:val="center"/>
          </w:tcPr>
          <w:p w:rsidR="008D024A" w:rsidRPr="00CC3058" w:rsidRDefault="008D024A" w:rsidP="00AC49C4">
            <w:pPr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1、大专以上学历，汽车相关专业；</w:t>
            </w:r>
          </w:p>
          <w:p w:rsidR="008D024A" w:rsidRPr="00CC3058" w:rsidRDefault="008D024A" w:rsidP="00AC49C4">
            <w:pPr>
              <w:widowControl/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2、良好的沟通表达能力与服务意识；</w:t>
            </w:r>
          </w:p>
          <w:p w:rsidR="008D024A" w:rsidRPr="00CC3058" w:rsidRDefault="008D024A" w:rsidP="00AC49C4">
            <w:pPr>
              <w:widowControl/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3、学习能力与团队协作意识强。</w:t>
            </w:r>
          </w:p>
        </w:tc>
      </w:tr>
      <w:tr w:rsidR="008D024A" w:rsidRPr="00CC3058" w:rsidTr="008D024A">
        <w:trPr>
          <w:trHeight w:val="851"/>
        </w:trPr>
        <w:tc>
          <w:tcPr>
            <w:tcW w:w="2660" w:type="dxa"/>
            <w:vAlign w:val="center"/>
          </w:tcPr>
          <w:p w:rsidR="008D024A" w:rsidRPr="00CC3058" w:rsidRDefault="008D024A" w:rsidP="00AC49C4">
            <w:pPr>
              <w:widowControl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cs="宋体" w:hint="eastAsia"/>
                <w:kern w:val="0"/>
              </w:rPr>
              <w:t>售后机修、</w:t>
            </w:r>
            <w:proofErr w:type="gramStart"/>
            <w:r w:rsidRPr="00CC3058">
              <w:rPr>
                <w:rFonts w:ascii="微软雅黑" w:eastAsia="微软雅黑" w:hAnsi="微软雅黑" w:cs="宋体" w:hint="eastAsia"/>
                <w:kern w:val="0"/>
              </w:rPr>
              <w:t>钣</w:t>
            </w:r>
            <w:proofErr w:type="gramEnd"/>
            <w:r w:rsidRPr="00CC3058">
              <w:rPr>
                <w:rFonts w:ascii="微软雅黑" w:eastAsia="微软雅黑" w:hAnsi="微软雅黑" w:cs="宋体" w:hint="eastAsia"/>
                <w:kern w:val="0"/>
              </w:rPr>
              <w:t>喷学徒</w:t>
            </w:r>
            <w:r>
              <w:rPr>
                <w:rFonts w:ascii="微软雅黑" w:eastAsia="微软雅黑" w:hAnsi="微软雅黑" w:cs="宋体" w:hint="eastAsia"/>
                <w:kern w:val="0"/>
              </w:rPr>
              <w:t>实习生</w:t>
            </w:r>
          </w:p>
        </w:tc>
        <w:tc>
          <w:tcPr>
            <w:tcW w:w="1276" w:type="dxa"/>
            <w:vAlign w:val="center"/>
          </w:tcPr>
          <w:p w:rsidR="008D024A" w:rsidRPr="00CC3058" w:rsidRDefault="008D024A" w:rsidP="00AC49C4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3</w:t>
            </w:r>
          </w:p>
        </w:tc>
        <w:tc>
          <w:tcPr>
            <w:tcW w:w="5103" w:type="dxa"/>
            <w:vAlign w:val="center"/>
          </w:tcPr>
          <w:p w:rsidR="008D024A" w:rsidRPr="00CC3058" w:rsidRDefault="008D024A" w:rsidP="00AC49C4">
            <w:pPr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1、大专以上学历，汽车维修相关专业；</w:t>
            </w:r>
          </w:p>
          <w:p w:rsidR="008D024A" w:rsidRPr="00CC3058" w:rsidRDefault="008D024A" w:rsidP="00AC49C4">
            <w:pPr>
              <w:widowControl/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2、</w:t>
            </w:r>
            <w:r>
              <w:rPr>
                <w:rFonts w:ascii="微软雅黑" w:eastAsia="微软雅黑" w:hAnsi="微软雅黑" w:hint="eastAsia"/>
              </w:rPr>
              <w:t>勤奋踏实，能吃苦耐劳</w:t>
            </w:r>
            <w:r w:rsidRPr="00CC3058">
              <w:rPr>
                <w:rFonts w:ascii="微软雅黑" w:eastAsia="微软雅黑" w:hAnsi="微软雅黑" w:hint="eastAsia"/>
              </w:rPr>
              <w:t>；</w:t>
            </w:r>
          </w:p>
          <w:p w:rsidR="008D024A" w:rsidRPr="00CC3058" w:rsidRDefault="008D024A" w:rsidP="00AC49C4">
            <w:pPr>
              <w:widowControl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hint="eastAsia"/>
              </w:rPr>
              <w:t>3、学习能力与</w:t>
            </w:r>
            <w:r>
              <w:rPr>
                <w:rFonts w:ascii="微软雅黑" w:eastAsia="微软雅黑" w:hAnsi="微软雅黑" w:hint="eastAsia"/>
              </w:rPr>
              <w:t>动手能力强</w:t>
            </w:r>
            <w:r w:rsidRPr="00CC3058">
              <w:rPr>
                <w:rFonts w:ascii="微软雅黑" w:eastAsia="微软雅黑" w:hAnsi="微软雅黑" w:hint="eastAsia"/>
              </w:rPr>
              <w:t>。</w:t>
            </w:r>
          </w:p>
        </w:tc>
      </w:tr>
      <w:tr w:rsidR="008D024A" w:rsidRPr="00CC3058" w:rsidTr="008D024A">
        <w:trPr>
          <w:trHeight w:val="851"/>
        </w:trPr>
        <w:tc>
          <w:tcPr>
            <w:tcW w:w="2660" w:type="dxa"/>
            <w:vAlign w:val="center"/>
          </w:tcPr>
          <w:p w:rsidR="008D024A" w:rsidRPr="00CC3058" w:rsidRDefault="008D024A" w:rsidP="00771CB7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配件仓库管理员</w:t>
            </w:r>
          </w:p>
        </w:tc>
        <w:tc>
          <w:tcPr>
            <w:tcW w:w="1276" w:type="dxa"/>
            <w:vAlign w:val="center"/>
          </w:tcPr>
          <w:p w:rsidR="008D024A" w:rsidRDefault="008D024A" w:rsidP="00AC49C4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1</w:t>
            </w:r>
          </w:p>
        </w:tc>
        <w:tc>
          <w:tcPr>
            <w:tcW w:w="5103" w:type="dxa"/>
            <w:vAlign w:val="center"/>
          </w:tcPr>
          <w:p w:rsidR="008D024A" w:rsidRPr="00CC3058" w:rsidRDefault="008D024A" w:rsidP="00AC49C4">
            <w:pPr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1、大专以上学历，汽车相关专业；</w:t>
            </w:r>
          </w:p>
          <w:p w:rsidR="008D024A" w:rsidRPr="00CC3058" w:rsidRDefault="008D024A" w:rsidP="00AC49C4">
            <w:pPr>
              <w:widowControl/>
              <w:spacing w:line="360" w:lineRule="auto"/>
              <w:rPr>
                <w:rFonts w:ascii="微软雅黑" w:eastAsia="微软雅黑" w:hAnsi="微软雅黑"/>
              </w:rPr>
            </w:pPr>
            <w:r w:rsidRPr="00CC3058">
              <w:rPr>
                <w:rFonts w:ascii="微软雅黑" w:eastAsia="微软雅黑" w:hAnsi="微软雅黑" w:hint="eastAsia"/>
              </w:rPr>
              <w:t>2、</w:t>
            </w:r>
            <w:r>
              <w:rPr>
                <w:rFonts w:ascii="微软雅黑" w:eastAsia="微软雅黑" w:hAnsi="微软雅黑" w:hint="eastAsia"/>
              </w:rPr>
              <w:t>勤奋踏实，能吃苦耐劳</w:t>
            </w:r>
            <w:r w:rsidRPr="00CC3058">
              <w:rPr>
                <w:rFonts w:ascii="微软雅黑" w:eastAsia="微软雅黑" w:hAnsi="微软雅黑" w:hint="eastAsia"/>
              </w:rPr>
              <w:t>；</w:t>
            </w:r>
          </w:p>
          <w:p w:rsidR="008D024A" w:rsidRPr="00CC3058" w:rsidRDefault="008D024A" w:rsidP="00AC49C4">
            <w:pPr>
              <w:widowControl/>
              <w:rPr>
                <w:rFonts w:ascii="微软雅黑" w:eastAsia="微软雅黑" w:hAnsi="微软雅黑" w:cs="宋体"/>
                <w:kern w:val="0"/>
              </w:rPr>
            </w:pPr>
            <w:r w:rsidRPr="00CC3058">
              <w:rPr>
                <w:rFonts w:ascii="微软雅黑" w:eastAsia="微软雅黑" w:hAnsi="微软雅黑" w:hint="eastAsia"/>
              </w:rPr>
              <w:t>3、学习能力与团队协作意识强。</w:t>
            </w:r>
          </w:p>
        </w:tc>
      </w:tr>
      <w:tr w:rsidR="008D024A" w:rsidRPr="00CC3058" w:rsidTr="0094297E">
        <w:trPr>
          <w:trHeight w:val="851"/>
        </w:trPr>
        <w:tc>
          <w:tcPr>
            <w:tcW w:w="2660" w:type="dxa"/>
            <w:vAlign w:val="center"/>
          </w:tcPr>
          <w:p w:rsidR="008D024A" w:rsidRDefault="008D024A" w:rsidP="00771CB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公司福利</w:t>
            </w:r>
          </w:p>
        </w:tc>
        <w:tc>
          <w:tcPr>
            <w:tcW w:w="6379" w:type="dxa"/>
            <w:gridSpan w:val="2"/>
            <w:vAlign w:val="center"/>
          </w:tcPr>
          <w:p w:rsidR="008D024A" w:rsidRPr="00CC3058" w:rsidRDefault="008D024A" w:rsidP="008D024A">
            <w:pPr>
              <w:rPr>
                <w:rFonts w:ascii="微软雅黑" w:eastAsia="微软雅黑" w:hAnsi="微软雅黑" w:hint="eastAsia"/>
              </w:rPr>
            </w:pPr>
            <w:r w:rsidRPr="00CC3058">
              <w:rPr>
                <w:rFonts w:ascii="微软雅黑" w:eastAsia="微软雅黑" w:hAnsi="微软雅黑" w:hint="eastAsia"/>
              </w:rPr>
              <w:t>实习期福利：免费工作餐 、工作服、完善的培训。</w:t>
            </w:r>
          </w:p>
          <w:p w:rsidR="008D024A" w:rsidRPr="00CC3058" w:rsidRDefault="008D024A" w:rsidP="008D024A">
            <w:pPr>
              <w:spacing w:line="360" w:lineRule="auto"/>
              <w:rPr>
                <w:rFonts w:ascii="微软雅黑" w:eastAsia="微软雅黑" w:hAnsi="微软雅黑" w:hint="eastAsia"/>
              </w:rPr>
            </w:pPr>
            <w:r w:rsidRPr="00CC3058">
              <w:rPr>
                <w:rFonts w:ascii="微软雅黑" w:eastAsia="微软雅黑" w:hAnsi="微软雅黑" w:hint="eastAsia"/>
              </w:rPr>
              <w:t>转正后福利：五险</w:t>
            </w:r>
            <w:proofErr w:type="gramStart"/>
            <w:r w:rsidRPr="00CC3058">
              <w:rPr>
                <w:rFonts w:ascii="微软雅黑" w:eastAsia="微软雅黑" w:hAnsi="微软雅黑" w:hint="eastAsia"/>
              </w:rPr>
              <w:t>一</w:t>
            </w:r>
            <w:proofErr w:type="gramEnd"/>
            <w:r w:rsidRPr="00CC3058">
              <w:rPr>
                <w:rFonts w:ascii="微软雅黑" w:eastAsia="微软雅黑" w:hAnsi="微软雅黑" w:hint="eastAsia"/>
              </w:rPr>
              <w:t>金、补充医疗险 、免费工作餐 、带薪年假、 定期体检、 员工旅游 、丰厚年终奖、免费工作服、节日福利、</w:t>
            </w:r>
            <w:r>
              <w:rPr>
                <w:rFonts w:ascii="微软雅黑" w:eastAsia="微软雅黑" w:hAnsi="微软雅黑" w:hint="eastAsia"/>
              </w:rPr>
              <w:t>丰富的员工活动、</w:t>
            </w:r>
            <w:r w:rsidRPr="00CC3058">
              <w:rPr>
                <w:rFonts w:ascii="微软雅黑" w:eastAsia="微软雅黑" w:hAnsi="微软雅黑" w:hint="eastAsia"/>
              </w:rPr>
              <w:t>完善的培训体系与广阔发展空间。</w:t>
            </w:r>
          </w:p>
        </w:tc>
      </w:tr>
    </w:tbl>
    <w:p w:rsidR="003F26C1" w:rsidRDefault="003F26C1" w:rsidP="003F26C1">
      <w:pPr>
        <w:rPr>
          <w:u w:val="single"/>
        </w:rPr>
      </w:pPr>
    </w:p>
    <w:p w:rsidR="003F1541" w:rsidRDefault="003F1541" w:rsidP="003F26C1">
      <w:pPr>
        <w:rPr>
          <w:u w:val="single"/>
        </w:rPr>
      </w:pPr>
    </w:p>
    <w:p w:rsidR="003F26C1" w:rsidRDefault="003F26C1" w:rsidP="003F26C1">
      <w:pPr>
        <w:rPr>
          <w:rFonts w:ascii="黑体" w:eastAsia="黑体" w:hAnsi="华文中宋" w:cs="宋体"/>
          <w:b/>
          <w:kern w:val="0"/>
          <w:sz w:val="24"/>
        </w:rPr>
      </w:pPr>
      <w:r>
        <w:rPr>
          <w:rFonts w:ascii="黑体" w:eastAsia="黑体" w:hAnsi="华文中宋" w:cs="宋体" w:hint="eastAsia"/>
          <w:b/>
          <w:kern w:val="0"/>
          <w:sz w:val="24"/>
        </w:rPr>
        <w:t>三、联系方式：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87"/>
        <w:gridCol w:w="700"/>
        <w:gridCol w:w="2241"/>
        <w:gridCol w:w="1236"/>
        <w:gridCol w:w="2406"/>
      </w:tblGrid>
      <w:tr w:rsidR="003165DC" w:rsidRPr="00771CB7" w:rsidTr="00DB5FC3">
        <w:trPr>
          <w:trHeight w:val="862"/>
        </w:trPr>
        <w:tc>
          <w:tcPr>
            <w:tcW w:w="1242" w:type="dxa"/>
            <w:vAlign w:val="center"/>
          </w:tcPr>
          <w:p w:rsidR="003165DC" w:rsidRPr="00771CB7" w:rsidRDefault="003165DC" w:rsidP="00AC49C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771CB7">
              <w:rPr>
                <w:rFonts w:ascii="微软雅黑" w:eastAsia="微软雅黑" w:hAnsi="微软雅黑" w:hint="eastAsia"/>
                <w:b/>
              </w:rPr>
              <w:t>地址</w:t>
            </w:r>
          </w:p>
        </w:tc>
        <w:tc>
          <w:tcPr>
            <w:tcW w:w="8670" w:type="dxa"/>
            <w:gridSpan w:val="5"/>
            <w:vAlign w:val="center"/>
          </w:tcPr>
          <w:p w:rsidR="003165DC" w:rsidRPr="00771CB7" w:rsidRDefault="003165DC" w:rsidP="00AC49C4">
            <w:pPr>
              <w:widowControl/>
              <w:tabs>
                <w:tab w:val="left" w:pos="5194"/>
              </w:tabs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771CB7">
              <w:rPr>
                <w:rFonts w:ascii="微软雅黑" w:eastAsia="微软雅黑" w:hAnsi="微软雅黑" w:hint="eastAsia"/>
              </w:rPr>
              <w:t>长沙市经济技术开发区中南汽车世界</w:t>
            </w:r>
            <w:r w:rsidRPr="00771CB7">
              <w:rPr>
                <w:rFonts w:ascii="微软雅黑" w:eastAsia="微软雅黑" w:hAnsi="微软雅黑"/>
              </w:rPr>
              <w:t>A</w:t>
            </w:r>
            <w:r w:rsidRPr="00771CB7">
              <w:rPr>
                <w:rFonts w:ascii="微软雅黑" w:eastAsia="微软雅黑" w:hAnsi="微软雅黑" w:hint="eastAsia"/>
              </w:rPr>
              <w:t>区</w:t>
            </w:r>
            <w:r w:rsidRPr="00771CB7">
              <w:rPr>
                <w:rFonts w:ascii="微软雅黑" w:eastAsia="微软雅黑" w:hAnsi="微软雅黑"/>
              </w:rPr>
              <w:t>A0</w:t>
            </w:r>
            <w:r w:rsidRPr="00771CB7">
              <w:rPr>
                <w:rFonts w:ascii="微软雅黑" w:eastAsia="微软雅黑" w:hAnsi="微软雅黑" w:hint="eastAsia"/>
              </w:rPr>
              <w:t>1</w:t>
            </w:r>
          </w:p>
        </w:tc>
      </w:tr>
      <w:tr w:rsidR="003F26C1" w:rsidRPr="00771CB7" w:rsidTr="00DB5FC3">
        <w:trPr>
          <w:trHeight w:val="1767"/>
        </w:trPr>
        <w:tc>
          <w:tcPr>
            <w:tcW w:w="1242" w:type="dxa"/>
            <w:vAlign w:val="center"/>
          </w:tcPr>
          <w:p w:rsidR="003F26C1" w:rsidRPr="00771CB7" w:rsidRDefault="003F26C1" w:rsidP="00AC49C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771CB7">
              <w:rPr>
                <w:rFonts w:ascii="微软雅黑" w:eastAsia="微软雅黑" w:hAnsi="微软雅黑" w:hint="eastAsia"/>
                <w:b/>
              </w:rPr>
              <w:t>网址</w:t>
            </w:r>
          </w:p>
        </w:tc>
        <w:tc>
          <w:tcPr>
            <w:tcW w:w="2087" w:type="dxa"/>
            <w:vAlign w:val="center"/>
          </w:tcPr>
          <w:p w:rsidR="003F26C1" w:rsidRPr="00771CB7" w:rsidRDefault="003F26C1" w:rsidP="00AC49C4">
            <w:pPr>
              <w:widowControl/>
              <w:tabs>
                <w:tab w:val="left" w:pos="5194"/>
              </w:tabs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771CB7">
              <w:rPr>
                <w:rFonts w:ascii="微软雅黑" w:eastAsia="微软雅黑" w:hAnsi="微软雅黑" w:cs="宋体"/>
                <w:kern w:val="0"/>
              </w:rPr>
              <w:t>https://www.mercedes-benz.com.cn/dealers/cszf.html</w:t>
            </w:r>
          </w:p>
        </w:tc>
        <w:tc>
          <w:tcPr>
            <w:tcW w:w="700" w:type="dxa"/>
            <w:vAlign w:val="center"/>
          </w:tcPr>
          <w:p w:rsidR="003F26C1" w:rsidRPr="00771CB7" w:rsidRDefault="003F26C1" w:rsidP="00AC49C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771CB7">
              <w:rPr>
                <w:rFonts w:ascii="微软雅黑" w:eastAsia="微软雅黑" w:hAnsi="微软雅黑" w:hint="eastAsia"/>
                <w:b/>
              </w:rPr>
              <w:t>邮箱</w:t>
            </w:r>
          </w:p>
        </w:tc>
        <w:tc>
          <w:tcPr>
            <w:tcW w:w="2241" w:type="dxa"/>
            <w:vAlign w:val="center"/>
          </w:tcPr>
          <w:p w:rsidR="003F26C1" w:rsidRPr="00771CB7" w:rsidRDefault="003F26C1" w:rsidP="00AC49C4">
            <w:pPr>
              <w:widowControl/>
              <w:tabs>
                <w:tab w:val="left" w:pos="5194"/>
              </w:tabs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771CB7">
              <w:rPr>
                <w:rFonts w:ascii="微软雅黑" w:eastAsia="微软雅黑" w:hAnsi="微软雅黑" w:cs="宋体" w:hint="eastAsia"/>
                <w:kern w:val="0"/>
              </w:rPr>
              <w:t>yi.shi@zfchina.com</w:t>
            </w:r>
          </w:p>
        </w:tc>
        <w:tc>
          <w:tcPr>
            <w:tcW w:w="1236" w:type="dxa"/>
            <w:vAlign w:val="center"/>
          </w:tcPr>
          <w:p w:rsidR="003F26C1" w:rsidRPr="00771CB7" w:rsidRDefault="003F26C1" w:rsidP="00AC49C4">
            <w:pPr>
              <w:widowControl/>
              <w:tabs>
                <w:tab w:val="left" w:pos="5194"/>
              </w:tabs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771CB7">
              <w:rPr>
                <w:rFonts w:ascii="微软雅黑" w:eastAsia="微软雅黑" w:hAnsi="微软雅黑" w:hint="eastAsia"/>
              </w:rPr>
              <w:t>办公电话</w:t>
            </w:r>
          </w:p>
        </w:tc>
        <w:tc>
          <w:tcPr>
            <w:tcW w:w="2406" w:type="dxa"/>
            <w:vAlign w:val="center"/>
          </w:tcPr>
          <w:p w:rsidR="003F26C1" w:rsidRPr="00771CB7" w:rsidRDefault="003165DC" w:rsidP="00DB5FC3">
            <w:pPr>
              <w:spacing w:line="320" w:lineRule="exact"/>
              <w:jc w:val="center"/>
              <w:rPr>
                <w:rFonts w:ascii="微软雅黑" w:eastAsia="微软雅黑" w:hAnsi="微软雅黑"/>
              </w:rPr>
            </w:pPr>
            <w:r w:rsidRPr="00771CB7">
              <w:rPr>
                <w:rFonts w:ascii="微软雅黑" w:eastAsia="微软雅黑" w:hAnsi="微软雅黑" w:hint="eastAsia"/>
              </w:rPr>
              <w:t>85251111转8219</w:t>
            </w:r>
          </w:p>
        </w:tc>
      </w:tr>
      <w:tr w:rsidR="00771CB7" w:rsidRPr="00771CB7" w:rsidTr="00DB5FC3">
        <w:trPr>
          <w:trHeight w:val="930"/>
        </w:trPr>
        <w:tc>
          <w:tcPr>
            <w:tcW w:w="1242" w:type="dxa"/>
            <w:vAlign w:val="center"/>
          </w:tcPr>
          <w:p w:rsidR="00771CB7" w:rsidRPr="00771CB7" w:rsidRDefault="00771CB7" w:rsidP="00AC49C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771CB7">
              <w:rPr>
                <w:rFonts w:ascii="微软雅黑" w:eastAsia="微软雅黑" w:hAnsi="微软雅黑" w:hint="eastAsia"/>
                <w:b/>
              </w:rPr>
              <w:t>联系人</w:t>
            </w:r>
          </w:p>
        </w:tc>
        <w:tc>
          <w:tcPr>
            <w:tcW w:w="8670" w:type="dxa"/>
            <w:gridSpan w:val="5"/>
            <w:vAlign w:val="center"/>
          </w:tcPr>
          <w:p w:rsidR="00771CB7" w:rsidRPr="00771CB7" w:rsidRDefault="00771CB7" w:rsidP="00DB5FC3">
            <w:pPr>
              <w:widowControl/>
              <w:tabs>
                <w:tab w:val="left" w:pos="5194"/>
              </w:tabs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771CB7">
              <w:rPr>
                <w:rFonts w:ascii="微软雅黑" w:eastAsia="微软雅黑" w:hAnsi="微软雅黑" w:cs="宋体" w:hint="eastAsia"/>
                <w:kern w:val="0"/>
              </w:rPr>
              <w:t xml:space="preserve">史女士 </w:t>
            </w:r>
            <w:r w:rsidRPr="00771CB7">
              <w:rPr>
                <w:rFonts w:ascii="微软雅黑" w:eastAsia="微软雅黑" w:hAnsi="微软雅黑" w:hint="eastAsia"/>
              </w:rPr>
              <w:t xml:space="preserve">手机  </w:t>
            </w:r>
            <w:r w:rsidRPr="00771CB7">
              <w:rPr>
                <w:rFonts w:ascii="微软雅黑" w:eastAsia="微软雅黑" w:hAnsi="微软雅黑"/>
              </w:rPr>
              <w:t>15973188841（</w:t>
            </w:r>
            <w:proofErr w:type="gramStart"/>
            <w:r w:rsidRPr="00771CB7">
              <w:rPr>
                <w:rFonts w:ascii="微软雅黑" w:eastAsia="微软雅黑" w:hAnsi="微软雅黑" w:hint="eastAsia"/>
              </w:rPr>
              <w:t>微信同</w:t>
            </w:r>
            <w:proofErr w:type="gramEnd"/>
            <w:r w:rsidRPr="00771CB7">
              <w:rPr>
                <w:rFonts w:ascii="微软雅黑" w:eastAsia="微软雅黑" w:hAnsi="微软雅黑" w:hint="eastAsia"/>
              </w:rPr>
              <w:t>号）</w:t>
            </w:r>
          </w:p>
        </w:tc>
      </w:tr>
    </w:tbl>
    <w:p w:rsidR="001E2FD5" w:rsidRDefault="001E2FD5">
      <w:bookmarkStart w:id="0" w:name="_GoBack"/>
      <w:bookmarkEnd w:id="0"/>
    </w:p>
    <w:sectPr w:rsidR="001E2FD5" w:rsidSect="003165DC">
      <w:pgSz w:w="11906" w:h="16838"/>
      <w:pgMar w:top="1440" w:right="1797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DE" w:rsidRDefault="009B18DE" w:rsidP="003F26C1">
      <w:r>
        <w:separator/>
      </w:r>
    </w:p>
  </w:endnote>
  <w:endnote w:type="continuationSeparator" w:id="0">
    <w:p w:rsidR="009B18DE" w:rsidRDefault="009B18DE" w:rsidP="003F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DE" w:rsidRDefault="009B18DE" w:rsidP="003F26C1">
      <w:r>
        <w:separator/>
      </w:r>
    </w:p>
  </w:footnote>
  <w:footnote w:type="continuationSeparator" w:id="0">
    <w:p w:rsidR="009B18DE" w:rsidRDefault="009B18DE" w:rsidP="003F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F"/>
    <w:rsid w:val="001045F2"/>
    <w:rsid w:val="001E2FD5"/>
    <w:rsid w:val="00277ED5"/>
    <w:rsid w:val="003165DC"/>
    <w:rsid w:val="003F1541"/>
    <w:rsid w:val="003F26C1"/>
    <w:rsid w:val="0054594F"/>
    <w:rsid w:val="005A39DD"/>
    <w:rsid w:val="00771CB7"/>
    <w:rsid w:val="008D024A"/>
    <w:rsid w:val="009164E6"/>
    <w:rsid w:val="009B18DE"/>
    <w:rsid w:val="00DB5FC3"/>
    <w:rsid w:val="00F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6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 史轶(湖南仁孚)</dc:creator>
  <cp:keywords/>
  <dc:description/>
  <cp:lastModifiedBy>ShiYi 史轶(湖南仁孚)</cp:lastModifiedBy>
  <cp:revision>19</cp:revision>
  <dcterms:created xsi:type="dcterms:W3CDTF">2019-05-22T07:53:00Z</dcterms:created>
  <dcterms:modified xsi:type="dcterms:W3CDTF">2019-05-24T03:31:00Z</dcterms:modified>
</cp:coreProperties>
</file>