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附件2</w:t>
      </w:r>
    </w:p>
    <w:p>
      <w:pPr>
        <w:pageBreakBefore w:val="0"/>
        <w:autoSpaceDE/>
        <w:autoSpaceDN/>
        <w:bidi w:val="0"/>
        <w:snapToGrid w:val="0"/>
        <w:spacing w:before="0" w:after="0" w:line="360" w:lineRule="auto"/>
        <w:ind w:right="0" w:firstLine="723" w:firstLineChars="200"/>
        <w:jc w:val="both"/>
        <w:rPr>
          <w:rFonts w:ascii="仿宋" w:hAnsi="仿宋" w:eastAsia="仿宋" w:cs="仿宋"/>
          <w:b/>
          <w:color w:val="000000"/>
          <w:spacing w:val="0"/>
          <w:sz w:val="36"/>
          <w:szCs w:val="36"/>
          <w:rtl w:val="0"/>
        </w:rPr>
      </w:pPr>
      <w:r>
        <w:rPr>
          <w:rFonts w:ascii="仿宋" w:hAnsi="仿宋" w:eastAsia="仿宋" w:cs="仿宋"/>
          <w:b/>
          <w:color w:val="000000"/>
          <w:spacing w:val="0"/>
          <w:sz w:val="36"/>
          <w:szCs w:val="36"/>
          <w:rtl w:val="0"/>
        </w:rPr>
        <w:t>湖南生物机电职业技术学院奖学金申报表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(202______----202____学年)</w:t>
      </w:r>
    </w:p>
    <w:tbl>
      <w:tblPr>
        <w:tblStyle w:val="2"/>
        <w:tblW w:w="10045" w:type="dxa"/>
        <w:tblInd w:w="-10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65"/>
        <w:gridCol w:w="853"/>
        <w:gridCol w:w="632"/>
        <w:gridCol w:w="721"/>
        <w:gridCol w:w="286"/>
        <w:gridCol w:w="499"/>
        <w:gridCol w:w="1499"/>
        <w:gridCol w:w="1059"/>
        <w:gridCol w:w="926"/>
        <w:gridCol w:w="1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申报等级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所在班级名次（名次/班级总人数）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银行卡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卡号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  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成  绩</w:t>
            </w:r>
          </w:p>
        </w:tc>
        <w:tc>
          <w:tcPr>
            <w:tcW w:w="82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上一学年成绩单附表后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1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828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（200至250字）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20"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申请人签名：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班主任意见</w:t>
            </w:r>
          </w:p>
        </w:tc>
        <w:tc>
          <w:tcPr>
            <w:tcW w:w="5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二级学院（或相关指导老师）审核意见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5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班主任意见：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u w:val="none"/>
              </w:rPr>
              <w:t>填写提示：该生是否符合本文件评审基本条件，打印时请删除。</w:t>
            </w:r>
            <w:r>
              <w:rPr>
                <w:rFonts w:hint="eastAsia" w:asciiTheme="minorEastAsia" w:hAnsiTheme="minorEastAsia" w:eastAsiaTheme="minorEastAsia" w:cstheme="minorEastAsia"/>
                <w:color w:val="C00000"/>
                <w:highlight w:val="none"/>
                <w:u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firstLine="15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firstLine="15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5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填写提示：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firstLine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u w:val="none"/>
              </w:rPr>
              <w:t>经审核，该生符合     奖项申报标准，同意申报。打印时请删除。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签     章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5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评审单位审核意见</w:t>
            </w:r>
          </w:p>
        </w:tc>
        <w:tc>
          <w:tcPr>
            <w:tcW w:w="5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学生奖学金评审委员会审核意见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5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firstLine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经公示无异议，同意上报。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公     章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  <w:tc>
          <w:tcPr>
            <w:tcW w:w="5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ind w:firstLine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公     章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月    日   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36DD3779"/>
    <w:rsid w:val="36DD3779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2022-08-29T09:16:00Z</dcterms:created>
  <dc:creator>aki</dc:creator>
  <cp:lastModifiedBy>aki</cp:lastModifiedBy>
  <dcterms:modified xsi:type="dcterms:W3CDTF">2022-08-29T09:16:56Z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BAF8F5A01ED945D9B98E377E21BB7B01</vt:lpwstr>
  </property>
</Properties>
</file>