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58" w:rsidRPr="00FC3618" w:rsidRDefault="00FC3E58" w:rsidP="004C0F7D">
      <w:pPr>
        <w:widowControl/>
        <w:spacing w:beforeLines="50" w:afterLines="50" w:line="360" w:lineRule="auto"/>
        <w:jc w:val="left"/>
        <w:rPr>
          <w:rFonts w:ascii="方正粗宋简体" w:eastAsia="方正粗宋简体" w:hAnsi="宋体" w:cs="宋体"/>
          <w:b/>
          <w:kern w:val="0"/>
          <w:sz w:val="28"/>
          <w:szCs w:val="28"/>
        </w:rPr>
      </w:pPr>
      <w:r w:rsidRPr="00FC3618">
        <w:rPr>
          <w:rFonts w:ascii="方正粗宋简体" w:eastAsia="方正粗宋简体" w:hAnsi="宋体" w:cs="宋体" w:hint="eastAsia"/>
          <w:b/>
          <w:kern w:val="0"/>
          <w:sz w:val="28"/>
          <w:szCs w:val="28"/>
        </w:rPr>
        <w:t>附件1：</w:t>
      </w:r>
    </w:p>
    <w:p w:rsidR="00695F07" w:rsidRDefault="00FC3E58" w:rsidP="00FC3E58">
      <w:pPr>
        <w:widowControl/>
        <w:spacing w:line="360" w:lineRule="auto"/>
        <w:ind w:leftChars="-202" w:left="-424" w:rightChars="-230" w:right="-483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湖南生物机电职业技术学院</w:t>
      </w:r>
      <w:r>
        <w:rPr>
          <w:rFonts w:ascii="宋体" w:hAnsi="宋体" w:hint="eastAsia"/>
          <w:b/>
          <w:sz w:val="36"/>
          <w:szCs w:val="32"/>
        </w:rPr>
        <w:t>第十</w:t>
      </w:r>
      <w:r w:rsidR="00FC3618">
        <w:rPr>
          <w:rFonts w:ascii="宋体" w:hAnsi="宋体" w:hint="eastAsia"/>
          <w:b/>
          <w:sz w:val="36"/>
          <w:szCs w:val="32"/>
        </w:rPr>
        <w:t>六</w:t>
      </w:r>
      <w:r>
        <w:rPr>
          <w:rFonts w:ascii="宋体" w:hAnsi="宋体" w:hint="eastAsia"/>
          <w:b/>
          <w:sz w:val="36"/>
          <w:szCs w:val="32"/>
        </w:rPr>
        <w:t>届</w:t>
      </w:r>
    </w:p>
    <w:p w:rsidR="00FC3E58" w:rsidRDefault="00FC3E58" w:rsidP="00FC3E58">
      <w:pPr>
        <w:widowControl/>
        <w:spacing w:line="360" w:lineRule="auto"/>
        <w:ind w:leftChars="-202" w:left="-424" w:rightChars="-230" w:right="-483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职工田径运动会规程</w:t>
      </w:r>
    </w:p>
    <w:p w:rsidR="00FC3E58" w:rsidRDefault="00B02E3D" w:rsidP="00B02E3D">
      <w:pPr>
        <w:widowControl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252A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</w:p>
    <w:p w:rsidR="00B02E3D" w:rsidRPr="00FC3618" w:rsidRDefault="00B02E3D" w:rsidP="00B02E3D">
      <w:pPr>
        <w:widowControl/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252A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为了进一步落实党和国家的教育方针，更好更全面的开展我院的体育活动，</w:t>
      </w:r>
      <w:r w:rsidR="008E5E78" w:rsidRPr="00FC3618">
        <w:rPr>
          <w:rFonts w:asciiTheme="minorEastAsia" w:hAnsiTheme="minorEastAsia" w:cs="宋体" w:hint="eastAsia"/>
          <w:kern w:val="0"/>
          <w:sz w:val="28"/>
          <w:szCs w:val="28"/>
        </w:rPr>
        <w:t>加强全民健身运动，增进职工身心健康，“扬体育精神，展青春风采”，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特举办学院第十</w:t>
      </w:r>
      <w:r w:rsidR="00ED3EF0" w:rsidRPr="00FC3618">
        <w:rPr>
          <w:rFonts w:asciiTheme="minorEastAsia" w:hAnsiTheme="minorEastAsia" w:cs="宋体" w:hint="eastAsia"/>
          <w:kern w:val="0"/>
          <w:sz w:val="28"/>
          <w:szCs w:val="28"/>
        </w:rPr>
        <w:t>六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届田径运动会。</w:t>
      </w:r>
    </w:p>
    <w:p w:rsidR="00B02E3D" w:rsidRPr="00FC3618" w:rsidRDefault="00B02E3D" w:rsidP="00740002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一、</w:t>
      </w:r>
      <w:r w:rsidR="00740002"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报名时间、地点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1.报名截止时间：202</w:t>
      </w:r>
      <w:r w:rsidR="00A6743C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年10月2</w:t>
      </w:r>
      <w:r w:rsidR="00A6743C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日下午5</w:t>
      </w:r>
      <w:r w:rsidR="004C0F7D">
        <w:rPr>
          <w:rFonts w:asciiTheme="minorEastAsia" w:hAnsiTheme="minorEastAsia" w:cs="宋体" w:hint="eastAsia"/>
          <w:kern w:val="0"/>
          <w:sz w:val="28"/>
          <w:szCs w:val="28"/>
        </w:rPr>
        <w:t>:00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2.报名地点：</w:t>
      </w:r>
      <w:r w:rsidR="00325D38" w:rsidRPr="00FC3618">
        <w:rPr>
          <w:rFonts w:asciiTheme="minorEastAsia" w:hAnsiTheme="minorEastAsia" w:cs="宋体" w:hint="eastAsia"/>
          <w:kern w:val="0"/>
          <w:sz w:val="28"/>
          <w:szCs w:val="28"/>
        </w:rPr>
        <w:t>各分工会</w:t>
      </w:r>
    </w:p>
    <w:p w:rsidR="00C334E5" w:rsidRPr="00FC3618" w:rsidRDefault="00C334E5" w:rsidP="00C334E5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二、比赛时间、地点</w:t>
      </w:r>
    </w:p>
    <w:p w:rsidR="00B02E3D" w:rsidRPr="00FC3618" w:rsidRDefault="00C334E5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.比赛时间：</w:t>
      </w:r>
      <w:r w:rsidR="00A113CA">
        <w:rPr>
          <w:rFonts w:asciiTheme="minorEastAsia" w:hAnsiTheme="minorEastAsia" w:cs="宋体" w:hint="eastAsia"/>
          <w:kern w:val="0"/>
          <w:sz w:val="28"/>
          <w:szCs w:val="28"/>
        </w:rPr>
        <w:t>暂定</w:t>
      </w:r>
      <w:r w:rsidR="00C91D4C">
        <w:rPr>
          <w:rFonts w:asciiTheme="minorEastAsia" w:hAnsiTheme="minorEastAsia" w:cs="宋体" w:hint="eastAsia"/>
          <w:kern w:val="0"/>
          <w:sz w:val="28"/>
          <w:szCs w:val="28"/>
        </w:rPr>
        <w:t>11月</w:t>
      </w:r>
    </w:p>
    <w:p w:rsidR="00B02E3D" w:rsidRPr="00FC3618" w:rsidRDefault="00C334E5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.竞赛地点：</w:t>
      </w:r>
      <w:r w:rsidR="00325D38" w:rsidRPr="00FC3618">
        <w:rPr>
          <w:rFonts w:asciiTheme="minorEastAsia" w:hAnsiTheme="minorEastAsia" w:cs="宋体" w:hint="eastAsia"/>
          <w:kern w:val="0"/>
          <w:sz w:val="28"/>
          <w:szCs w:val="28"/>
        </w:rPr>
        <w:t>学院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东湖校区田径场。</w:t>
      </w:r>
    </w:p>
    <w:p w:rsidR="00B02E3D" w:rsidRPr="00FC3618" w:rsidRDefault="00C334E5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三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、竞赛项目、分组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bCs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1.个人项目</w:t>
      </w:r>
      <w:r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（1）青年男</w:t>
      </w:r>
      <w:r w:rsidR="00AE2346" w:rsidRPr="00FC361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女组</w:t>
      </w:r>
      <w:r w:rsidR="00740002" w:rsidRPr="00FC3618">
        <w:rPr>
          <w:rFonts w:asciiTheme="minorEastAsia" w:hAnsiTheme="minorEastAsia" w:cs="宋体" w:hint="eastAsia"/>
          <w:kern w:val="0"/>
          <w:sz w:val="28"/>
          <w:szCs w:val="28"/>
        </w:rPr>
        <w:t>（男子40周岁及以下，女子35周岁及以下）</w:t>
      </w:r>
      <w:r w:rsidR="003D248A" w:rsidRPr="00FC3618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C3618">
          <w:rPr>
            <w:rFonts w:asciiTheme="minorEastAsia" w:hAnsiTheme="minorEastAsia" w:cs="宋体" w:hint="eastAsia"/>
            <w:kern w:val="0"/>
            <w:sz w:val="28"/>
            <w:szCs w:val="28"/>
          </w:rPr>
          <w:t>100米</w:t>
        </w:r>
      </w:smartTag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FC3618">
          <w:rPr>
            <w:rFonts w:asciiTheme="minorEastAsia" w:hAnsiTheme="minorEastAsia" w:cs="宋体" w:hint="eastAsia"/>
            <w:kern w:val="0"/>
            <w:sz w:val="28"/>
            <w:szCs w:val="28"/>
          </w:rPr>
          <w:t>200米</w:t>
        </w:r>
      </w:smartTag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、跳远、铅球</w:t>
      </w:r>
      <w:r w:rsidR="00B657C3" w:rsidRPr="00FC3618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（2）中年男</w:t>
      </w:r>
      <w:r w:rsidR="00AE2346" w:rsidRPr="00FC361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女组（男40周岁—</w:t>
      </w:r>
      <w:r w:rsidR="004C0F7D">
        <w:rPr>
          <w:rFonts w:asciiTheme="minorEastAsia" w:hAnsiTheme="minorEastAsia" w:cs="宋体" w:hint="eastAsia"/>
          <w:kern w:val="0"/>
          <w:sz w:val="28"/>
          <w:szCs w:val="28"/>
        </w:rPr>
        <w:t>60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周岁，女35周岁—</w:t>
      </w:r>
      <w:r w:rsidR="004C0F7D">
        <w:rPr>
          <w:rFonts w:asciiTheme="minorEastAsia" w:hAnsiTheme="minorEastAsia" w:cs="宋体" w:hint="eastAsia"/>
          <w:kern w:val="0"/>
          <w:sz w:val="28"/>
          <w:szCs w:val="28"/>
        </w:rPr>
        <w:t>60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周岁，</w:t>
      </w:r>
      <w:r w:rsidR="003D248A" w:rsidRPr="00FC3618">
        <w:rPr>
          <w:rFonts w:asciiTheme="minorEastAsia" w:hAnsiTheme="minorEastAsia" w:cs="宋体" w:hint="eastAsia"/>
          <w:kern w:val="0"/>
          <w:sz w:val="28"/>
          <w:szCs w:val="28"/>
        </w:rPr>
        <w:t>在职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职工，含离岗退养职工）</w:t>
      </w:r>
      <w:r w:rsidR="003D248A" w:rsidRPr="00FC3618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C3618">
          <w:rPr>
            <w:rFonts w:asciiTheme="minorEastAsia" w:hAnsiTheme="minorEastAsia" w:cs="宋体" w:hint="eastAsia"/>
            <w:kern w:val="0"/>
            <w:sz w:val="28"/>
            <w:szCs w:val="28"/>
          </w:rPr>
          <w:t>100米</w:t>
        </w:r>
      </w:smartTag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FC3618">
          <w:rPr>
            <w:rFonts w:asciiTheme="minorEastAsia" w:hAnsiTheme="minorEastAsia" w:cs="宋体" w:hint="eastAsia"/>
            <w:kern w:val="0"/>
            <w:sz w:val="28"/>
            <w:szCs w:val="28"/>
          </w:rPr>
          <w:t>200米</w:t>
        </w:r>
      </w:smartTag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、跳远、铅球</w:t>
      </w:r>
      <w:r w:rsidR="00B657C3" w:rsidRPr="00FC3618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2.集体项目(由分</w:t>
      </w:r>
      <w:r w:rsidR="00ED3EF0" w:rsidRPr="00FC3618">
        <w:rPr>
          <w:rFonts w:asciiTheme="minorEastAsia" w:hAnsiTheme="minorEastAsia" w:cs="宋体" w:hint="eastAsia"/>
          <w:kern w:val="0"/>
          <w:sz w:val="28"/>
          <w:szCs w:val="28"/>
        </w:rPr>
        <w:t>工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会主任负责组织)</w:t>
      </w:r>
      <w:r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740002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（1）4×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C3618">
          <w:rPr>
            <w:rFonts w:asciiTheme="minorEastAsia" w:hAnsiTheme="minorEastAsia" w:cs="宋体" w:hint="eastAsia"/>
            <w:kern w:val="0"/>
            <w:sz w:val="28"/>
            <w:szCs w:val="28"/>
          </w:rPr>
          <w:t>100米</w:t>
        </w:r>
      </w:smartTag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男、女子接力赛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比赛方法：各分工会选派男女职工各4人参赛。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（2）16×</w:t>
      </w:r>
      <w:r w:rsidR="00DB06EB" w:rsidRPr="00FC3618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0米迎面接力（8男8女）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比赛方法：各分工会选派男、女职工各8人共16人参赛，在比赛场地设立距离为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FC3618">
          <w:rPr>
            <w:rFonts w:asciiTheme="minorEastAsia" w:hAnsiTheme="minorEastAsia" w:cs="宋体" w:hint="eastAsia"/>
            <w:kern w:val="0"/>
            <w:sz w:val="28"/>
            <w:szCs w:val="28"/>
          </w:rPr>
          <w:t>30米</w:t>
        </w:r>
      </w:smartTag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的两端，每端各站8人，发令后，由一端第一名队员起跑至另一端并交接接力棒，第二名队员由另一端起跑，依次进行。</w:t>
      </w:r>
    </w:p>
    <w:p w:rsidR="00B02E3D" w:rsidRPr="00FC3618" w:rsidRDefault="00C334E5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四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41760B" w:rsidRPr="00FC3618">
        <w:rPr>
          <w:rFonts w:asciiTheme="minorEastAsia" w:hAnsiTheme="minorEastAsia" w:cs="宋体" w:hint="eastAsia"/>
          <w:kern w:val="0"/>
          <w:sz w:val="28"/>
          <w:szCs w:val="28"/>
        </w:rPr>
        <w:t>运动员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资格</w:t>
      </w:r>
    </w:p>
    <w:p w:rsidR="00B02E3D" w:rsidRPr="00FC3618" w:rsidRDefault="00B02E3D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1.学院</w:t>
      </w:r>
      <w:r w:rsidR="008C64A5" w:rsidRPr="00FC3618">
        <w:rPr>
          <w:rFonts w:asciiTheme="minorEastAsia" w:hAnsiTheme="minorEastAsia" w:cs="宋体" w:hint="eastAsia"/>
          <w:kern w:val="0"/>
          <w:sz w:val="28"/>
          <w:szCs w:val="28"/>
        </w:rPr>
        <w:t>工会会员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（含离岗退养人员）</w:t>
      </w:r>
      <w:r w:rsidR="009C728C" w:rsidRPr="00FC3618">
        <w:rPr>
          <w:rFonts w:asciiTheme="minorEastAsia" w:hAnsiTheme="minorEastAsia" w:cs="宋体" w:hint="eastAsia"/>
          <w:kern w:val="0"/>
          <w:sz w:val="28"/>
          <w:szCs w:val="28"/>
        </w:rPr>
        <w:t>；</w:t>
      </w:r>
    </w:p>
    <w:p w:rsidR="00B02E3D" w:rsidRPr="00FC3618" w:rsidRDefault="008C64A5" w:rsidP="00066889">
      <w:pPr>
        <w:widowControl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.发现参赛者年龄有误（以人事处档案为准）取消其比赛名次。</w:t>
      </w:r>
    </w:p>
    <w:p w:rsidR="00B02E3D" w:rsidRPr="00FC3618" w:rsidRDefault="00C334E5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五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、组队和报名</w:t>
      </w:r>
    </w:p>
    <w:p w:rsidR="009C728C" w:rsidRPr="00FC3618" w:rsidRDefault="009C728C" w:rsidP="009C728C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r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各分工会根据比赛规程，每人限报2项（不包括接力和集体项目，跳远和铅球项目只能选报其中的一项），运动会所设项目各分工会必须有2人以上报名组队参加</w:t>
      </w:r>
      <w:r w:rsidR="003E4943"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竞赛</w:t>
      </w:r>
      <w:r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，个人成绩计入团体总分。</w:t>
      </w:r>
    </w:p>
    <w:p w:rsidR="009C728C" w:rsidRPr="00FC3618" w:rsidRDefault="009C728C" w:rsidP="009C728C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="00740002" w:rsidRPr="00FC3618">
        <w:rPr>
          <w:rFonts w:asciiTheme="minorEastAsia" w:hAnsiTheme="minorEastAsia" w:cs="宋体" w:hint="eastAsia"/>
          <w:kern w:val="0"/>
          <w:sz w:val="28"/>
          <w:szCs w:val="28"/>
        </w:rPr>
        <w:t>各分工会需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组织一个20—40人的职工队伍参加运动会开幕入场式（并写出各分工会入场词与报名表一并交工会办），要求入场式队伍形式新颖有自身的特色，工会将组织考勤，请各分工会主任会后将参加入场式人员名单报工会办，作为入场式纪念品发放的依据。</w:t>
      </w:r>
    </w:p>
    <w:p w:rsidR="009C728C" w:rsidRPr="00FC3618" w:rsidRDefault="009C728C" w:rsidP="009C728C">
      <w:pPr>
        <w:spacing w:line="360" w:lineRule="auto"/>
        <w:ind w:firstLineChars="200" w:firstLine="560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各队运动员必须在规定的报名时间内报名方可参加比赛，比赛时临时加报不算成绩，</w:t>
      </w:r>
      <w:r w:rsidR="008653EF">
        <w:rPr>
          <w:rFonts w:asciiTheme="minorEastAsia" w:hAnsiTheme="minorEastAsia" w:cs="宋体" w:hint="eastAsia"/>
          <w:bCs/>
          <w:kern w:val="0"/>
          <w:sz w:val="28"/>
          <w:szCs w:val="28"/>
        </w:rPr>
        <w:t>报名</w:t>
      </w:r>
      <w:r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截止日期10月2</w:t>
      </w:r>
      <w:r w:rsidR="00A6743C">
        <w:rPr>
          <w:rFonts w:asciiTheme="minorEastAsia" w:hAnsiTheme="minorEastAsia" w:cs="宋体" w:hint="eastAsia"/>
          <w:bCs/>
          <w:kern w:val="0"/>
          <w:sz w:val="28"/>
          <w:szCs w:val="28"/>
        </w:rPr>
        <w:t>1</w:t>
      </w:r>
      <w:r w:rsidRPr="00FC3618">
        <w:rPr>
          <w:rFonts w:asciiTheme="minorEastAsia" w:hAnsiTheme="minorEastAsia" w:cs="宋体" w:hint="eastAsia"/>
          <w:bCs/>
          <w:kern w:val="0"/>
          <w:sz w:val="28"/>
          <w:szCs w:val="28"/>
        </w:rPr>
        <w:t>日下午5：00。</w:t>
      </w:r>
    </w:p>
    <w:p w:rsidR="009C728C" w:rsidRPr="00FC3618" w:rsidRDefault="009C728C" w:rsidP="009C728C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4.报名表请在学院工会网上下载，报名截止后请发工会办邮箱：gonghui2005@163.com。</w:t>
      </w:r>
    </w:p>
    <w:p w:rsidR="00B02E3D" w:rsidRPr="00FC3618" w:rsidRDefault="00C334E5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六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9C728C" w:rsidRPr="00FC3618">
        <w:rPr>
          <w:rFonts w:asciiTheme="minorEastAsia" w:hAnsiTheme="minorEastAsia" w:cs="宋体" w:hint="eastAsia"/>
          <w:kern w:val="0"/>
          <w:sz w:val="28"/>
          <w:szCs w:val="28"/>
        </w:rPr>
        <w:t>名次和奖励办法</w:t>
      </w:r>
    </w:p>
    <w:p w:rsidR="00066889" w:rsidRPr="00FC3618" w:rsidRDefault="00066889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1.个人单项</w:t>
      </w:r>
      <w:r w:rsidR="00AF599C" w:rsidRPr="00FC3618">
        <w:rPr>
          <w:rFonts w:asciiTheme="minorEastAsia" w:hAnsiTheme="minorEastAsia" w:cs="宋体" w:hint="eastAsia"/>
          <w:kern w:val="0"/>
          <w:sz w:val="28"/>
          <w:szCs w:val="28"/>
        </w:rPr>
        <w:t>取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前八名，</w:t>
      </w:r>
      <w:r w:rsidR="00740002" w:rsidRPr="00FC3618">
        <w:rPr>
          <w:rFonts w:asciiTheme="minorEastAsia" w:hAnsiTheme="minorEastAsia" w:cs="宋体" w:hint="eastAsia"/>
          <w:kern w:val="0"/>
          <w:sz w:val="28"/>
          <w:szCs w:val="28"/>
        </w:rPr>
        <w:t>一等奖2人（单项第一名、第二名）</w:t>
      </w:r>
      <w:r w:rsidR="0006437C" w:rsidRPr="00FC3618">
        <w:rPr>
          <w:rFonts w:asciiTheme="minorEastAsia" w:hAnsiTheme="minorEastAsia" w:cs="宋体" w:hint="eastAsia"/>
          <w:kern w:val="0"/>
          <w:sz w:val="28"/>
          <w:szCs w:val="28"/>
        </w:rPr>
        <w:t>、二</w:t>
      </w:r>
      <w:r w:rsidR="0006437C" w:rsidRPr="00FC3618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等奖2人（单项第三名、第四名）、三等奖4人（单项第五名、第六名、第七名、第八名）</w:t>
      </w:r>
      <w:r w:rsidR="007026CD" w:rsidRPr="00FC3618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各个项目第一名得9分，第二名得7分，第三名得6分，……以此类推，并计入各分工会团体总分。</w:t>
      </w:r>
    </w:p>
    <w:p w:rsidR="00066889" w:rsidRPr="00FC3618" w:rsidRDefault="00066889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2.团体赛取前八名按个人单项加倍计分，各个项目第一名得18分，第二名得14分，第三名得12分，……以此类推，并计入各分工会团体总分。</w:t>
      </w:r>
    </w:p>
    <w:p w:rsidR="00066889" w:rsidRPr="00FC3618" w:rsidRDefault="00066889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="00F6637F" w:rsidRPr="00FC3618">
        <w:rPr>
          <w:rFonts w:asciiTheme="minorEastAsia" w:hAnsiTheme="minorEastAsia" w:cs="宋体" w:hint="eastAsia"/>
          <w:kern w:val="0"/>
          <w:sz w:val="28"/>
          <w:szCs w:val="28"/>
        </w:rPr>
        <w:t>获单项奖运动员由工会统一发放奖品，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参加运动会个人未获前八名者均可获纪念</w:t>
      </w:r>
      <w:r w:rsidR="00F6637F" w:rsidRPr="00FC3618">
        <w:rPr>
          <w:rFonts w:asciiTheme="minorEastAsia" w:hAnsiTheme="minorEastAsia" w:cs="宋体" w:hint="eastAsia"/>
          <w:kern w:val="0"/>
          <w:sz w:val="28"/>
          <w:szCs w:val="28"/>
        </w:rPr>
        <w:t>奖</w:t>
      </w: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一次。</w:t>
      </w:r>
    </w:p>
    <w:p w:rsidR="00066889" w:rsidRPr="00FC3618" w:rsidRDefault="00066889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4.集体项目参加者由工会按人次发放纪念品，前八名计入分工会团体总分，纳入对分工会的奖励金的计算，个人不再发放奖金和奖品。</w:t>
      </w:r>
    </w:p>
    <w:p w:rsidR="00A22260" w:rsidRPr="00FC3618" w:rsidRDefault="008E5E78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七、</w:t>
      </w:r>
      <w:r w:rsidR="00CB02B2" w:rsidRPr="00FC3618">
        <w:rPr>
          <w:rFonts w:asciiTheme="minorEastAsia" w:hAnsiTheme="minorEastAsia" w:cs="宋体" w:hint="eastAsia"/>
          <w:kern w:val="0"/>
          <w:sz w:val="28"/>
          <w:szCs w:val="28"/>
        </w:rPr>
        <w:t>本届运动会竞赛规则采用国际最新田径规则及学院运动会规则</w:t>
      </w:r>
    </w:p>
    <w:p w:rsidR="00B02E3D" w:rsidRPr="00FC3618" w:rsidRDefault="008E5E78" w:rsidP="00066889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C3618">
        <w:rPr>
          <w:rFonts w:asciiTheme="minorEastAsia" w:hAnsiTheme="minorEastAsia" w:cs="宋体" w:hint="eastAsia"/>
          <w:kern w:val="0"/>
          <w:sz w:val="28"/>
          <w:szCs w:val="28"/>
        </w:rPr>
        <w:t>八</w:t>
      </w:r>
      <w:r w:rsidR="00B02E3D" w:rsidRPr="00FC3618">
        <w:rPr>
          <w:rFonts w:asciiTheme="minorEastAsia" w:hAnsiTheme="minorEastAsia" w:cs="宋体" w:hint="eastAsia"/>
          <w:kern w:val="0"/>
          <w:sz w:val="28"/>
          <w:szCs w:val="28"/>
        </w:rPr>
        <w:t>、大会规则解释权归第十六届运动会竞赛委员会</w:t>
      </w:r>
    </w:p>
    <w:p w:rsidR="00410783" w:rsidRPr="00FC3618" w:rsidRDefault="00410783">
      <w:pPr>
        <w:rPr>
          <w:rFonts w:asciiTheme="minorEastAsia" w:hAnsiTheme="minorEastAsia"/>
          <w:sz w:val="28"/>
          <w:szCs w:val="28"/>
        </w:rPr>
      </w:pPr>
    </w:p>
    <w:p w:rsidR="00FC3E58" w:rsidRPr="00FC3618" w:rsidRDefault="00FC3E58">
      <w:pPr>
        <w:rPr>
          <w:rFonts w:asciiTheme="minorEastAsia" w:hAnsiTheme="minorEastAsia"/>
          <w:sz w:val="28"/>
          <w:szCs w:val="28"/>
        </w:rPr>
      </w:pPr>
    </w:p>
    <w:p w:rsidR="00FC3E58" w:rsidRPr="00FC3618" w:rsidRDefault="00FC3E58" w:rsidP="00FC3E58">
      <w:pPr>
        <w:jc w:val="right"/>
        <w:rPr>
          <w:rFonts w:asciiTheme="minorEastAsia" w:hAnsiTheme="minorEastAsia"/>
          <w:sz w:val="28"/>
          <w:szCs w:val="28"/>
        </w:rPr>
      </w:pPr>
    </w:p>
    <w:p w:rsidR="00FC3E58" w:rsidRPr="00FC3618" w:rsidRDefault="00FC3E58" w:rsidP="00FC3E58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FC3618">
        <w:rPr>
          <w:rFonts w:asciiTheme="minorEastAsia" w:hAnsiTheme="minorEastAsia" w:hint="eastAsia"/>
          <w:sz w:val="28"/>
          <w:szCs w:val="28"/>
        </w:rPr>
        <w:t xml:space="preserve">湖南生物机电职业技术学院工会办公室  </w:t>
      </w:r>
    </w:p>
    <w:p w:rsidR="00FC3E58" w:rsidRDefault="00FC3E58" w:rsidP="00FC3E58">
      <w:pPr>
        <w:wordWrap w:val="0"/>
        <w:jc w:val="right"/>
        <w:rPr>
          <w:sz w:val="28"/>
          <w:szCs w:val="28"/>
        </w:rPr>
      </w:pPr>
      <w:r w:rsidRPr="00FC3618">
        <w:rPr>
          <w:rFonts w:asciiTheme="minorEastAsia" w:hAnsiTheme="minorEastAsia" w:hint="eastAsia"/>
          <w:sz w:val="28"/>
          <w:szCs w:val="28"/>
        </w:rPr>
        <w:t>202</w:t>
      </w:r>
      <w:r w:rsidR="00A6743C">
        <w:rPr>
          <w:rFonts w:asciiTheme="minorEastAsia" w:hAnsiTheme="minorEastAsia" w:hint="eastAsia"/>
          <w:sz w:val="28"/>
          <w:szCs w:val="28"/>
        </w:rPr>
        <w:t>2</w:t>
      </w:r>
      <w:r w:rsidRPr="00FC3618">
        <w:rPr>
          <w:rFonts w:asciiTheme="minorEastAsia" w:hAnsiTheme="minorEastAsia" w:hint="eastAsia"/>
          <w:sz w:val="28"/>
          <w:szCs w:val="28"/>
        </w:rPr>
        <w:t>年10月1</w:t>
      </w:r>
      <w:r w:rsidR="00A6743C">
        <w:rPr>
          <w:rFonts w:asciiTheme="minorEastAsia" w:hAnsiTheme="minorEastAsia" w:hint="eastAsia"/>
          <w:sz w:val="28"/>
          <w:szCs w:val="28"/>
        </w:rPr>
        <w:t>8</w:t>
      </w:r>
      <w:r w:rsidRPr="00FC3618">
        <w:rPr>
          <w:rFonts w:asciiTheme="minorEastAsia" w:hAnsiTheme="minorEastAsia" w:hint="eastAsia"/>
          <w:sz w:val="28"/>
          <w:szCs w:val="28"/>
        </w:rPr>
        <w:t xml:space="preserve">日     </w:t>
      </w:r>
      <w:r>
        <w:rPr>
          <w:rFonts w:hint="eastAsia"/>
          <w:sz w:val="28"/>
          <w:szCs w:val="28"/>
        </w:rPr>
        <w:t xml:space="preserve">  </w:t>
      </w:r>
    </w:p>
    <w:p w:rsidR="00FC3E58" w:rsidRDefault="00FC3E58" w:rsidP="00FC3E58">
      <w:pPr>
        <w:jc w:val="right"/>
        <w:rPr>
          <w:sz w:val="28"/>
          <w:szCs w:val="28"/>
        </w:rPr>
      </w:pPr>
    </w:p>
    <w:p w:rsidR="00FC3E58" w:rsidRDefault="00FC3E58" w:rsidP="00FC3E58">
      <w:pPr>
        <w:jc w:val="right"/>
        <w:rPr>
          <w:sz w:val="28"/>
          <w:szCs w:val="28"/>
        </w:rPr>
      </w:pPr>
    </w:p>
    <w:p w:rsidR="00FC3E58" w:rsidRDefault="00FC3E58" w:rsidP="00FC3E58">
      <w:pPr>
        <w:jc w:val="right"/>
        <w:rPr>
          <w:sz w:val="28"/>
          <w:szCs w:val="28"/>
        </w:rPr>
      </w:pPr>
    </w:p>
    <w:p w:rsidR="00FC3E58" w:rsidRDefault="00FC3E58" w:rsidP="00FC3E58">
      <w:pPr>
        <w:jc w:val="right"/>
        <w:rPr>
          <w:sz w:val="28"/>
          <w:szCs w:val="28"/>
        </w:rPr>
      </w:pPr>
    </w:p>
    <w:tbl>
      <w:tblPr>
        <w:tblW w:w="8140" w:type="dxa"/>
        <w:tblInd w:w="93" w:type="dxa"/>
        <w:tblLook w:val="04A0"/>
      </w:tblPr>
      <w:tblGrid>
        <w:gridCol w:w="712"/>
        <w:gridCol w:w="7428"/>
      </w:tblGrid>
      <w:tr w:rsidR="00FC3E58" w:rsidRPr="00FA0D7C" w:rsidTr="00A174CA">
        <w:trPr>
          <w:trHeight w:val="63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58" w:rsidRDefault="00FC3E58" w:rsidP="00A174C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FC3E58" w:rsidRPr="00FA0D7C" w:rsidRDefault="00FC3E58" w:rsidP="00FC3E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A0D7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第十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六</w:t>
            </w:r>
            <w:r w:rsidRPr="00FA0D7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届职工田径运动会各分工会入场顺序</w:t>
            </w:r>
          </w:p>
        </w:tc>
      </w:tr>
      <w:tr w:rsidR="00FC3E58" w:rsidRPr="00FA0D7C" w:rsidTr="00A174CA">
        <w:trPr>
          <w:trHeight w:val="51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FC3E58" w:rsidRPr="00FA0D7C" w:rsidTr="00A174CA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入场顺序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机关分工会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707B">
              <w:rPr>
                <w:rFonts w:ascii="宋体" w:hAnsi="宋体" w:cs="宋体" w:hint="eastAsia"/>
                <w:kern w:val="0"/>
                <w:sz w:val="28"/>
                <w:szCs w:val="28"/>
              </w:rPr>
              <w:t>教务科研质管信息图书分工会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B46FF5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马院</w:t>
            </w:r>
            <w:r w:rsidR="00FC3E58"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体艺分工会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学工招生保卫分工会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707B">
              <w:rPr>
                <w:rFonts w:ascii="宋体" w:hAnsi="宋体" w:cs="宋体" w:hint="eastAsia"/>
                <w:kern w:val="0"/>
                <w:sz w:val="28"/>
                <w:szCs w:val="28"/>
              </w:rPr>
              <w:t>后勤基建对外合作北山基地继教分工会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植物科技学院分工会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动物科技学院分工会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机电工程学院分工会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车辆工程学院分工会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经济贸易学院分工会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信息技术学院分工会</w:t>
            </w:r>
          </w:p>
        </w:tc>
      </w:tr>
      <w:tr w:rsidR="00FC3E58" w:rsidRPr="00FA0D7C" w:rsidTr="00A174CA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58" w:rsidRPr="00FA0D7C" w:rsidRDefault="00FC3E58" w:rsidP="00A174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A0D7C">
              <w:rPr>
                <w:rFonts w:ascii="宋体" w:hAnsi="宋体" w:cs="宋体" w:hint="eastAsia"/>
                <w:kern w:val="0"/>
                <w:sz w:val="28"/>
                <w:szCs w:val="28"/>
              </w:rPr>
              <w:t>人文科学学院分工会</w:t>
            </w:r>
          </w:p>
        </w:tc>
      </w:tr>
    </w:tbl>
    <w:p w:rsidR="00FC3E58" w:rsidRPr="00F42F52" w:rsidRDefault="00FC3E58" w:rsidP="00FC3E58">
      <w:pPr>
        <w:spacing w:line="460" w:lineRule="exact"/>
        <w:ind w:rightChars="-28" w:right="-59" w:firstLineChars="192" w:firstLine="538"/>
        <w:jc w:val="left"/>
        <w:rPr>
          <w:rFonts w:ascii="宋体" w:hAnsi="宋体"/>
          <w:bCs/>
          <w:sz w:val="28"/>
          <w:szCs w:val="32"/>
        </w:rPr>
      </w:pPr>
    </w:p>
    <w:p w:rsidR="00FC3E58" w:rsidRPr="00991C3D" w:rsidRDefault="00FC3E58" w:rsidP="00FC3E58">
      <w:pPr>
        <w:spacing w:line="460" w:lineRule="exact"/>
        <w:ind w:firstLineChars="200" w:firstLine="640"/>
        <w:rPr>
          <w:rFonts w:ascii="仿宋" w:eastAsia="仿宋" w:hAnsi="仿宋" w:cs="宋体-方正超大字符集"/>
          <w:sz w:val="32"/>
          <w:szCs w:val="32"/>
        </w:rPr>
      </w:pPr>
    </w:p>
    <w:p w:rsidR="00FC3E58" w:rsidRPr="00066889" w:rsidRDefault="00FC3E58" w:rsidP="00FC3E58">
      <w:pPr>
        <w:jc w:val="right"/>
        <w:rPr>
          <w:sz w:val="28"/>
          <w:szCs w:val="28"/>
        </w:rPr>
      </w:pPr>
    </w:p>
    <w:sectPr w:rsidR="00FC3E58" w:rsidRPr="00066889" w:rsidSect="00A11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EE" w:rsidRDefault="003F7BEE" w:rsidP="00B02E3D">
      <w:r>
        <w:separator/>
      </w:r>
    </w:p>
  </w:endnote>
  <w:endnote w:type="continuationSeparator" w:id="0">
    <w:p w:rsidR="003F7BEE" w:rsidRDefault="003F7BEE" w:rsidP="00B0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EE" w:rsidRDefault="003F7BEE" w:rsidP="00B02E3D">
      <w:r>
        <w:separator/>
      </w:r>
    </w:p>
  </w:footnote>
  <w:footnote w:type="continuationSeparator" w:id="0">
    <w:p w:rsidR="003F7BEE" w:rsidRDefault="003F7BEE" w:rsidP="00B02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E3D"/>
    <w:rsid w:val="000209C5"/>
    <w:rsid w:val="00037BB0"/>
    <w:rsid w:val="0006437C"/>
    <w:rsid w:val="00066889"/>
    <w:rsid w:val="000A10E4"/>
    <w:rsid w:val="000B4674"/>
    <w:rsid w:val="000D4BA6"/>
    <w:rsid w:val="001144CB"/>
    <w:rsid w:val="001845FB"/>
    <w:rsid w:val="001A5F90"/>
    <w:rsid w:val="001B790A"/>
    <w:rsid w:val="001D6A5C"/>
    <w:rsid w:val="00264951"/>
    <w:rsid w:val="002F2AA9"/>
    <w:rsid w:val="0031489E"/>
    <w:rsid w:val="003154E7"/>
    <w:rsid w:val="00325D38"/>
    <w:rsid w:val="00373CDA"/>
    <w:rsid w:val="003D248A"/>
    <w:rsid w:val="003E4943"/>
    <w:rsid w:val="003F7BEE"/>
    <w:rsid w:val="00410783"/>
    <w:rsid w:val="0041760B"/>
    <w:rsid w:val="00467AD7"/>
    <w:rsid w:val="004C0F7D"/>
    <w:rsid w:val="00561FEB"/>
    <w:rsid w:val="005F50E8"/>
    <w:rsid w:val="00612521"/>
    <w:rsid w:val="006212E4"/>
    <w:rsid w:val="00660327"/>
    <w:rsid w:val="00695F07"/>
    <w:rsid w:val="007026CD"/>
    <w:rsid w:val="007240AB"/>
    <w:rsid w:val="00740002"/>
    <w:rsid w:val="008653EF"/>
    <w:rsid w:val="00883D77"/>
    <w:rsid w:val="0089466A"/>
    <w:rsid w:val="008A5B58"/>
    <w:rsid w:val="008C64A5"/>
    <w:rsid w:val="008E5E78"/>
    <w:rsid w:val="00943079"/>
    <w:rsid w:val="009A2F75"/>
    <w:rsid w:val="009C728C"/>
    <w:rsid w:val="00A113CA"/>
    <w:rsid w:val="00A119D8"/>
    <w:rsid w:val="00A22260"/>
    <w:rsid w:val="00A6743C"/>
    <w:rsid w:val="00AE2346"/>
    <w:rsid w:val="00AF599C"/>
    <w:rsid w:val="00B02E3D"/>
    <w:rsid w:val="00B46FF5"/>
    <w:rsid w:val="00B657C3"/>
    <w:rsid w:val="00BD0DE1"/>
    <w:rsid w:val="00BE1311"/>
    <w:rsid w:val="00C334E5"/>
    <w:rsid w:val="00C91D4C"/>
    <w:rsid w:val="00CB02B2"/>
    <w:rsid w:val="00CE513C"/>
    <w:rsid w:val="00D01B42"/>
    <w:rsid w:val="00D16821"/>
    <w:rsid w:val="00D41A38"/>
    <w:rsid w:val="00D57DC5"/>
    <w:rsid w:val="00DB06EB"/>
    <w:rsid w:val="00E87272"/>
    <w:rsid w:val="00ED3EF0"/>
    <w:rsid w:val="00F4509C"/>
    <w:rsid w:val="00F6637F"/>
    <w:rsid w:val="00F67E8A"/>
    <w:rsid w:val="00F901D0"/>
    <w:rsid w:val="00FC3618"/>
    <w:rsid w:val="00FC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E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3E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3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陈曙全</dc:creator>
  <cp:keywords/>
  <dc:description/>
  <cp:lastModifiedBy>夏文</cp:lastModifiedBy>
  <cp:revision>53</cp:revision>
  <cp:lastPrinted>2021-10-09T01:24:00Z</cp:lastPrinted>
  <dcterms:created xsi:type="dcterms:W3CDTF">2021-10-08T06:52:00Z</dcterms:created>
  <dcterms:modified xsi:type="dcterms:W3CDTF">2022-10-18T06:21:00Z</dcterms:modified>
</cp:coreProperties>
</file>