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A1" w:rsidRDefault="00DE7CA1" w:rsidP="00DE7CA1">
      <w:pPr>
        <w:pStyle w:val="1"/>
        <w:tabs>
          <w:tab w:val="left" w:pos="1862"/>
          <w:tab w:val="left" w:pos="2282"/>
        </w:tabs>
        <w:adjustRightInd w:val="0"/>
        <w:snapToGrid w:val="0"/>
        <w:spacing w:line="340" w:lineRule="exact"/>
        <w:ind w:firstLine="336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5</w:t>
      </w:r>
    </w:p>
    <w:p w:rsidR="00DE7CA1" w:rsidRDefault="00DE7CA1" w:rsidP="00DE7CA1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E7CA1" w:rsidRDefault="00DE7CA1" w:rsidP="00DE7CA1">
      <w:pPr>
        <w:overflowPunct w:val="0"/>
        <w:adjustRightInd w:val="0"/>
        <w:snapToGrid w:val="0"/>
        <w:spacing w:afterLines="25" w:after="78" w:line="580" w:lineRule="exact"/>
        <w:jc w:val="center"/>
        <w:rPr>
          <w:rFonts w:ascii="Times New Roman" w:hAnsi="Times New Roman"/>
        </w:rPr>
      </w:pPr>
      <w:r>
        <w:rPr>
          <w:rFonts w:ascii="Times New Roman" w:eastAsia="方正小标宋_GBK" w:hAnsi="Times New Roman"/>
          <w:spacing w:val="8"/>
          <w:sz w:val="44"/>
          <w:szCs w:val="44"/>
        </w:rPr>
        <w:t>党员干部酒后驾车问题线索</w:t>
      </w:r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自查</w:t>
      </w:r>
      <w:proofErr w:type="gramStart"/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自纠</w:t>
      </w:r>
      <w:r>
        <w:rPr>
          <w:rFonts w:ascii="Times New Roman" w:eastAsia="方正小标宋_GBK" w:hAnsi="Times New Roman"/>
          <w:spacing w:val="8"/>
          <w:sz w:val="44"/>
          <w:szCs w:val="44"/>
        </w:rPr>
        <w:t>台账</w:t>
      </w:r>
      <w:proofErr w:type="gramEnd"/>
    </w:p>
    <w:p w:rsidR="00DE7CA1" w:rsidRDefault="00DE7CA1" w:rsidP="00DE7CA1">
      <w:pPr>
        <w:overflowPunct w:val="0"/>
        <w:adjustRightInd w:val="0"/>
        <w:snapToGrid w:val="0"/>
        <w:spacing w:line="580" w:lineRule="exact"/>
        <w:ind w:firstLineChars="50" w:firstLine="168"/>
        <w:jc w:val="left"/>
        <w:rPr>
          <w:rFonts w:ascii="Times New Roman" w:eastAsia="方正楷体_GBK" w:hAnsi="Times New Roman"/>
          <w:spacing w:val="8"/>
          <w:sz w:val="32"/>
          <w:szCs w:val="32"/>
        </w:rPr>
      </w:pPr>
      <w:r>
        <w:rPr>
          <w:rFonts w:ascii="Times New Roman" w:eastAsia="方正楷体_GBK" w:hAnsi="Times New Roman"/>
          <w:spacing w:val="8"/>
          <w:sz w:val="32"/>
          <w:szCs w:val="32"/>
        </w:rPr>
        <w:t>填报</w:t>
      </w:r>
      <w:r>
        <w:rPr>
          <w:rFonts w:ascii="Times New Roman" w:eastAsia="方正楷体_GBK" w:hAnsi="Times New Roman" w:hint="eastAsia"/>
          <w:spacing w:val="8"/>
          <w:sz w:val="32"/>
          <w:szCs w:val="32"/>
        </w:rPr>
        <w:t>部门</w:t>
      </w:r>
      <w:r>
        <w:rPr>
          <w:rFonts w:ascii="Times New Roman" w:eastAsia="方正楷体_GBK" w:hAnsi="Times New Roman"/>
          <w:spacing w:val="8"/>
          <w:sz w:val="32"/>
          <w:szCs w:val="32"/>
        </w:rPr>
        <w:t>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                          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填报日期：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年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月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日</w:t>
      </w:r>
    </w:p>
    <w:p w:rsidR="00DE7CA1" w:rsidRDefault="00DE7CA1" w:rsidP="00DE7CA1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3285"/>
        <w:gridCol w:w="4013"/>
      </w:tblGrid>
      <w:tr w:rsidR="00DE7CA1" w:rsidTr="00B37A38">
        <w:trPr>
          <w:trHeight w:val="864"/>
          <w:jc w:val="center"/>
        </w:trPr>
        <w:tc>
          <w:tcPr>
            <w:tcW w:w="3958" w:type="dxa"/>
            <w:vMerge w:val="restart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党员干部基本情况</w:t>
            </w:r>
          </w:p>
        </w:tc>
        <w:tc>
          <w:tcPr>
            <w:tcW w:w="3285" w:type="dxa"/>
            <w:vMerge w:val="restart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主要案情</w:t>
            </w:r>
          </w:p>
        </w:tc>
        <w:tc>
          <w:tcPr>
            <w:tcW w:w="4013" w:type="dxa"/>
            <w:vMerge w:val="restart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本人是否主动向组织</w:t>
            </w:r>
          </w:p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报告或说明</w:t>
            </w:r>
          </w:p>
        </w:tc>
      </w:tr>
      <w:tr w:rsidR="00DE7CA1" w:rsidTr="00B37A38">
        <w:trPr>
          <w:trHeight w:val="554"/>
          <w:jc w:val="center"/>
        </w:trPr>
        <w:tc>
          <w:tcPr>
            <w:tcW w:w="3958" w:type="dxa"/>
            <w:vMerge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285" w:type="dxa"/>
            <w:vMerge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E7CA1" w:rsidTr="00B37A38">
        <w:trPr>
          <w:trHeight w:val="680"/>
          <w:jc w:val="center"/>
        </w:trPr>
        <w:tc>
          <w:tcPr>
            <w:tcW w:w="3958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E7CA1" w:rsidTr="00B37A38">
        <w:trPr>
          <w:trHeight w:val="680"/>
          <w:jc w:val="center"/>
        </w:trPr>
        <w:tc>
          <w:tcPr>
            <w:tcW w:w="3958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  <w:tr w:rsidR="00DE7CA1" w:rsidTr="00B37A38">
        <w:trPr>
          <w:trHeight w:val="680"/>
          <w:jc w:val="center"/>
        </w:trPr>
        <w:tc>
          <w:tcPr>
            <w:tcW w:w="3958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</w:tcPr>
          <w:p w:rsidR="00DE7CA1" w:rsidRDefault="00DE7CA1" w:rsidP="00B37A38">
            <w:pPr>
              <w:pStyle w:val="a3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</w:p>
        </w:tc>
      </w:tr>
    </w:tbl>
    <w:p w:rsidR="00DE7CA1" w:rsidRDefault="00DE7CA1" w:rsidP="00DE7CA1">
      <w:pPr>
        <w:pStyle w:val="a3"/>
        <w:adjustRightInd w:val="0"/>
        <w:snapToGrid w:val="0"/>
        <w:spacing w:line="4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方正仿宋_GBK" w:hAnsi="Times New Roman"/>
          <w:spacing w:val="8"/>
          <w:sz w:val="30"/>
          <w:szCs w:val="30"/>
        </w:rPr>
        <w:t>填报人及联系电话：</w:t>
      </w:r>
      <w:r>
        <w:rPr>
          <w:rFonts w:ascii="Times New Roman" w:eastAsia="方正仿宋_GBK" w:hAnsi="Times New Roman"/>
          <w:spacing w:val="8"/>
          <w:sz w:val="30"/>
          <w:szCs w:val="30"/>
        </w:rPr>
        <w:t xml:space="preserve">                                  </w:t>
      </w:r>
      <w:r>
        <w:rPr>
          <w:rFonts w:ascii="Times New Roman" w:eastAsia="方正仿宋_GBK" w:hAnsi="Times New Roman"/>
          <w:spacing w:val="8"/>
          <w:sz w:val="30"/>
          <w:szCs w:val="30"/>
        </w:rPr>
        <w:t>审核人：</w:t>
      </w:r>
    </w:p>
    <w:p w:rsidR="00DE7CA1" w:rsidRDefault="00DE7CA1" w:rsidP="00DE7CA1">
      <w:pPr>
        <w:pStyle w:val="1"/>
        <w:tabs>
          <w:tab w:val="left" w:pos="1876"/>
          <w:tab w:val="left" w:pos="2268"/>
        </w:tabs>
        <w:adjustRightInd w:val="0"/>
        <w:snapToGrid w:val="0"/>
        <w:spacing w:line="340" w:lineRule="exact"/>
        <w:ind w:firstLine="308"/>
        <w:rPr>
          <w:rFonts w:ascii="Times New Roman" w:hAnsi="Times New Roman" w:cs="Times New Roman"/>
          <w:spacing w:val="4"/>
          <w:sz w:val="30"/>
          <w:szCs w:val="30"/>
        </w:rPr>
      </w:pPr>
    </w:p>
    <w:p w:rsidR="00DE7CA1" w:rsidRDefault="00DE7CA1" w:rsidP="00DE7CA1">
      <w:pPr>
        <w:pStyle w:val="1"/>
        <w:tabs>
          <w:tab w:val="left" w:pos="1876"/>
          <w:tab w:val="left" w:pos="2268"/>
        </w:tabs>
        <w:adjustRightInd w:val="0"/>
        <w:snapToGrid w:val="0"/>
        <w:spacing w:line="340" w:lineRule="exact"/>
        <w:ind w:firstLine="308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4"/>
          <w:sz w:val="30"/>
          <w:szCs w:val="30"/>
        </w:rPr>
        <w:t>填写说明：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1. </w:t>
      </w:r>
      <w:r>
        <w:rPr>
          <w:rFonts w:ascii="Times New Roman" w:hAnsi="Times New Roman" w:cs="Times New Roman"/>
          <w:spacing w:val="0"/>
          <w:sz w:val="30"/>
          <w:szCs w:val="30"/>
        </w:rPr>
        <w:t>此</w:t>
      </w:r>
      <w:r>
        <w:rPr>
          <w:rFonts w:ascii="Times New Roman" w:hAnsi="Times New Roman" w:cs="Times New Roman"/>
          <w:spacing w:val="-4"/>
          <w:sz w:val="30"/>
          <w:szCs w:val="30"/>
        </w:rPr>
        <w:t>表填写</w:t>
      </w:r>
      <w:r>
        <w:rPr>
          <w:rFonts w:ascii="Times New Roman" w:hAnsi="Times New Roman" w:cs="Times New Roman"/>
          <w:spacing w:val="-4"/>
          <w:sz w:val="30"/>
          <w:szCs w:val="30"/>
        </w:rPr>
        <w:t>2022</w:t>
      </w:r>
      <w:r>
        <w:rPr>
          <w:rFonts w:ascii="Times New Roman" w:hAnsi="Times New Roman" w:cs="Times New Roman"/>
          <w:spacing w:val="-4"/>
          <w:sz w:val="30"/>
          <w:szCs w:val="30"/>
        </w:rPr>
        <w:t>年</w:t>
      </w:r>
      <w:r>
        <w:rPr>
          <w:rFonts w:ascii="Times New Roman" w:hAnsi="Times New Roman" w:cs="Times New Roman"/>
          <w:spacing w:val="-4"/>
          <w:sz w:val="30"/>
          <w:szCs w:val="30"/>
        </w:rPr>
        <w:t>10</w:t>
      </w:r>
      <w:r>
        <w:rPr>
          <w:rFonts w:ascii="Times New Roman" w:hAnsi="Times New Roman" w:cs="Times New Roman"/>
          <w:spacing w:val="-4"/>
          <w:sz w:val="30"/>
          <w:szCs w:val="30"/>
        </w:rPr>
        <w:t>月</w:t>
      </w:r>
      <w:r>
        <w:rPr>
          <w:rFonts w:ascii="Times New Roman" w:hAnsi="Times New Roman" w:cs="Times New Roman"/>
          <w:spacing w:val="-4"/>
          <w:sz w:val="30"/>
          <w:szCs w:val="30"/>
        </w:rPr>
        <w:t>16</w:t>
      </w:r>
      <w:r>
        <w:rPr>
          <w:rFonts w:ascii="Times New Roman" w:hAnsi="Times New Roman" w:cs="Times New Roman"/>
          <w:spacing w:val="-4"/>
          <w:sz w:val="30"/>
          <w:szCs w:val="30"/>
        </w:rPr>
        <w:t>日（党的二十大</w:t>
      </w:r>
      <w:r>
        <w:rPr>
          <w:rFonts w:ascii="Times New Roman" w:hAnsi="Times New Roman" w:cs="Times New Roman"/>
          <w:spacing w:val="0"/>
          <w:sz w:val="30"/>
          <w:szCs w:val="30"/>
        </w:rPr>
        <w:t>召开）以来受理、处置的党员干部酒</w:t>
      </w:r>
    </w:p>
    <w:p w:rsidR="00DE7CA1" w:rsidRDefault="00DE7CA1" w:rsidP="00DE7CA1">
      <w:pPr>
        <w:pStyle w:val="1"/>
        <w:tabs>
          <w:tab w:val="left" w:pos="1876"/>
          <w:tab w:val="left" w:pos="2268"/>
        </w:tabs>
        <w:adjustRightInd w:val="0"/>
        <w:snapToGrid w:val="0"/>
        <w:spacing w:line="340" w:lineRule="exact"/>
        <w:ind w:firstLineChars="700" w:firstLine="21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后驾车问题线索；</w:t>
      </w:r>
    </w:p>
    <w:p w:rsidR="00DE7CA1" w:rsidRDefault="00DE7CA1" w:rsidP="00DE7CA1">
      <w:pPr>
        <w:pStyle w:val="1"/>
        <w:tabs>
          <w:tab w:val="left" w:pos="1876"/>
          <w:tab w:val="left" w:pos="2268"/>
        </w:tabs>
        <w:adjustRightInd w:val="0"/>
        <w:snapToGrid w:val="0"/>
        <w:spacing w:line="34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pacing w:val="0"/>
          <w:sz w:val="30"/>
          <w:szCs w:val="30"/>
        </w:rPr>
        <w:t>党员干部基本情况包括：姓名、单位、职务；</w:t>
      </w:r>
    </w:p>
    <w:p w:rsidR="006A19C5" w:rsidRPr="00DE7CA1" w:rsidRDefault="00DE7CA1" w:rsidP="00DE7CA1">
      <w:pPr>
        <w:pStyle w:val="1"/>
        <w:tabs>
          <w:tab w:val="left" w:pos="1876"/>
          <w:tab w:val="left" w:pos="2268"/>
        </w:tabs>
        <w:adjustRightInd w:val="0"/>
        <w:snapToGrid w:val="0"/>
        <w:spacing w:line="34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3. </w:t>
      </w:r>
      <w:r>
        <w:rPr>
          <w:rFonts w:ascii="Times New Roman" w:hAnsi="Times New Roman" w:cs="Times New Roman"/>
          <w:spacing w:val="0"/>
          <w:sz w:val="30"/>
          <w:szCs w:val="30"/>
        </w:rPr>
        <w:t>主要案情包括：时间、地点，参与饮酒的其他人员姓名、单位、职务等</w:t>
      </w:r>
      <w:r>
        <w:rPr>
          <w:rFonts w:ascii="Times New Roman" w:hAnsi="Times New Roman" w:cs="Times New Roman" w:hint="eastAsia"/>
          <w:spacing w:val="0"/>
          <w:sz w:val="30"/>
          <w:szCs w:val="30"/>
        </w:rPr>
        <w:t>。</w:t>
      </w:r>
      <w:bookmarkStart w:id="0" w:name="_GoBack"/>
      <w:bookmarkEnd w:id="0"/>
    </w:p>
    <w:sectPr w:rsidR="006A19C5" w:rsidRPr="00DE7CA1" w:rsidSect="00DE7C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A1"/>
    <w:rsid w:val="006A19C5"/>
    <w:rsid w:val="00D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E7CA1"/>
    <w:pPr>
      <w:spacing w:after="120"/>
    </w:pPr>
  </w:style>
  <w:style w:type="character" w:customStyle="1" w:styleId="Char">
    <w:name w:val="正文文本 Char"/>
    <w:basedOn w:val="a0"/>
    <w:link w:val="a3"/>
    <w:rsid w:val="00DE7CA1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DE7CA1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E7CA1"/>
    <w:pPr>
      <w:spacing w:after="120"/>
    </w:pPr>
  </w:style>
  <w:style w:type="character" w:customStyle="1" w:styleId="Char">
    <w:name w:val="正文文本 Char"/>
    <w:basedOn w:val="a0"/>
    <w:link w:val="a3"/>
    <w:rsid w:val="00DE7CA1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DE7CA1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qinghua2017.com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2023-09-13T08:17:00Z</dcterms:created>
  <dcterms:modified xsi:type="dcterms:W3CDTF">2023-09-13T08:18:00Z</dcterms:modified>
</cp:coreProperties>
</file>