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8D" w:rsidRDefault="006647F2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湖南生物机电职业技术学院</w:t>
      </w:r>
    </w:p>
    <w:p w:rsidR="00665F8D" w:rsidRDefault="006647F2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会议经费预算报告审批表</w:t>
      </w:r>
    </w:p>
    <w:p w:rsidR="00665F8D" w:rsidRDefault="006647F2">
      <w:pPr>
        <w:spacing w:line="560" w:lineRule="exact"/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201 </w:t>
      </w:r>
      <w:r>
        <w:rPr>
          <w:rFonts w:ascii="Times New Roman" w:eastAsia="仿宋_GB2312" w:hAnsi="Times New Roman"/>
          <w:b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z w:val="28"/>
          <w:szCs w:val="28"/>
        </w:rPr>
        <w:t>日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12"/>
        <w:gridCol w:w="1068"/>
        <w:gridCol w:w="1063"/>
        <w:gridCol w:w="2645"/>
      </w:tblGrid>
      <w:tr w:rsidR="00665F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47F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承办部门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47F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经办人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65F8D">
        <w:trPr>
          <w:trHeight w:val="9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8D" w:rsidRDefault="006647F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会议主题</w:t>
            </w:r>
          </w:p>
          <w:p w:rsidR="00665F8D" w:rsidRDefault="006647F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及事由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65F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47F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参会人数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65F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47F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会议时间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47F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日</w:t>
            </w:r>
          </w:p>
          <w:p w:rsidR="00665F8D" w:rsidRDefault="006647F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下午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：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47F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会议地点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65F8D">
        <w:trPr>
          <w:trHeight w:val="42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8D" w:rsidRDefault="006647F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经费预算</w:t>
            </w:r>
          </w:p>
          <w:p w:rsidR="00665F8D" w:rsidRDefault="006647F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明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8D" w:rsidRDefault="006647F2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65F8D">
        <w:trPr>
          <w:trHeight w:val="33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8D" w:rsidRDefault="006647F2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4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665F8D">
        <w:trPr>
          <w:trHeight w:val="1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8D" w:rsidRDefault="006647F2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4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665F8D">
        <w:trPr>
          <w:trHeight w:val="1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8D" w:rsidRDefault="006647F2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65F8D">
        <w:trPr>
          <w:trHeight w:val="1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8D" w:rsidRDefault="006647F2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65F8D">
        <w:trPr>
          <w:trHeight w:val="1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8D" w:rsidRDefault="006647F2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65F8D">
        <w:trPr>
          <w:trHeight w:val="1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8D" w:rsidRDefault="006647F2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65F8D">
        <w:trPr>
          <w:trHeight w:val="1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8D" w:rsidRDefault="006647F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总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计（大写）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65F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8D" w:rsidRDefault="006647F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部门负责人</w:t>
            </w:r>
          </w:p>
          <w:p w:rsidR="00665F8D" w:rsidRDefault="006647F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意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见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65F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8D" w:rsidRDefault="006647F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分管校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sz w:val="28"/>
                <w:szCs w:val="28"/>
              </w:rPr>
              <w:t>领导</w:t>
            </w:r>
          </w:p>
          <w:p w:rsidR="00665F8D" w:rsidRDefault="006647F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审批意见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65F8D">
        <w:trPr>
          <w:trHeight w:val="10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8D" w:rsidRDefault="006647F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党政办</w:t>
            </w:r>
          </w:p>
          <w:p w:rsidR="00665F8D" w:rsidRDefault="006647F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审核意见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65F8D">
        <w:trPr>
          <w:trHeight w:val="10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8D" w:rsidRDefault="006647F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分管党政办</w:t>
            </w:r>
          </w:p>
          <w:p w:rsidR="00665F8D" w:rsidRDefault="006647F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院领导意见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65F8D">
        <w:trPr>
          <w:trHeight w:val="7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8D" w:rsidRDefault="006647F2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长审批意见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D" w:rsidRDefault="00665F8D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665F8D" w:rsidRDefault="006647F2">
      <w:r>
        <w:rPr>
          <w:rFonts w:ascii="Times New Roman" w:eastAsia="仿宋_GB2312" w:hAnsi="Times New Roman"/>
          <w:sz w:val="32"/>
          <w:szCs w:val="32"/>
        </w:rPr>
        <w:br w:type="page"/>
      </w:r>
    </w:p>
    <w:sectPr w:rsidR="00665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D05BA"/>
    <w:rsid w:val="006647F2"/>
    <w:rsid w:val="00665F8D"/>
    <w:rsid w:val="481D05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6FEB47-9B0B-445E-A2FA-2C95FA53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沉淀在心</dc:creator>
  <cp:lastModifiedBy>杨柳</cp:lastModifiedBy>
  <cp:revision>2</cp:revision>
  <dcterms:created xsi:type="dcterms:W3CDTF">2018-05-10T01:22:00Z</dcterms:created>
  <dcterms:modified xsi:type="dcterms:W3CDTF">2023-12-18T01:26:00Z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