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湖南生物机电职业技术学院202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年空中乘务专业面试登记表</w:t>
      </w:r>
    </w:p>
    <w:p>
      <w:pPr>
        <w:jc w:val="center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 xml:space="preserve">                                                                     </w:t>
      </w:r>
    </w:p>
    <w:tbl>
      <w:tblPr>
        <w:tblStyle w:val="4"/>
        <w:tblW w:w="10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623"/>
        <w:gridCol w:w="442"/>
        <w:gridCol w:w="878"/>
        <w:gridCol w:w="132"/>
        <w:gridCol w:w="845"/>
        <w:gridCol w:w="210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</w:t>
            </w:r>
          </w:p>
        </w:tc>
        <w:tc>
          <w:tcPr>
            <w:tcW w:w="26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考生类别 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物理、历史、职高旅游对口</w:t>
            </w:r>
          </w:p>
        </w:tc>
        <w:tc>
          <w:tcPr>
            <w:tcW w:w="3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家庭地址</w:t>
            </w:r>
          </w:p>
        </w:tc>
        <w:tc>
          <w:tcPr>
            <w:tcW w:w="306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9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考生号</w:t>
            </w:r>
          </w:p>
        </w:tc>
        <w:tc>
          <w:tcPr>
            <w:tcW w:w="29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以下内容由考官填写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考官测量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2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BMI指数</w:t>
            </w:r>
          </w:p>
        </w:tc>
        <w:tc>
          <w:tcPr>
            <w:tcW w:w="62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综合素质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A:中文测试（70分）</w:t>
            </w:r>
          </w:p>
        </w:tc>
        <w:tc>
          <w:tcPr>
            <w:tcW w:w="62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英文测试（50分）</w:t>
            </w:r>
          </w:p>
        </w:tc>
        <w:tc>
          <w:tcPr>
            <w:tcW w:w="62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C:形体气质测试（60分）</w:t>
            </w:r>
          </w:p>
        </w:tc>
        <w:tc>
          <w:tcPr>
            <w:tcW w:w="62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D:举止仪表（60分）</w:t>
            </w:r>
          </w:p>
        </w:tc>
        <w:tc>
          <w:tcPr>
            <w:tcW w:w="62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E：才艺展示（60分）</w:t>
            </w:r>
          </w:p>
        </w:tc>
        <w:tc>
          <w:tcPr>
            <w:tcW w:w="62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测试结果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</w:t>
            </w:r>
          </w:p>
        </w:tc>
        <w:tc>
          <w:tcPr>
            <w:tcW w:w="6292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合格□                     不合格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1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主考签名: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考官建议</w:t>
            </w:r>
          </w:p>
        </w:tc>
        <w:tc>
          <w:tcPr>
            <w:tcW w:w="891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firstLine="562" w:firstLineChars="200"/>
        <w:rPr>
          <w:rFonts w:hint="default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仿宋" w:cs="仿宋"/>
          <w:b/>
          <w:bCs/>
          <w:kern w:val="2"/>
          <w:sz w:val="28"/>
          <w:szCs w:val="28"/>
          <w:lang w:val="en-US" w:eastAsia="zh-CN" w:bidi="ar-SA"/>
        </w:rPr>
        <w:t>注意：此表由考生填好考生信息，自行打印，面试时带此登记表和身份证。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75321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MDcwNzAyOTNkZGVkMmRiODNiZTY0OThhYzRlYTQifQ=="/>
  </w:docVars>
  <w:rsids>
    <w:rsidRoot w:val="00000000"/>
    <w:rsid w:val="729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2024-01-16T02:28:32Z</dcterms:created>
  <dc:creator>HP</dc:creator>
  <cp:lastModifiedBy> 小燕子</cp:lastModifiedBy>
  <dcterms:modified xsi:type="dcterms:W3CDTF">2024-01-16T02:28:48Z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A66A94BCEC294B109E1E61F56A217188_12</vt:lpwstr>
  </property>
</Properties>
</file>