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8EC02D">
      <w:pPr>
        <w:jc w:val="center"/>
        <w:rPr>
          <w:rFonts w:ascii="Times New Roman" w:hAnsi="Times New Roman" w:eastAsia="华文中宋" w:cs="Times New Roman"/>
          <w:b/>
          <w:bCs/>
          <w:sz w:val="36"/>
          <w:szCs w:val="36"/>
        </w:rPr>
      </w:pPr>
      <w:r>
        <w:rPr>
          <w:rFonts w:ascii="Times New Roman" w:hAnsi="Times New Roman" w:eastAsia="华文中宋" w:cs="Times New Roman"/>
          <w:b/>
          <w:bCs/>
          <w:sz w:val="36"/>
          <w:szCs w:val="36"/>
        </w:rPr>
        <w:t>湖南省普通高等学校2025年“专升本”招生考试</w:t>
      </w:r>
    </w:p>
    <w:p w14:paraId="136F5305">
      <w:pPr>
        <w:jc w:val="center"/>
        <w:rPr>
          <w:rFonts w:ascii="Times New Roman" w:hAnsi="Times New Roman" w:eastAsia="华文中宋" w:cs="Times New Roman"/>
          <w:b/>
          <w:bCs/>
          <w:sz w:val="36"/>
          <w:szCs w:val="36"/>
        </w:rPr>
      </w:pPr>
      <w:r>
        <w:rPr>
          <w:rFonts w:ascii="Times New Roman" w:hAnsi="Times New Roman" w:eastAsia="华文中宋" w:cs="Times New Roman"/>
          <w:b/>
          <w:bCs/>
          <w:sz w:val="36"/>
          <w:szCs w:val="36"/>
        </w:rPr>
        <w:t>《</w:t>
      </w:r>
      <w:r>
        <w:rPr>
          <w:rFonts w:hint="eastAsia" w:ascii="Times New Roman" w:hAnsi="Times New Roman" w:eastAsia="华文中宋" w:cs="Times New Roman"/>
          <w:b/>
          <w:bCs/>
          <w:sz w:val="36"/>
          <w:szCs w:val="36"/>
        </w:rPr>
        <w:t>数字</w:t>
      </w:r>
      <w:r>
        <w:rPr>
          <w:rFonts w:ascii="Times New Roman" w:hAnsi="Times New Roman" w:eastAsia="华文中宋" w:cs="Times New Roman"/>
          <w:b/>
          <w:bCs/>
          <w:sz w:val="36"/>
          <w:szCs w:val="36"/>
        </w:rPr>
        <w:t>电子技术》科目考试要求</w:t>
      </w:r>
    </w:p>
    <w:p w14:paraId="30D0A409">
      <w:pPr>
        <w:rPr>
          <w:rFonts w:ascii="Times New Roman" w:hAnsi="Times New Roman" w:cs="Times New Roman"/>
        </w:rPr>
      </w:pPr>
    </w:p>
    <w:p w14:paraId="4F31B01B">
      <w:pPr>
        <w:rPr>
          <w:rFonts w:ascii="Times New Roman" w:hAnsi="Times New Roman" w:cs="Times New Roman" w:eastAsiaTheme="majorEastAsia"/>
          <w:b/>
          <w:bCs/>
          <w:sz w:val="30"/>
          <w:szCs w:val="30"/>
        </w:rPr>
      </w:pPr>
      <w:r>
        <w:rPr>
          <w:rFonts w:ascii="Times New Roman" w:hAnsi="Times New Roman" w:cs="Times New Roman" w:eastAsiaTheme="majorEastAsia"/>
          <w:b/>
          <w:bCs/>
          <w:sz w:val="30"/>
          <w:szCs w:val="30"/>
        </w:rPr>
        <w:t>I．考试内容与要求</w:t>
      </w:r>
    </w:p>
    <w:p w14:paraId="403DD68C">
      <w:pPr>
        <w:spacing w:line="360" w:lineRule="auto"/>
        <w:rPr>
          <w:rFonts w:ascii="Times New Roman" w:hAnsi="Times New Roman" w:eastAsia="宋体" w:cs="Times New Roman"/>
          <w:b/>
          <w:bCs/>
          <w:sz w:val="24"/>
        </w:rPr>
      </w:pPr>
      <w:r>
        <w:rPr>
          <w:rFonts w:ascii="宋体" w:hAnsi="宋体"/>
          <w:b/>
          <w:bCs/>
          <w:sz w:val="24"/>
        </w:rPr>
        <w:t>（一）</w:t>
      </w:r>
      <w:r>
        <w:rPr>
          <w:rFonts w:ascii="Times New Roman" w:hAnsi="Times New Roman" w:eastAsia="宋体" w:cs="Times New Roman"/>
          <w:b/>
          <w:bCs/>
          <w:sz w:val="24"/>
        </w:rPr>
        <w:t>数字逻辑基础</w:t>
      </w:r>
    </w:p>
    <w:p w14:paraId="1F5C916D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>
        <w:rPr>
          <w:rFonts w:hint="eastAsia" w:ascii="Times New Roman" w:hAnsi="Times New Roman" w:cs="Times New Roman"/>
          <w:sz w:val="24"/>
        </w:rPr>
        <w:t>、</w:t>
      </w:r>
      <w:r>
        <w:rPr>
          <w:rFonts w:ascii="Times New Roman" w:hAnsi="Times New Roman" w:cs="Times New Roman"/>
          <w:sz w:val="24"/>
        </w:rPr>
        <w:t>考核</w:t>
      </w:r>
      <w:r>
        <w:rPr>
          <w:rFonts w:hint="eastAsia" w:ascii="Times New Roman" w:hAnsi="Times New Roman" w:cs="Times New Roman"/>
          <w:sz w:val="24"/>
        </w:rPr>
        <w:t>知识点</w:t>
      </w:r>
    </w:p>
    <w:p w14:paraId="3D43D0E6"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（1）数字电路：数字信号得特点、数字电路的基本概念与特点。</w:t>
      </w:r>
    </w:p>
    <w:p w14:paraId="6DB1DA46"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（2）数制：二进制、十进制、八进制、十六进制的表示方法及相互转换。</w:t>
      </w:r>
    </w:p>
    <w:p w14:paraId="5B0F9DA6"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（3）数码：几种常见的BCD码的表示方法及定义。</w:t>
      </w:r>
    </w:p>
    <w:p w14:paraId="011FCAA4"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（4）基本逻辑运算：与、或、非、与非、或非、同或、异或的逻辑符号及逻辑关系。</w:t>
      </w:r>
    </w:p>
    <w:p w14:paraId="3BADA72E"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（5）逻辑函数的表示方法：真值表、逻辑函数表达式、逻辑图、波形图、卡诺图以及相互转换.</w:t>
      </w:r>
    </w:p>
    <w:p w14:paraId="0FF372FF"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（6）逻辑代数：基本定律和恒等式，摩根定律，逻辑代数的反演定理和对偶定理；</w:t>
      </w:r>
    </w:p>
    <w:p w14:paraId="098F5311"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（7）逻辑函数化简：逻辑函数并项、配项、加项、吸收化简的应用；最小项的定义及其性质，用卡诺图表示逻辑函数，逻辑代数的化简方法—公式法和卡诺图法。 </w:t>
      </w:r>
    </w:p>
    <w:p w14:paraId="5A727004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>
        <w:rPr>
          <w:rFonts w:hint="eastAsia" w:ascii="Times New Roman" w:hAnsi="Times New Roman" w:cs="Times New Roman"/>
          <w:sz w:val="24"/>
        </w:rPr>
        <w:t>、</w:t>
      </w:r>
      <w:r>
        <w:rPr>
          <w:rFonts w:ascii="Times New Roman" w:hAnsi="Times New Roman" w:cs="Times New Roman"/>
          <w:sz w:val="24"/>
        </w:rPr>
        <w:t>考核要求</w:t>
      </w:r>
    </w:p>
    <w:p w14:paraId="7340362C"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（1）了解：数字信号与数字电路的基本概念以及常用二进制代码。</w:t>
      </w:r>
    </w:p>
    <w:p w14:paraId="016B2555"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（2）理解：逻辑代数常用基本定律、恒等式和规则。</w:t>
      </w:r>
    </w:p>
    <w:p w14:paraId="0683DE5D"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（3）掌握：8421BCD码的表示方法；二进制、十进制、八进制、十六进制的相互转换；逻辑代数的表示方法及化简；最小项的定义及性质；逻辑代数的变换和利用公式法和卡诺图法化简。</w:t>
      </w:r>
    </w:p>
    <w:p w14:paraId="0BF636E8">
      <w:pPr>
        <w:spacing w:line="360" w:lineRule="auto"/>
        <w:rPr>
          <w:rFonts w:ascii="Times New Roman" w:hAnsi="Times New Roman" w:eastAsia="宋体" w:cs="Times New Roman"/>
          <w:b/>
          <w:bCs/>
          <w:sz w:val="24"/>
        </w:rPr>
      </w:pPr>
      <w:r>
        <w:rPr>
          <w:rFonts w:ascii="宋体" w:hAnsi="宋体"/>
          <w:b/>
          <w:bCs/>
          <w:sz w:val="24"/>
        </w:rPr>
        <w:t>（二）</w:t>
      </w:r>
      <w:r>
        <w:rPr>
          <w:rFonts w:ascii="Times New Roman" w:hAnsi="Times New Roman" w:eastAsia="宋体" w:cs="Times New Roman"/>
          <w:b/>
          <w:bCs/>
          <w:sz w:val="24"/>
        </w:rPr>
        <w:t>门电路与触发器</w:t>
      </w:r>
    </w:p>
    <w:p w14:paraId="7FA52C31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>
        <w:rPr>
          <w:rFonts w:hint="eastAsia" w:ascii="Times New Roman" w:hAnsi="Times New Roman" w:cs="Times New Roman"/>
          <w:sz w:val="24"/>
        </w:rPr>
        <w:t>、</w:t>
      </w:r>
      <w:r>
        <w:rPr>
          <w:rFonts w:ascii="Times New Roman" w:hAnsi="Times New Roman" w:cs="Times New Roman"/>
          <w:sz w:val="24"/>
        </w:rPr>
        <w:t>考核</w:t>
      </w:r>
      <w:r>
        <w:rPr>
          <w:rFonts w:hint="eastAsia" w:ascii="Times New Roman" w:hAnsi="Times New Roman" w:cs="Times New Roman"/>
          <w:sz w:val="24"/>
        </w:rPr>
        <w:t>知识点</w:t>
      </w:r>
    </w:p>
    <w:p w14:paraId="7E9D406D">
      <w:pPr>
        <w:spacing w:line="360" w:lineRule="auto"/>
        <w:ind w:left="48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（1）半导体器件的开关特性：二极管、三极管以及MOS管。</w:t>
      </w:r>
    </w:p>
    <w:p w14:paraId="71BD85EA">
      <w:pPr>
        <w:spacing w:line="360" w:lineRule="auto"/>
        <w:ind w:left="48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（2）分立元件构成的门电路结构</w:t>
      </w:r>
      <w:r>
        <w:rPr>
          <w:rFonts w:hint="eastAsia" w:ascii="Times New Roman" w:hAnsi="Times New Roman" w:cs="Times New Roman"/>
          <w:sz w:val="24"/>
        </w:rPr>
        <w:t>：</w:t>
      </w:r>
      <w:r>
        <w:rPr>
          <w:rFonts w:ascii="Times New Roman" w:hAnsi="Times New Roman" w:cs="Times New Roman"/>
          <w:sz w:val="24"/>
        </w:rPr>
        <w:t>二极管与门、二极管或门、三极管非门。</w:t>
      </w:r>
    </w:p>
    <w:p w14:paraId="0EC746A4">
      <w:pPr>
        <w:spacing w:line="360" w:lineRule="auto"/>
        <w:ind w:left="48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（3）CMOS门电路特性</w:t>
      </w:r>
      <w:r>
        <w:rPr>
          <w:rFonts w:hint="eastAsia" w:ascii="Times New Roman" w:hAnsi="Times New Roman" w:cs="Times New Roman"/>
          <w:sz w:val="24"/>
        </w:rPr>
        <w:t>：</w:t>
      </w:r>
      <w:r>
        <w:rPr>
          <w:rFonts w:ascii="Times New Roman" w:hAnsi="Times New Roman" w:cs="Times New Roman"/>
          <w:sz w:val="24"/>
        </w:rPr>
        <w:t>CMOS非门、漏极开路的OD门、三态门以及CMOS传输门。</w:t>
      </w:r>
    </w:p>
    <w:p w14:paraId="0DEDB2F6"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（4）触发器：基本概念，按照功能和结构的分类，特性表、特性方程、逻辑功能以及逻辑功能的转换。</w:t>
      </w:r>
    </w:p>
    <w:p w14:paraId="72F72F60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>
        <w:rPr>
          <w:rFonts w:hint="eastAsia" w:ascii="Times New Roman" w:hAnsi="Times New Roman" w:cs="Times New Roman"/>
          <w:sz w:val="24"/>
        </w:rPr>
        <w:t>、</w:t>
      </w:r>
      <w:r>
        <w:rPr>
          <w:rFonts w:ascii="Times New Roman" w:hAnsi="Times New Roman" w:cs="Times New Roman"/>
          <w:sz w:val="24"/>
        </w:rPr>
        <w:t>考核要求</w:t>
      </w:r>
    </w:p>
    <w:p w14:paraId="0FE175EE"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（1）了解：触发器的基本概念和分类。</w:t>
      </w:r>
    </w:p>
    <w:p w14:paraId="5775EF45"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（2）理解：门电路及触发器的电路及工作原理。</w:t>
      </w:r>
    </w:p>
    <w:p w14:paraId="626912AA"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（3）掌握：CMOS非门、漏极开路的OD门、三态门的作用与应用以及CMOS传输门的电路结构与逻辑功能；不同逻辑触发器的特性表及特性方程；触发器逻辑功能的转换。</w:t>
      </w:r>
    </w:p>
    <w:p w14:paraId="73FDF379">
      <w:pPr>
        <w:spacing w:line="360" w:lineRule="auto"/>
        <w:rPr>
          <w:rFonts w:ascii="Times New Roman" w:hAnsi="Times New Roman" w:eastAsia="宋体" w:cs="Times New Roman"/>
          <w:b/>
          <w:bCs/>
          <w:sz w:val="28"/>
          <w:szCs w:val="28"/>
        </w:rPr>
      </w:pPr>
      <w:r>
        <w:rPr>
          <w:rFonts w:ascii="宋体" w:hAnsi="宋体"/>
          <w:b/>
          <w:bCs/>
          <w:sz w:val="24"/>
        </w:rPr>
        <w:t>（三）</w:t>
      </w:r>
      <w:r>
        <w:rPr>
          <w:rFonts w:ascii="Times New Roman" w:hAnsi="Times New Roman" w:eastAsia="宋体" w:cs="Times New Roman"/>
          <w:b/>
          <w:bCs/>
          <w:sz w:val="24"/>
        </w:rPr>
        <w:t>组合逻辑电路</w:t>
      </w:r>
    </w:p>
    <w:p w14:paraId="7072627D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>
        <w:rPr>
          <w:rFonts w:hint="eastAsia" w:ascii="Times New Roman" w:hAnsi="Times New Roman" w:cs="Times New Roman"/>
          <w:sz w:val="24"/>
        </w:rPr>
        <w:t>、</w:t>
      </w:r>
      <w:r>
        <w:rPr>
          <w:rFonts w:ascii="Times New Roman" w:hAnsi="Times New Roman" w:cs="Times New Roman"/>
          <w:sz w:val="24"/>
        </w:rPr>
        <w:t>考核</w:t>
      </w:r>
      <w:r>
        <w:rPr>
          <w:rFonts w:hint="eastAsia" w:ascii="Times New Roman" w:hAnsi="Times New Roman" w:cs="Times New Roman"/>
          <w:sz w:val="24"/>
        </w:rPr>
        <w:t>知识点</w:t>
      </w:r>
    </w:p>
    <w:p w14:paraId="6F394739"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（1）组合逻辑电路：组合逻辑电路概念和电路特点，组合逻辑电路的分析与设计方法。</w:t>
      </w:r>
    </w:p>
    <w:p w14:paraId="036E529E"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（2）组合逻辑电路中的竞争冒险：竞争冒险现象产生的原因、判断方法以及消除竞争冒险现象的方法。</w:t>
      </w:r>
    </w:p>
    <w:p w14:paraId="3A642315"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</w:t>
      </w:r>
      <w:r>
        <w:rPr>
          <w:rFonts w:hint="eastAsia"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>）典型的组合逻辑集成电路：编码器的定义及工作原理，译码器的定义及应用，数据选择器的定义及应用，半加器和全加器的定义及功能。</w:t>
      </w:r>
    </w:p>
    <w:p w14:paraId="2EA2B280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>
        <w:rPr>
          <w:rFonts w:hint="eastAsia" w:ascii="Times New Roman" w:hAnsi="Times New Roman" w:cs="Times New Roman"/>
          <w:sz w:val="24"/>
        </w:rPr>
        <w:t>、</w:t>
      </w:r>
      <w:r>
        <w:rPr>
          <w:rFonts w:ascii="Times New Roman" w:hAnsi="Times New Roman" w:cs="Times New Roman"/>
          <w:sz w:val="24"/>
        </w:rPr>
        <w:t>考核要求</w:t>
      </w:r>
    </w:p>
    <w:p w14:paraId="32A6921F"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（1）了解：组合逻辑电路的特点；竞争—冒险现象产生的原因、判断方法以及消除方法。</w:t>
      </w:r>
    </w:p>
    <w:p w14:paraId="3B407CE3"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（2）掌握：组合逻辑电路的分析、设计方法；典型的组合逻辑器件编码器、译码器、数据选择器和加法器的逻辑功能及其应用。</w:t>
      </w:r>
    </w:p>
    <w:p w14:paraId="3403F133">
      <w:pPr>
        <w:spacing w:line="360" w:lineRule="auto"/>
        <w:rPr>
          <w:rFonts w:ascii="Times New Roman" w:hAnsi="Times New Roman" w:eastAsia="宋体" w:cs="Times New Roman"/>
          <w:b/>
          <w:bCs/>
          <w:sz w:val="28"/>
          <w:szCs w:val="28"/>
        </w:rPr>
      </w:pPr>
      <w:r>
        <w:rPr>
          <w:rFonts w:ascii="宋体" w:hAnsi="宋体"/>
          <w:b/>
          <w:bCs/>
          <w:sz w:val="24"/>
        </w:rPr>
        <w:t>（四）</w:t>
      </w:r>
      <w:r>
        <w:rPr>
          <w:rFonts w:ascii="Times New Roman" w:hAnsi="Times New Roman" w:eastAsia="宋体" w:cs="Times New Roman"/>
          <w:b/>
          <w:bCs/>
          <w:sz w:val="24"/>
        </w:rPr>
        <w:t>时序逻辑电路</w:t>
      </w:r>
    </w:p>
    <w:p w14:paraId="1648F81D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1、</w:t>
      </w:r>
      <w:r>
        <w:rPr>
          <w:rFonts w:ascii="Times New Roman" w:hAnsi="Times New Roman" w:cs="Times New Roman"/>
          <w:sz w:val="24"/>
        </w:rPr>
        <w:t>考核</w:t>
      </w:r>
      <w:r>
        <w:rPr>
          <w:rFonts w:hint="eastAsia" w:ascii="Times New Roman" w:hAnsi="Times New Roman" w:cs="Times New Roman"/>
          <w:sz w:val="24"/>
        </w:rPr>
        <w:t>知识点</w:t>
      </w:r>
    </w:p>
    <w:p w14:paraId="08632810"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（1）时序逻辑电路基本概念：电路结构特点、电路分类、电路信号与方程以及逻辑功能描述方法。</w:t>
      </w:r>
    </w:p>
    <w:p w14:paraId="5F0491C7"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（2）时序逻辑电路的分析与设计：同步时序逻辑电路的分析与设计方法，异步时序逻辑电路的分析方法。</w:t>
      </w:r>
    </w:p>
    <w:p w14:paraId="4D596053"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（3）典型时序逻辑集成电路：寄存器的种类、移位寄存器的工作原理以及4位双向移位寄存器74LS194的工作原理以及逻辑功能；计数器的工作原理、分类以及应用；74LS161和74LS160构成任意进制计数器。</w:t>
      </w:r>
    </w:p>
    <w:p w14:paraId="78D1329B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>
        <w:rPr>
          <w:rFonts w:hint="eastAsia" w:ascii="Times New Roman" w:hAnsi="Times New Roman" w:cs="Times New Roman"/>
          <w:sz w:val="24"/>
        </w:rPr>
        <w:t>、</w:t>
      </w:r>
      <w:r>
        <w:rPr>
          <w:rFonts w:ascii="Times New Roman" w:hAnsi="Times New Roman" w:cs="Times New Roman"/>
          <w:sz w:val="24"/>
        </w:rPr>
        <w:t>考核要求</w:t>
      </w:r>
    </w:p>
    <w:p w14:paraId="0C8F5814"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（1）理解：时序逻辑电路的结构与分类；时序逻辑电路的设计方法；典型时序逻辑电路计数器、寄存器、移位寄存器的逻辑功能。</w:t>
      </w:r>
    </w:p>
    <w:p w14:paraId="72329CCD"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（2）掌握：时序逻辑电路的描述方法；同步时序逻辑电路的分析方法；用计数器芯片设计任意进制计数器。</w:t>
      </w:r>
    </w:p>
    <w:p w14:paraId="1AB664C1">
      <w:pPr>
        <w:spacing w:line="360" w:lineRule="auto"/>
        <w:rPr>
          <w:rFonts w:ascii="Times New Roman" w:hAnsi="Times New Roman" w:eastAsia="宋体" w:cs="Times New Roman"/>
          <w:b/>
          <w:bCs/>
          <w:sz w:val="28"/>
          <w:szCs w:val="28"/>
        </w:rPr>
      </w:pPr>
      <w:r>
        <w:rPr>
          <w:rFonts w:ascii="宋体" w:hAnsi="宋体"/>
          <w:b/>
          <w:bCs/>
          <w:sz w:val="24"/>
        </w:rPr>
        <w:t>（五）</w:t>
      </w:r>
      <w:r>
        <w:rPr>
          <w:rFonts w:ascii="Times New Roman" w:hAnsi="Times New Roman" w:eastAsia="宋体" w:cs="Times New Roman"/>
          <w:b/>
          <w:bCs/>
          <w:sz w:val="24"/>
        </w:rPr>
        <w:t>脉冲波形的产生与变换</w:t>
      </w:r>
    </w:p>
    <w:p w14:paraId="6243F263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>
        <w:rPr>
          <w:rFonts w:hint="eastAsia" w:ascii="Times New Roman" w:hAnsi="Times New Roman" w:cs="Times New Roman"/>
          <w:sz w:val="24"/>
        </w:rPr>
        <w:t>、</w:t>
      </w:r>
      <w:r>
        <w:rPr>
          <w:rFonts w:ascii="Times New Roman" w:hAnsi="Times New Roman" w:cs="Times New Roman"/>
          <w:sz w:val="24"/>
        </w:rPr>
        <w:t>考核</w:t>
      </w:r>
      <w:r>
        <w:rPr>
          <w:rFonts w:hint="eastAsia" w:ascii="Times New Roman" w:hAnsi="Times New Roman" w:cs="Times New Roman"/>
          <w:sz w:val="24"/>
        </w:rPr>
        <w:t>知识点</w:t>
      </w:r>
    </w:p>
    <w:p w14:paraId="63B6BB98"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（1）单稳态触发器、施密特触发器以及多谐振荡器电路的结构，特点、工作原理以及应用。</w:t>
      </w:r>
    </w:p>
    <w:p w14:paraId="7447AB2E"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（2）555定时器：555定时器的电路结构、工作原理、功能以及应用。</w:t>
      </w:r>
    </w:p>
    <w:p w14:paraId="7C7EF24D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>
        <w:rPr>
          <w:rFonts w:hint="eastAsia" w:ascii="Times New Roman" w:hAnsi="Times New Roman" w:cs="Times New Roman"/>
          <w:sz w:val="24"/>
        </w:rPr>
        <w:t>、</w:t>
      </w:r>
      <w:r>
        <w:rPr>
          <w:rFonts w:ascii="Times New Roman" w:hAnsi="Times New Roman" w:cs="Times New Roman"/>
          <w:sz w:val="24"/>
        </w:rPr>
        <w:t>考核要求</w:t>
      </w:r>
    </w:p>
    <w:p w14:paraId="2D227813"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（1）理解：单稳态触发器、施密特触发器以及多谐振荡器电路的结构、特点以及工作原理。</w:t>
      </w:r>
    </w:p>
    <w:p w14:paraId="1E652D5F"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（2）掌握：555定时器的功能以及555定时器构成单稳态触发器、施密特触发器以及多谐振荡器电路结构</w:t>
      </w:r>
      <w:r>
        <w:rPr>
          <w:rFonts w:hint="eastAsia" w:ascii="Times New Roman" w:hAnsi="Times New Roman" w:cs="Times New Roman"/>
          <w:sz w:val="24"/>
        </w:rPr>
        <w:t>、</w:t>
      </w:r>
      <w:r>
        <w:rPr>
          <w:rFonts w:ascii="Times New Roman" w:hAnsi="Times New Roman" w:cs="Times New Roman"/>
          <w:sz w:val="24"/>
        </w:rPr>
        <w:t>工作原理以及参数的计算。</w:t>
      </w:r>
    </w:p>
    <w:p w14:paraId="2A8A5F65">
      <w:pPr>
        <w:spacing w:line="360" w:lineRule="auto"/>
        <w:rPr>
          <w:rFonts w:ascii="Times New Roman" w:hAnsi="Times New Roman" w:eastAsia="宋体" w:cs="Times New Roman"/>
          <w:b/>
          <w:bCs/>
          <w:sz w:val="28"/>
          <w:szCs w:val="28"/>
        </w:rPr>
      </w:pPr>
      <w:r>
        <w:rPr>
          <w:rFonts w:ascii="宋体" w:hAnsi="宋体"/>
          <w:b/>
          <w:bCs/>
          <w:sz w:val="24"/>
        </w:rPr>
        <w:t>（六）</w:t>
      </w:r>
      <w:r>
        <w:rPr>
          <w:rFonts w:ascii="Times New Roman" w:hAnsi="Times New Roman" w:eastAsia="宋体" w:cs="Times New Roman"/>
          <w:b/>
          <w:bCs/>
          <w:sz w:val="24"/>
        </w:rPr>
        <w:t>半导体存储器</w:t>
      </w:r>
    </w:p>
    <w:p w14:paraId="197A5CEB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>
        <w:rPr>
          <w:rFonts w:hint="eastAsia" w:ascii="Times New Roman" w:hAnsi="Times New Roman" w:cs="Times New Roman"/>
          <w:sz w:val="24"/>
        </w:rPr>
        <w:t>、</w:t>
      </w:r>
      <w:r>
        <w:rPr>
          <w:rFonts w:ascii="Times New Roman" w:hAnsi="Times New Roman" w:cs="Times New Roman"/>
          <w:sz w:val="24"/>
        </w:rPr>
        <w:t>考核</w:t>
      </w:r>
      <w:r>
        <w:rPr>
          <w:rFonts w:hint="eastAsia" w:ascii="Times New Roman" w:hAnsi="Times New Roman" w:cs="Times New Roman"/>
          <w:sz w:val="24"/>
        </w:rPr>
        <w:t>知识点</w:t>
      </w:r>
    </w:p>
    <w:p w14:paraId="064B51D5"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（1）半导体存储器：电路结构、存储原理、分类以及特点。</w:t>
      </w:r>
    </w:p>
    <w:p w14:paraId="128EFD2C"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（2）存储容量：存储器容量的计算。</w:t>
      </w:r>
    </w:p>
    <w:p w14:paraId="12933B95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>
        <w:rPr>
          <w:rFonts w:hint="eastAsia" w:ascii="Times New Roman" w:hAnsi="Times New Roman" w:cs="Times New Roman"/>
          <w:sz w:val="24"/>
        </w:rPr>
        <w:t>、</w:t>
      </w:r>
      <w:r>
        <w:rPr>
          <w:rFonts w:ascii="Times New Roman" w:hAnsi="Times New Roman" w:cs="Times New Roman"/>
          <w:sz w:val="24"/>
        </w:rPr>
        <w:t>考核要求</w:t>
      </w:r>
    </w:p>
    <w:p w14:paraId="35617841"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（1）理解：半导体存储器的结构以及存储原理。</w:t>
      </w:r>
    </w:p>
    <w:p w14:paraId="774F2722"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（2）掌握：存储器的分类及特点；存储器容量的计算。</w:t>
      </w:r>
    </w:p>
    <w:p w14:paraId="329D352B">
      <w:pPr>
        <w:spacing w:line="360" w:lineRule="auto"/>
        <w:rPr>
          <w:rFonts w:ascii="Times New Roman" w:hAnsi="Times New Roman" w:eastAsia="宋体" w:cs="Times New Roman"/>
          <w:b/>
          <w:bCs/>
          <w:sz w:val="28"/>
          <w:szCs w:val="28"/>
        </w:rPr>
      </w:pPr>
      <w:r>
        <w:rPr>
          <w:rFonts w:ascii="宋体" w:hAnsi="宋体"/>
          <w:b/>
          <w:bCs/>
          <w:sz w:val="24"/>
        </w:rPr>
        <w:t>（</w:t>
      </w:r>
      <w:r>
        <w:rPr>
          <w:rFonts w:hint="eastAsia" w:ascii="宋体" w:hAnsi="宋体"/>
          <w:b/>
          <w:bCs/>
          <w:sz w:val="24"/>
        </w:rPr>
        <w:t>七</w:t>
      </w:r>
      <w:r>
        <w:rPr>
          <w:rFonts w:ascii="宋体" w:hAnsi="宋体"/>
          <w:b/>
          <w:bCs/>
          <w:sz w:val="24"/>
        </w:rPr>
        <w:t>）</w:t>
      </w:r>
      <w:r>
        <w:rPr>
          <w:rFonts w:ascii="Times New Roman" w:hAnsi="Times New Roman" w:eastAsia="宋体" w:cs="Times New Roman"/>
          <w:b/>
          <w:bCs/>
          <w:sz w:val="24"/>
        </w:rPr>
        <w:t>数/模和模/数转换电路</w:t>
      </w:r>
    </w:p>
    <w:p w14:paraId="540D892A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>
        <w:rPr>
          <w:rFonts w:hint="eastAsia" w:ascii="Times New Roman" w:hAnsi="Times New Roman" w:cs="Times New Roman"/>
          <w:sz w:val="24"/>
        </w:rPr>
        <w:t>、</w:t>
      </w:r>
      <w:r>
        <w:rPr>
          <w:rFonts w:ascii="Times New Roman" w:hAnsi="Times New Roman" w:cs="Times New Roman"/>
          <w:sz w:val="24"/>
        </w:rPr>
        <w:t>考核</w:t>
      </w:r>
      <w:r>
        <w:rPr>
          <w:rFonts w:hint="eastAsia" w:ascii="Times New Roman" w:hAnsi="Times New Roman" w:cs="Times New Roman"/>
          <w:sz w:val="24"/>
        </w:rPr>
        <w:t>知识点</w:t>
      </w:r>
    </w:p>
    <w:p w14:paraId="2653E23B"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（1）数/模转换器：功能、种类、特点、性能指标以及权电阻网络D/A转换器和倒T形电阻网络D/A转换器工作原理以及应用。</w:t>
      </w:r>
    </w:p>
    <w:p w14:paraId="7B1AC054"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（2）模/数转换器：功能、转换过程、转换方法、性能指标以及逐次逼近型A/D转换器和积分型A/D转换器工作原理以及应用。</w:t>
      </w:r>
    </w:p>
    <w:p w14:paraId="4C5160FC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>
        <w:rPr>
          <w:rFonts w:hint="eastAsia" w:ascii="Times New Roman" w:hAnsi="Times New Roman" w:cs="Times New Roman"/>
          <w:sz w:val="24"/>
        </w:rPr>
        <w:t>、</w:t>
      </w:r>
      <w:r>
        <w:rPr>
          <w:rFonts w:ascii="Times New Roman" w:hAnsi="Times New Roman" w:cs="Times New Roman"/>
          <w:sz w:val="24"/>
        </w:rPr>
        <w:t>考核要求</w:t>
      </w:r>
    </w:p>
    <w:p w14:paraId="690270CC"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（1）了解：数/模和模/数转换电路的性能指标。</w:t>
      </w:r>
    </w:p>
    <w:p w14:paraId="1DAE265E"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（2）理解：数/模转换器的转换原理电路结构和模/数转换器转换过程</w:t>
      </w:r>
      <w:r>
        <w:rPr>
          <w:rFonts w:hint="eastAsia" w:ascii="Times New Roman" w:hAnsi="Times New Roman" w:cs="Times New Roman"/>
          <w:sz w:val="24"/>
        </w:rPr>
        <w:t>。</w:t>
      </w:r>
    </w:p>
    <w:p w14:paraId="3D0298F9"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（</w:t>
      </w:r>
      <w:r>
        <w:rPr>
          <w:rFonts w:hint="eastAsia"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>）掌握：数/模和模/数转换电路的工作原理以及应用。</w:t>
      </w:r>
    </w:p>
    <w:p w14:paraId="27B36479">
      <w:pPr>
        <w:rPr>
          <w:rFonts w:ascii="Times New Roman" w:hAnsi="Times New Roman" w:cs="Times New Roman" w:eastAsiaTheme="majorEastAsia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Ⅱ</w:t>
      </w:r>
      <w:r>
        <w:rPr>
          <w:rFonts w:ascii="Times New Roman" w:hAnsi="Times New Roman" w:cs="Times New Roman" w:eastAsiaTheme="majorEastAsia"/>
          <w:b/>
          <w:bCs/>
          <w:sz w:val="30"/>
          <w:szCs w:val="30"/>
        </w:rPr>
        <w:t>．考试形式、试卷结构及参考书</w:t>
      </w:r>
    </w:p>
    <w:p w14:paraId="28222B88">
      <w:pPr>
        <w:spacing w:line="360" w:lineRule="auto"/>
        <w:rPr>
          <w:rFonts w:ascii="Times New Roman" w:hAnsi="Times New Roman" w:eastAsia="宋体" w:cs="Times New Roman"/>
          <w:b/>
          <w:bCs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sz w:val="28"/>
          <w:szCs w:val="28"/>
        </w:rPr>
        <w:t>一、考试形式</w:t>
      </w:r>
    </w:p>
    <w:p w14:paraId="41ECD560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考试采用闭卷、笔试形式。试卷满分</w:t>
      </w:r>
      <w:r>
        <w:rPr>
          <w:rFonts w:hint="eastAsia" w:ascii="Times New Roman" w:hAnsi="Times New Roman" w:eastAsia="宋体" w:cs="Times New Roman"/>
          <w:sz w:val="24"/>
        </w:rPr>
        <w:t>2</w:t>
      </w:r>
      <w:r>
        <w:rPr>
          <w:rFonts w:ascii="Times New Roman" w:hAnsi="Times New Roman" w:eastAsia="宋体" w:cs="Times New Roman"/>
          <w:sz w:val="24"/>
        </w:rPr>
        <w:t>00分，考试时间150分钟。</w:t>
      </w:r>
    </w:p>
    <w:p w14:paraId="35C29CF7">
      <w:pPr>
        <w:spacing w:line="360" w:lineRule="auto"/>
        <w:rPr>
          <w:rFonts w:ascii="Times New Roman" w:hAnsi="Times New Roman" w:eastAsia="宋体" w:cs="Times New Roman"/>
          <w:b/>
          <w:bCs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sz w:val="28"/>
          <w:szCs w:val="28"/>
        </w:rPr>
        <w:t>二、试卷结构</w:t>
      </w:r>
    </w:p>
    <w:p w14:paraId="060C8873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试卷包括选择题、填空题、简答题、分析设计题。其中，选择题</w:t>
      </w:r>
      <w:r>
        <w:rPr>
          <w:rFonts w:hint="eastAsia" w:ascii="Times New Roman" w:hAnsi="Times New Roman" w:eastAsia="宋体" w:cs="Times New Roman"/>
          <w:sz w:val="24"/>
        </w:rPr>
        <w:t>6</w:t>
      </w:r>
      <w:r>
        <w:rPr>
          <w:rFonts w:ascii="Times New Roman" w:hAnsi="Times New Roman" w:eastAsia="宋体" w:cs="Times New Roman"/>
          <w:sz w:val="24"/>
        </w:rPr>
        <w:t>0分，填空题</w:t>
      </w:r>
      <w:r>
        <w:rPr>
          <w:rFonts w:hint="eastAsia" w:ascii="Times New Roman" w:hAnsi="Times New Roman" w:eastAsia="宋体" w:cs="Times New Roman"/>
          <w:sz w:val="24"/>
        </w:rPr>
        <w:t>4</w:t>
      </w:r>
      <w:r>
        <w:rPr>
          <w:rFonts w:ascii="Times New Roman" w:hAnsi="Times New Roman" w:eastAsia="宋体" w:cs="Times New Roman"/>
          <w:sz w:val="24"/>
        </w:rPr>
        <w:t>0分，简答题</w:t>
      </w:r>
      <w:r>
        <w:rPr>
          <w:rFonts w:hint="eastAsia" w:ascii="Times New Roman" w:hAnsi="Times New Roman" w:eastAsia="宋体" w:cs="Times New Roman"/>
          <w:sz w:val="24"/>
        </w:rPr>
        <w:t>2</w:t>
      </w:r>
      <w:r>
        <w:rPr>
          <w:rFonts w:ascii="Times New Roman" w:hAnsi="Times New Roman" w:eastAsia="宋体" w:cs="Times New Roman"/>
          <w:sz w:val="24"/>
        </w:rPr>
        <w:t>0分，分析设计题</w:t>
      </w:r>
      <w:r>
        <w:rPr>
          <w:rFonts w:hint="eastAsia" w:ascii="Times New Roman" w:hAnsi="Times New Roman" w:eastAsia="宋体" w:cs="Times New Roman"/>
          <w:sz w:val="24"/>
        </w:rPr>
        <w:t>8</w:t>
      </w:r>
      <w:r>
        <w:rPr>
          <w:rFonts w:ascii="Times New Roman" w:hAnsi="Times New Roman" w:eastAsia="宋体" w:cs="Times New Roman"/>
          <w:sz w:val="24"/>
        </w:rPr>
        <w:t>0分。</w:t>
      </w:r>
    </w:p>
    <w:p w14:paraId="29DB59A7">
      <w:pPr>
        <w:spacing w:line="360" w:lineRule="auto"/>
        <w:rPr>
          <w:rFonts w:ascii="Times New Roman" w:hAnsi="Times New Roman" w:eastAsia="宋体" w:cs="Times New Roman"/>
          <w:b/>
          <w:bCs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sz w:val="28"/>
          <w:szCs w:val="28"/>
        </w:rPr>
        <w:t>三、参考书</w:t>
      </w:r>
    </w:p>
    <w:p w14:paraId="5F0B2625">
      <w:pPr>
        <w:widowControl/>
        <w:spacing w:after="75"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cs="Times New Roman"/>
          <w:sz w:val="24"/>
        </w:rPr>
        <w:t>张彩荣主编，</w:t>
      </w:r>
      <w:bookmarkStart w:id="0" w:name="OLE_LINK1"/>
      <w:r>
        <w:rPr>
          <w:rFonts w:ascii="Times New Roman" w:hAnsi="Times New Roman" w:cs="Times New Roman"/>
          <w:sz w:val="24"/>
        </w:rPr>
        <w:t>《数字电子技术实用教程》</w:t>
      </w:r>
      <w:bookmarkEnd w:id="0"/>
      <w:r>
        <w:rPr>
          <w:rFonts w:ascii="Times New Roman" w:hAnsi="Times New Roman" w:cs="Times New Roman"/>
          <w:sz w:val="24"/>
        </w:rPr>
        <w:t>，北京理工大学出版社，2017年12</w:t>
      </w:r>
      <w:r>
        <w:rPr>
          <w:rFonts w:ascii="Times New Roman" w:hAnsi="Times New Roman" w:eastAsia="宋体" w:cs="Times New Roman"/>
          <w:sz w:val="24"/>
        </w:rPr>
        <w:t>月，ISBN：9787568250009.</w:t>
      </w:r>
    </w:p>
    <w:p w14:paraId="49C34869">
      <w:pPr>
        <w:widowControl/>
        <w:spacing w:after="75"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cs="Times New Roman"/>
          <w:sz w:val="24"/>
        </w:rPr>
        <w:t>张彩荣主编，《数字电子技术学习指导及习题解答》，北京理工大学出版社，2017年11</w:t>
      </w:r>
      <w:r>
        <w:rPr>
          <w:rFonts w:ascii="Times New Roman" w:hAnsi="Times New Roman" w:eastAsia="宋体" w:cs="Times New Roman"/>
          <w:sz w:val="24"/>
        </w:rPr>
        <w:t>月，ISBN：9787568250054.</w:t>
      </w:r>
      <w:bookmarkStart w:id="1" w:name="_GoBack"/>
      <w:bookmarkEnd w:id="1"/>
    </w:p>
    <w:p w14:paraId="63BDBE5B">
      <w:pPr>
        <w:widowControl/>
        <w:spacing w:after="75" w:line="360" w:lineRule="auto"/>
        <w:ind w:firstLine="480" w:firstLineChars="200"/>
        <w:rPr>
          <w:rFonts w:ascii="Times New Roman" w:hAnsi="Times New Roman" w:cs="Times New Roman"/>
          <w:sz w:val="24"/>
        </w:rPr>
      </w:pPr>
    </w:p>
    <w:p w14:paraId="013C9D94">
      <w:pPr>
        <w:spacing w:line="360" w:lineRule="auto"/>
        <w:ind w:firstLine="480" w:firstLineChars="200"/>
        <w:rPr>
          <w:rFonts w:ascii="Times New Roman" w:hAnsi="Times New Roman" w:eastAsia="黑体" w:cs="Times New Roman"/>
          <w:sz w:val="24"/>
        </w:rPr>
      </w:pPr>
    </w:p>
    <w:p w14:paraId="0D75D531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</w:p>
    <w:sectPr>
      <w:pgSz w:w="11906" w:h="16838"/>
      <w:pgMar w:top="1417" w:right="1531" w:bottom="141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lM2M0Zjk4Yzk0YjQ4MWFiNTJmYWMyY2M3NjUxNzAifQ=="/>
  </w:docVars>
  <w:rsids>
    <w:rsidRoot w:val="09652285"/>
    <w:rsid w:val="000B3574"/>
    <w:rsid w:val="000C2AD6"/>
    <w:rsid w:val="000D36F9"/>
    <w:rsid w:val="001032E4"/>
    <w:rsid w:val="00157649"/>
    <w:rsid w:val="002D2168"/>
    <w:rsid w:val="00372F3A"/>
    <w:rsid w:val="003873C5"/>
    <w:rsid w:val="003E7CCD"/>
    <w:rsid w:val="00440F24"/>
    <w:rsid w:val="00460D7D"/>
    <w:rsid w:val="00504309"/>
    <w:rsid w:val="00546336"/>
    <w:rsid w:val="00600419"/>
    <w:rsid w:val="00606AE2"/>
    <w:rsid w:val="006774C6"/>
    <w:rsid w:val="00690A05"/>
    <w:rsid w:val="0073325D"/>
    <w:rsid w:val="007D6A88"/>
    <w:rsid w:val="008309CE"/>
    <w:rsid w:val="00893BD0"/>
    <w:rsid w:val="008F5FA0"/>
    <w:rsid w:val="0097426E"/>
    <w:rsid w:val="009958B2"/>
    <w:rsid w:val="009C2AC3"/>
    <w:rsid w:val="00A24354"/>
    <w:rsid w:val="00A62C99"/>
    <w:rsid w:val="00A90A8D"/>
    <w:rsid w:val="00AA2540"/>
    <w:rsid w:val="00AD5F08"/>
    <w:rsid w:val="00B0195B"/>
    <w:rsid w:val="00BC05FC"/>
    <w:rsid w:val="00C64E01"/>
    <w:rsid w:val="00C92435"/>
    <w:rsid w:val="00CC75C0"/>
    <w:rsid w:val="00CE64C0"/>
    <w:rsid w:val="00D179B7"/>
    <w:rsid w:val="00DB7C61"/>
    <w:rsid w:val="00E03558"/>
    <w:rsid w:val="00E33F9E"/>
    <w:rsid w:val="00E55DD6"/>
    <w:rsid w:val="00EC44E5"/>
    <w:rsid w:val="00ED4FD2"/>
    <w:rsid w:val="00EF4A3D"/>
    <w:rsid w:val="00F24DE4"/>
    <w:rsid w:val="00FD4326"/>
    <w:rsid w:val="09652285"/>
    <w:rsid w:val="09A24FBB"/>
    <w:rsid w:val="0E753DAF"/>
    <w:rsid w:val="1854186E"/>
    <w:rsid w:val="1B2563FF"/>
    <w:rsid w:val="25D845A8"/>
    <w:rsid w:val="2AD265A4"/>
    <w:rsid w:val="2EAD6875"/>
    <w:rsid w:val="31EB5D31"/>
    <w:rsid w:val="32C26CF0"/>
    <w:rsid w:val="3BD909B4"/>
    <w:rsid w:val="3C20148D"/>
    <w:rsid w:val="3CA67CAA"/>
    <w:rsid w:val="3D60590E"/>
    <w:rsid w:val="3DA4793D"/>
    <w:rsid w:val="4F73314F"/>
    <w:rsid w:val="4FB37368"/>
    <w:rsid w:val="4FB97206"/>
    <w:rsid w:val="57014562"/>
    <w:rsid w:val="667C722E"/>
    <w:rsid w:val="6A044A3C"/>
    <w:rsid w:val="6BCA08C4"/>
    <w:rsid w:val="6E2D2550"/>
    <w:rsid w:val="6E3518F2"/>
    <w:rsid w:val="73475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2034</Words>
  <Characters>2146</Characters>
  <Lines>15</Lines>
  <Paragraphs>4</Paragraphs>
  <TotalTime>164</TotalTime>
  <ScaleCrop>false</ScaleCrop>
  <LinksUpToDate>false</LinksUpToDate>
  <CharactersWithSpaces>2147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2024-01-15T14:47:00Z</dcterms:created>
  <dc:creator>王志和</dc:creator>
  <cp:lastModifiedBy>智河</cp:lastModifiedBy>
  <dcterms:modified xsi:type="dcterms:W3CDTF">2025-02-18T02:30:58Z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94773DF677CC4E5DA6E317A77825E9A3_13</vt:lpwstr>
  </property>
</Properties>
</file>