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9A9BF" w14:textId="77777777" w:rsidR="000C78EA" w:rsidRDefault="000C78EA" w:rsidP="000C78EA">
      <w:pPr>
        <w:autoSpaceDE w:val="0"/>
        <w:autoSpaceDN w:val="0"/>
        <w:adjustRightInd w:val="0"/>
        <w:rPr>
          <w:rFonts w:ascii="黑体" w:eastAsia="黑体"/>
          <w:sz w:val="24"/>
          <w:szCs w:val="24"/>
        </w:rPr>
      </w:pPr>
    </w:p>
    <w:p w14:paraId="3A71DF5A" w14:textId="77777777" w:rsidR="000C78EA" w:rsidRDefault="000C78EA" w:rsidP="000C78EA">
      <w:pPr>
        <w:autoSpaceDE w:val="0"/>
        <w:autoSpaceDN w:val="0"/>
        <w:adjustRightInd w:val="0"/>
        <w:rPr>
          <w:rFonts w:ascii="黑体" w:eastAsia="黑体"/>
          <w:sz w:val="24"/>
          <w:szCs w:val="24"/>
        </w:rPr>
      </w:pPr>
    </w:p>
    <w:p w14:paraId="3D9246CE" w14:textId="77777777" w:rsidR="000C78EA" w:rsidRDefault="000C78EA" w:rsidP="000C78EA">
      <w:pPr>
        <w:autoSpaceDE w:val="0"/>
        <w:autoSpaceDN w:val="0"/>
        <w:adjustRightInd w:val="0"/>
        <w:jc w:val="center"/>
        <w:rPr>
          <w:rFonts w:ascii="黑体" w:eastAsia="黑体"/>
          <w:sz w:val="56"/>
          <w:szCs w:val="56"/>
        </w:rPr>
      </w:pPr>
      <w:r>
        <w:rPr>
          <w:rFonts w:ascii="黑体" w:eastAsia="黑体" w:cs="黑体" w:hint="eastAsia"/>
          <w:color w:val="auto"/>
          <w:sz w:val="56"/>
          <w:szCs w:val="56"/>
        </w:rPr>
        <w:t>湖南生物机电职业技术学院</w:t>
      </w:r>
    </w:p>
    <w:p w14:paraId="2FB30EC6" w14:textId="77777777" w:rsidR="000C78EA" w:rsidRDefault="000C78EA" w:rsidP="000C78EA">
      <w:pPr>
        <w:autoSpaceDE w:val="0"/>
        <w:autoSpaceDN w:val="0"/>
        <w:adjustRightInd w:val="0"/>
        <w:jc w:val="center"/>
        <w:rPr>
          <w:rFonts w:ascii="黑体" w:eastAsia="黑体"/>
          <w:sz w:val="56"/>
          <w:szCs w:val="56"/>
        </w:rPr>
      </w:pPr>
      <w:r>
        <w:rPr>
          <w:rFonts w:ascii="黑体" w:eastAsia="黑体" w:cs="黑体" w:hint="eastAsia"/>
          <w:color w:val="auto"/>
          <w:sz w:val="56"/>
          <w:szCs w:val="56"/>
        </w:rPr>
        <w:t>学生专业技能考核标准</w:t>
      </w:r>
    </w:p>
    <w:p w14:paraId="034A95C7" w14:textId="77777777" w:rsidR="000C78EA" w:rsidRDefault="000C78EA" w:rsidP="000C78EA">
      <w:pPr>
        <w:autoSpaceDE w:val="0"/>
        <w:autoSpaceDN w:val="0"/>
        <w:adjustRightInd w:val="0"/>
        <w:jc w:val="center"/>
        <w:rPr>
          <w:rFonts w:ascii="黑体" w:eastAsia="黑体"/>
          <w:sz w:val="48"/>
          <w:szCs w:val="48"/>
        </w:rPr>
      </w:pPr>
    </w:p>
    <w:p w14:paraId="5F60B095" w14:textId="77777777" w:rsidR="000C78EA" w:rsidRDefault="000C78EA" w:rsidP="000C78EA">
      <w:pPr>
        <w:jc w:val="center"/>
        <w:rPr>
          <w:rFonts w:ascii="??" w:hAnsi="??" w:cs="??"/>
          <w:b/>
          <w:bCs/>
          <w:sz w:val="36"/>
          <w:szCs w:val="36"/>
        </w:rPr>
      </w:pPr>
    </w:p>
    <w:p w14:paraId="1B63344D" w14:textId="4258010A" w:rsidR="000C78EA" w:rsidRDefault="000C78EA" w:rsidP="000C78EA">
      <w:pPr>
        <w:autoSpaceDE w:val="0"/>
        <w:autoSpaceDN w:val="0"/>
        <w:adjustRightInd w:val="0"/>
        <w:jc w:val="center"/>
        <w:rPr>
          <w:rFonts w:ascii="黑体" w:eastAsia="黑体"/>
          <w:sz w:val="72"/>
          <w:szCs w:val="48"/>
        </w:rPr>
      </w:pPr>
      <w:r>
        <w:rPr>
          <w:rFonts w:ascii="黑体" w:eastAsia="黑体" w:hint="eastAsia"/>
          <w:color w:val="auto"/>
          <w:sz w:val="72"/>
          <w:szCs w:val="48"/>
        </w:rPr>
        <w:t>茶艺与茶文化</w:t>
      </w:r>
    </w:p>
    <w:p w14:paraId="47DA353B" w14:textId="77777777" w:rsidR="000C78EA" w:rsidRDefault="000C78EA" w:rsidP="000C78EA">
      <w:pPr>
        <w:jc w:val="center"/>
        <w:rPr>
          <w:rFonts w:ascii="??" w:hAnsi="??" w:cs="??"/>
          <w:b/>
          <w:bCs/>
          <w:sz w:val="36"/>
          <w:szCs w:val="36"/>
        </w:rPr>
      </w:pPr>
    </w:p>
    <w:p w14:paraId="1938E84F" w14:textId="77777777" w:rsidR="000C78EA" w:rsidRDefault="000C78EA" w:rsidP="000C78EA">
      <w:pPr>
        <w:jc w:val="center"/>
        <w:rPr>
          <w:rFonts w:ascii="??" w:hAnsi="??" w:cs="??"/>
          <w:b/>
          <w:bCs/>
          <w:sz w:val="36"/>
          <w:szCs w:val="36"/>
        </w:rPr>
      </w:pPr>
    </w:p>
    <w:p w14:paraId="3734EA4D" w14:textId="77777777" w:rsidR="000C78EA" w:rsidRDefault="000C78EA" w:rsidP="000C78EA">
      <w:pPr>
        <w:jc w:val="center"/>
        <w:rPr>
          <w:rFonts w:ascii="??" w:hAnsi="??" w:cs="??"/>
          <w:b/>
          <w:bCs/>
          <w:sz w:val="36"/>
          <w:szCs w:val="36"/>
        </w:rPr>
      </w:pPr>
    </w:p>
    <w:p w14:paraId="040D7061" w14:textId="77777777" w:rsidR="000C78EA" w:rsidRDefault="000C78EA" w:rsidP="000C78EA">
      <w:pPr>
        <w:jc w:val="center"/>
        <w:rPr>
          <w:rFonts w:ascii="??" w:hAnsi="??" w:cs="??"/>
          <w:b/>
          <w:bCs/>
          <w:sz w:val="36"/>
          <w:szCs w:val="36"/>
        </w:rPr>
      </w:pPr>
    </w:p>
    <w:p w14:paraId="129CFC01" w14:textId="77777777" w:rsidR="000C78EA" w:rsidRDefault="000C78EA" w:rsidP="000C78EA">
      <w:pPr>
        <w:rPr>
          <w:rFonts w:ascii="??" w:hAnsi="??" w:cs="??"/>
          <w:b/>
          <w:bCs/>
          <w:sz w:val="36"/>
          <w:szCs w:val="36"/>
        </w:rPr>
      </w:pPr>
    </w:p>
    <w:p w14:paraId="2B7C5FC5" w14:textId="77777777" w:rsidR="000C78EA" w:rsidRDefault="000C78EA" w:rsidP="000C78EA">
      <w:pPr>
        <w:rPr>
          <w:rFonts w:ascii="??" w:hAnsi="??" w:cs="??"/>
          <w:b/>
          <w:bCs/>
          <w:sz w:val="36"/>
          <w:szCs w:val="36"/>
        </w:rPr>
      </w:pPr>
    </w:p>
    <w:p w14:paraId="5D72E540" w14:textId="77777777" w:rsidR="000C78EA" w:rsidRDefault="000C78EA" w:rsidP="000C78EA">
      <w:pPr>
        <w:rPr>
          <w:rFonts w:ascii="??" w:hAnsi="??" w:cs="??"/>
          <w:b/>
          <w:bCs/>
          <w:sz w:val="36"/>
          <w:szCs w:val="36"/>
        </w:rPr>
      </w:pPr>
    </w:p>
    <w:p w14:paraId="1BD1BC8B" w14:textId="77777777" w:rsidR="000C78EA" w:rsidRDefault="000C78EA" w:rsidP="000C78EA">
      <w:pPr>
        <w:rPr>
          <w:rFonts w:ascii="??" w:hAnsi="??" w:cs="??"/>
          <w:b/>
          <w:bCs/>
          <w:sz w:val="36"/>
          <w:szCs w:val="36"/>
        </w:rPr>
      </w:pPr>
    </w:p>
    <w:p w14:paraId="583AD060" w14:textId="77777777" w:rsidR="000C78EA" w:rsidRDefault="000C78EA" w:rsidP="000C78EA">
      <w:pPr>
        <w:rPr>
          <w:rFonts w:ascii="??" w:hAnsi="??" w:cs="??"/>
          <w:b/>
          <w:bCs/>
          <w:sz w:val="36"/>
          <w:szCs w:val="36"/>
        </w:rPr>
      </w:pPr>
    </w:p>
    <w:p w14:paraId="6358CF56" w14:textId="77777777" w:rsidR="000C78EA" w:rsidRDefault="000C78EA" w:rsidP="000C78EA">
      <w:pPr>
        <w:rPr>
          <w:rFonts w:ascii="??" w:hAnsi="??" w:cs="??"/>
          <w:b/>
          <w:bCs/>
          <w:sz w:val="36"/>
          <w:szCs w:val="36"/>
        </w:rPr>
      </w:pPr>
    </w:p>
    <w:p w14:paraId="6116F5A0" w14:textId="77777777" w:rsidR="000C78EA" w:rsidRDefault="000C78EA" w:rsidP="000C78EA">
      <w:pPr>
        <w:rPr>
          <w:rFonts w:ascii="??" w:hAnsi="??" w:cs="??"/>
          <w:b/>
          <w:bCs/>
          <w:sz w:val="36"/>
          <w:szCs w:val="36"/>
        </w:rPr>
      </w:pPr>
    </w:p>
    <w:p w14:paraId="48D9DDBB" w14:textId="77777777" w:rsidR="000C78EA" w:rsidRDefault="000C78EA" w:rsidP="000C78EA">
      <w:pPr>
        <w:autoSpaceDE w:val="0"/>
        <w:autoSpaceDN w:val="0"/>
        <w:adjustRightInd w:val="0"/>
        <w:jc w:val="center"/>
        <w:rPr>
          <w:rFonts w:ascii="黑体" w:eastAsia="黑体"/>
          <w:sz w:val="32"/>
          <w:szCs w:val="32"/>
        </w:rPr>
      </w:pPr>
      <w:bookmarkStart w:id="0" w:name="_Toc21135"/>
      <w:r>
        <w:rPr>
          <w:rFonts w:ascii="黑体" w:eastAsia="黑体" w:cs="黑体" w:hint="eastAsia"/>
          <w:color w:val="auto"/>
          <w:sz w:val="32"/>
          <w:szCs w:val="32"/>
        </w:rPr>
        <w:t>湖南生物机电职业技术学院</w:t>
      </w:r>
    </w:p>
    <w:p w14:paraId="691C2A45" w14:textId="0349FCE1" w:rsidR="000C78EA" w:rsidRDefault="000C78EA" w:rsidP="000C78EA">
      <w:pPr>
        <w:snapToGrid w:val="0"/>
        <w:spacing w:afterLines="50" w:after="156" w:line="360" w:lineRule="auto"/>
        <w:jc w:val="center"/>
        <w:rPr>
          <w:rFonts w:eastAsia="黑体"/>
          <w:b/>
          <w:bCs/>
          <w:sz w:val="32"/>
          <w:szCs w:val="32"/>
        </w:rPr>
        <w:sectPr w:rsidR="000C78EA" w:rsidSect="000C78EA">
          <w:headerReference w:type="default" r:id="rId9"/>
          <w:footerReference w:type="default" r:id="rId10"/>
          <w:type w:val="continuous"/>
          <w:pgSz w:w="11906" w:h="16838"/>
          <w:pgMar w:top="1440" w:right="1800" w:bottom="1440" w:left="1800" w:header="851" w:footer="992" w:gutter="0"/>
          <w:pgNumType w:start="1"/>
          <w:cols w:space="720"/>
          <w:docGrid w:type="lines" w:linePitch="312"/>
        </w:sectPr>
      </w:pPr>
      <w:r>
        <w:rPr>
          <w:rFonts w:eastAsia="黑体"/>
          <w:color w:val="auto"/>
          <w:sz w:val="32"/>
          <w:szCs w:val="32"/>
        </w:rPr>
        <w:t>20</w:t>
      </w:r>
      <w:r>
        <w:rPr>
          <w:rFonts w:eastAsia="黑体" w:hint="eastAsia"/>
          <w:color w:val="auto"/>
          <w:sz w:val="32"/>
          <w:szCs w:val="32"/>
        </w:rPr>
        <w:t>2</w:t>
      </w:r>
      <w:r w:rsidR="001D5CFE">
        <w:rPr>
          <w:rFonts w:eastAsia="黑体"/>
          <w:color w:val="auto"/>
          <w:sz w:val="32"/>
          <w:szCs w:val="32"/>
        </w:rPr>
        <w:t>5</w:t>
      </w:r>
      <w:r>
        <w:rPr>
          <w:rFonts w:eastAsia="黑体" w:cs="黑体" w:hint="eastAsia"/>
          <w:color w:val="auto"/>
          <w:sz w:val="32"/>
          <w:szCs w:val="32"/>
        </w:rPr>
        <w:t>年</w:t>
      </w:r>
      <w:r w:rsidR="001D5CFE">
        <w:rPr>
          <w:rFonts w:eastAsia="黑体" w:hint="eastAsia"/>
          <w:color w:val="auto"/>
          <w:sz w:val="32"/>
          <w:szCs w:val="32"/>
        </w:rPr>
        <w:t>4</w:t>
      </w:r>
      <w:r w:rsidR="001D5CFE">
        <w:rPr>
          <w:rFonts w:eastAsia="黑体" w:hint="eastAsia"/>
          <w:color w:val="auto"/>
          <w:sz w:val="32"/>
          <w:szCs w:val="32"/>
        </w:rPr>
        <w:t>月</w:t>
      </w:r>
    </w:p>
    <w:p w14:paraId="623CBB78" w14:textId="40F4FDFC" w:rsidR="00585A7E" w:rsidRPr="00DB1D2A" w:rsidRDefault="00155131" w:rsidP="004E1DCE">
      <w:pPr>
        <w:widowControl w:val="0"/>
        <w:spacing w:line="360" w:lineRule="auto"/>
        <w:jc w:val="center"/>
        <w:outlineLvl w:val="0"/>
        <w:rPr>
          <w:rFonts w:ascii="宋体" w:eastAsia="宋体" w:hAnsi="宋体" w:cs="Times New Roman"/>
          <w:b/>
          <w:bCs/>
          <w:sz w:val="24"/>
          <w:szCs w:val="24"/>
        </w:rPr>
      </w:pPr>
      <w:bookmarkStart w:id="1" w:name="_Toc130414012"/>
      <w:bookmarkStart w:id="2" w:name="_Toc130414194"/>
      <w:bookmarkStart w:id="3" w:name="_Toc130414515"/>
      <w:bookmarkStart w:id="4" w:name="_Toc130495629"/>
      <w:bookmarkStart w:id="5" w:name="_Toc130548865"/>
      <w:bookmarkStart w:id="6" w:name="_Toc130589192"/>
      <w:bookmarkStart w:id="7" w:name="_Toc148907526"/>
      <w:bookmarkStart w:id="8" w:name="_Toc164716240"/>
      <w:bookmarkEnd w:id="0"/>
      <w:r w:rsidRPr="00DB1D2A">
        <w:rPr>
          <w:rFonts w:ascii="宋体" w:eastAsia="宋体" w:hAnsi="宋体" w:cs="Times New Roman"/>
          <w:b/>
          <w:bCs/>
          <w:sz w:val="36"/>
          <w:szCs w:val="36"/>
        </w:rPr>
        <w:lastRenderedPageBreak/>
        <w:t>目录</w:t>
      </w:r>
      <w:bookmarkEnd w:id="1"/>
      <w:bookmarkEnd w:id="2"/>
      <w:bookmarkEnd w:id="3"/>
      <w:bookmarkEnd w:id="4"/>
      <w:bookmarkEnd w:id="5"/>
      <w:bookmarkEnd w:id="6"/>
      <w:bookmarkEnd w:id="7"/>
      <w:bookmarkEnd w:id="8"/>
    </w:p>
    <w:p w14:paraId="77E4CBF5" w14:textId="389E8EEA" w:rsidR="00DB1D2A" w:rsidRPr="00DB1D2A" w:rsidRDefault="00497C3C" w:rsidP="0024680C">
      <w:pPr>
        <w:pStyle w:val="TOC1"/>
        <w:rPr>
          <w:rFonts w:ascii="Times New Roman" w:eastAsia="宋体" w:hAnsi="Times New Roman" w:cs="Times New Roman"/>
          <w:b w:val="0"/>
          <w:bCs w:val="0"/>
          <w:i w:val="0"/>
          <w:iCs w:val="0"/>
          <w:noProof/>
          <w:snapToGrid/>
          <w:color w:val="auto"/>
          <w:kern w:val="2"/>
          <w:sz w:val="21"/>
          <w14:ligatures w14:val="standardContextual"/>
        </w:rPr>
      </w:pPr>
      <w:r w:rsidRPr="00DB1D2A">
        <w:rPr>
          <w:rFonts w:ascii="Times New Roman" w:eastAsia="宋体" w:hAnsi="Times New Roman" w:cs="Times New Roman"/>
          <w:b w:val="0"/>
          <w:bCs w:val="0"/>
          <w:i w:val="0"/>
          <w:iCs w:val="0"/>
        </w:rPr>
        <w:fldChar w:fldCharType="begin"/>
      </w:r>
      <w:r w:rsidRPr="00DB1D2A">
        <w:rPr>
          <w:rFonts w:ascii="Times New Roman" w:eastAsia="宋体" w:hAnsi="Times New Roman" w:cs="Times New Roman"/>
          <w:b w:val="0"/>
          <w:bCs w:val="0"/>
          <w:i w:val="0"/>
          <w:iCs w:val="0"/>
        </w:rPr>
        <w:instrText xml:space="preserve"> TOC \o "1-4" \h \z \u </w:instrText>
      </w:r>
      <w:r w:rsidRPr="00DB1D2A">
        <w:rPr>
          <w:rFonts w:ascii="Times New Roman" w:eastAsia="宋体" w:hAnsi="Times New Roman" w:cs="Times New Roman"/>
          <w:b w:val="0"/>
          <w:bCs w:val="0"/>
          <w:i w:val="0"/>
          <w:iCs w:val="0"/>
        </w:rPr>
        <w:fldChar w:fldCharType="separate"/>
      </w:r>
    </w:p>
    <w:p w14:paraId="1F716473" w14:textId="3FB6DFC4" w:rsidR="00DB1D2A" w:rsidRPr="00DB1D2A" w:rsidRDefault="00000000" w:rsidP="0024680C">
      <w:pPr>
        <w:pStyle w:val="TOC1"/>
        <w:rPr>
          <w:rFonts w:ascii="Times New Roman" w:eastAsia="宋体" w:hAnsi="Times New Roman" w:cs="Times New Roman"/>
          <w:b w:val="0"/>
          <w:bCs w:val="0"/>
          <w:i w:val="0"/>
          <w:iCs w:val="0"/>
          <w:noProof/>
          <w:snapToGrid/>
          <w:color w:val="auto"/>
          <w:kern w:val="2"/>
          <w:sz w:val="21"/>
          <w14:ligatures w14:val="standardContextual"/>
        </w:rPr>
      </w:pPr>
      <w:hyperlink w:anchor="_Toc164716241" w:history="1">
        <w:r w:rsidR="00DB1D2A" w:rsidRPr="00DB1D2A">
          <w:rPr>
            <w:rStyle w:val="a8"/>
            <w:rFonts w:ascii="Times New Roman" w:eastAsia="宋体" w:hAnsi="Times New Roman" w:cs="Times New Roman"/>
            <w:i w:val="0"/>
            <w:iCs w:val="0"/>
            <w:noProof/>
            <w:spacing w:val="10"/>
            <w14:textOutline w14:w="6540" w14:cap="sq" w14:cmpd="sng" w14:algn="ctr">
              <w14:solidFill>
                <w14:srgbClr w14:val="000000"/>
              </w14:solidFill>
              <w14:prstDash w14:val="solid"/>
              <w14:bevel/>
            </w14:textOutline>
          </w:rPr>
          <w:t>茶艺与茶文化专业学生技能考核标准</w:t>
        </w:r>
        <w:r w:rsidR="00DB1D2A" w:rsidRPr="00DB1D2A">
          <w:rPr>
            <w:rFonts w:ascii="Times New Roman" w:eastAsia="宋体" w:hAnsi="Times New Roman" w:cs="Times New Roman"/>
            <w:i w:val="0"/>
            <w:iCs w:val="0"/>
            <w:noProof/>
            <w:webHidden/>
          </w:rPr>
          <w:tab/>
        </w:r>
        <w:r w:rsidR="00DB1D2A" w:rsidRPr="00DB1D2A">
          <w:rPr>
            <w:rFonts w:ascii="Times New Roman" w:eastAsia="宋体" w:hAnsi="Times New Roman" w:cs="Times New Roman"/>
            <w:i w:val="0"/>
            <w:iCs w:val="0"/>
            <w:noProof/>
            <w:webHidden/>
          </w:rPr>
          <w:fldChar w:fldCharType="begin"/>
        </w:r>
        <w:r w:rsidR="00DB1D2A" w:rsidRPr="00DB1D2A">
          <w:rPr>
            <w:rFonts w:ascii="Times New Roman" w:eastAsia="宋体" w:hAnsi="Times New Roman" w:cs="Times New Roman"/>
            <w:i w:val="0"/>
            <w:iCs w:val="0"/>
            <w:noProof/>
            <w:webHidden/>
          </w:rPr>
          <w:instrText xml:space="preserve"> PAGEREF _Toc164716241 \h </w:instrText>
        </w:r>
        <w:r w:rsidR="00DB1D2A" w:rsidRPr="00DB1D2A">
          <w:rPr>
            <w:rFonts w:ascii="Times New Roman" w:eastAsia="宋体" w:hAnsi="Times New Roman" w:cs="Times New Roman"/>
            <w:i w:val="0"/>
            <w:iCs w:val="0"/>
            <w:noProof/>
            <w:webHidden/>
          </w:rPr>
        </w:r>
        <w:r w:rsidR="00DB1D2A" w:rsidRPr="00DB1D2A">
          <w:rPr>
            <w:rFonts w:ascii="Times New Roman" w:eastAsia="宋体" w:hAnsi="Times New Roman" w:cs="Times New Roman"/>
            <w:i w:val="0"/>
            <w:iCs w:val="0"/>
            <w:noProof/>
            <w:webHidden/>
          </w:rPr>
          <w:fldChar w:fldCharType="separate"/>
        </w:r>
        <w:r w:rsidR="00812241">
          <w:rPr>
            <w:rFonts w:ascii="Times New Roman" w:eastAsia="宋体" w:hAnsi="Times New Roman" w:cs="Times New Roman"/>
            <w:i w:val="0"/>
            <w:iCs w:val="0"/>
            <w:noProof/>
            <w:webHidden/>
          </w:rPr>
          <w:t>1</w:t>
        </w:r>
        <w:r w:rsidR="00DB1D2A" w:rsidRPr="00DB1D2A">
          <w:rPr>
            <w:rFonts w:ascii="Times New Roman" w:eastAsia="宋体" w:hAnsi="Times New Roman" w:cs="Times New Roman"/>
            <w:i w:val="0"/>
            <w:iCs w:val="0"/>
            <w:noProof/>
            <w:webHidden/>
          </w:rPr>
          <w:fldChar w:fldCharType="end"/>
        </w:r>
      </w:hyperlink>
    </w:p>
    <w:p w14:paraId="5C275FB9" w14:textId="4C0A1686" w:rsidR="00DB1D2A" w:rsidRPr="00DB1D2A" w:rsidRDefault="00000000" w:rsidP="0024680C">
      <w:pPr>
        <w:pStyle w:val="TOC1"/>
        <w:rPr>
          <w:rFonts w:ascii="Times New Roman" w:eastAsia="宋体" w:hAnsi="Times New Roman" w:cs="Times New Roman"/>
          <w:b w:val="0"/>
          <w:bCs w:val="0"/>
          <w:i w:val="0"/>
          <w:iCs w:val="0"/>
          <w:noProof/>
          <w:snapToGrid/>
          <w:color w:val="auto"/>
          <w:kern w:val="2"/>
          <w:sz w:val="21"/>
          <w14:ligatures w14:val="standardContextual"/>
        </w:rPr>
      </w:pPr>
      <w:hyperlink w:anchor="_Toc164716242" w:history="1">
        <w:r w:rsidR="00DB1D2A" w:rsidRPr="00DB1D2A">
          <w:rPr>
            <w:rStyle w:val="a8"/>
            <w:rFonts w:ascii="Times New Roman" w:eastAsia="宋体" w:hAnsi="Times New Roman" w:cs="Times New Roman"/>
            <w:i w:val="0"/>
            <w:iCs w:val="0"/>
            <w:noProof/>
            <w:spacing w:val="8"/>
            <w:position w:val="2"/>
            <w14:textOutline w14:w="5448" w14:cap="sq" w14:cmpd="sng" w14:algn="ctr">
              <w14:solidFill>
                <w14:srgbClr w14:val="000000"/>
              </w14:solidFill>
              <w14:prstDash w14:val="solid"/>
              <w14:bevel/>
            </w14:textOutline>
          </w:rPr>
          <w:t>一、专业名称及适用对象</w:t>
        </w:r>
        <w:r w:rsidR="00DB1D2A" w:rsidRPr="00DB1D2A">
          <w:rPr>
            <w:rFonts w:ascii="Times New Roman" w:eastAsia="宋体" w:hAnsi="Times New Roman" w:cs="Times New Roman"/>
            <w:i w:val="0"/>
            <w:iCs w:val="0"/>
            <w:noProof/>
            <w:webHidden/>
          </w:rPr>
          <w:tab/>
        </w:r>
        <w:r w:rsidR="00DB1D2A" w:rsidRPr="00DB1D2A">
          <w:rPr>
            <w:rFonts w:ascii="Times New Roman" w:eastAsia="宋体" w:hAnsi="Times New Roman" w:cs="Times New Roman"/>
            <w:i w:val="0"/>
            <w:iCs w:val="0"/>
            <w:noProof/>
            <w:webHidden/>
          </w:rPr>
          <w:fldChar w:fldCharType="begin"/>
        </w:r>
        <w:r w:rsidR="00DB1D2A" w:rsidRPr="00DB1D2A">
          <w:rPr>
            <w:rFonts w:ascii="Times New Roman" w:eastAsia="宋体" w:hAnsi="Times New Roman" w:cs="Times New Roman"/>
            <w:i w:val="0"/>
            <w:iCs w:val="0"/>
            <w:noProof/>
            <w:webHidden/>
          </w:rPr>
          <w:instrText xml:space="preserve"> PAGEREF _Toc164716242 \h </w:instrText>
        </w:r>
        <w:r w:rsidR="00DB1D2A" w:rsidRPr="00DB1D2A">
          <w:rPr>
            <w:rFonts w:ascii="Times New Roman" w:eastAsia="宋体" w:hAnsi="Times New Roman" w:cs="Times New Roman"/>
            <w:i w:val="0"/>
            <w:iCs w:val="0"/>
            <w:noProof/>
            <w:webHidden/>
          </w:rPr>
        </w:r>
        <w:r w:rsidR="00DB1D2A" w:rsidRPr="00DB1D2A">
          <w:rPr>
            <w:rFonts w:ascii="Times New Roman" w:eastAsia="宋体" w:hAnsi="Times New Roman" w:cs="Times New Roman"/>
            <w:i w:val="0"/>
            <w:iCs w:val="0"/>
            <w:noProof/>
            <w:webHidden/>
          </w:rPr>
          <w:fldChar w:fldCharType="separate"/>
        </w:r>
        <w:r w:rsidR="00812241">
          <w:rPr>
            <w:rFonts w:ascii="Times New Roman" w:eastAsia="宋体" w:hAnsi="Times New Roman" w:cs="Times New Roman"/>
            <w:i w:val="0"/>
            <w:iCs w:val="0"/>
            <w:noProof/>
            <w:webHidden/>
          </w:rPr>
          <w:t>1</w:t>
        </w:r>
        <w:r w:rsidR="00DB1D2A" w:rsidRPr="00DB1D2A">
          <w:rPr>
            <w:rFonts w:ascii="Times New Roman" w:eastAsia="宋体" w:hAnsi="Times New Roman" w:cs="Times New Roman"/>
            <w:i w:val="0"/>
            <w:iCs w:val="0"/>
            <w:noProof/>
            <w:webHidden/>
          </w:rPr>
          <w:fldChar w:fldCharType="end"/>
        </w:r>
      </w:hyperlink>
    </w:p>
    <w:p w14:paraId="6D903524" w14:textId="6B99E4B5" w:rsidR="00DB1D2A" w:rsidRPr="00DB1D2A" w:rsidRDefault="00000000" w:rsidP="0024680C">
      <w:pPr>
        <w:pStyle w:val="TOC1"/>
        <w:rPr>
          <w:rFonts w:ascii="Times New Roman" w:eastAsia="宋体" w:hAnsi="Times New Roman" w:cs="Times New Roman"/>
          <w:b w:val="0"/>
          <w:bCs w:val="0"/>
          <w:i w:val="0"/>
          <w:iCs w:val="0"/>
          <w:noProof/>
          <w:snapToGrid/>
          <w:color w:val="auto"/>
          <w:kern w:val="2"/>
          <w:sz w:val="21"/>
          <w14:ligatures w14:val="standardContextual"/>
        </w:rPr>
      </w:pPr>
      <w:hyperlink w:anchor="_Toc164716243" w:history="1">
        <w:r w:rsidR="00DB1D2A" w:rsidRPr="00DB1D2A">
          <w:rPr>
            <w:rStyle w:val="a8"/>
            <w:rFonts w:ascii="Times New Roman" w:eastAsia="宋体" w:hAnsi="Times New Roman" w:cs="Times New Roman"/>
            <w:i w:val="0"/>
            <w:iCs w:val="0"/>
            <w:noProof/>
            <w:spacing w:val="8"/>
            <w:position w:val="2"/>
            <w14:textOutline w14:w="5448" w14:cap="sq" w14:cmpd="sng" w14:algn="ctr">
              <w14:solidFill>
                <w14:srgbClr w14:val="000000"/>
              </w14:solidFill>
              <w14:prstDash w14:val="solid"/>
              <w14:bevel/>
            </w14:textOutline>
          </w:rPr>
          <w:t>二、考核目标</w:t>
        </w:r>
        <w:r w:rsidR="00DB1D2A" w:rsidRPr="00DB1D2A">
          <w:rPr>
            <w:rFonts w:ascii="Times New Roman" w:eastAsia="宋体" w:hAnsi="Times New Roman" w:cs="Times New Roman"/>
            <w:i w:val="0"/>
            <w:iCs w:val="0"/>
            <w:noProof/>
            <w:webHidden/>
          </w:rPr>
          <w:tab/>
        </w:r>
        <w:r w:rsidR="00DB1D2A" w:rsidRPr="00DB1D2A">
          <w:rPr>
            <w:rFonts w:ascii="Times New Roman" w:eastAsia="宋体" w:hAnsi="Times New Roman" w:cs="Times New Roman"/>
            <w:i w:val="0"/>
            <w:iCs w:val="0"/>
            <w:noProof/>
            <w:webHidden/>
          </w:rPr>
          <w:fldChar w:fldCharType="begin"/>
        </w:r>
        <w:r w:rsidR="00DB1D2A" w:rsidRPr="00DB1D2A">
          <w:rPr>
            <w:rFonts w:ascii="Times New Roman" w:eastAsia="宋体" w:hAnsi="Times New Roman" w:cs="Times New Roman"/>
            <w:i w:val="0"/>
            <w:iCs w:val="0"/>
            <w:noProof/>
            <w:webHidden/>
          </w:rPr>
          <w:instrText xml:space="preserve"> PAGEREF _Toc164716243 \h </w:instrText>
        </w:r>
        <w:r w:rsidR="00DB1D2A" w:rsidRPr="00DB1D2A">
          <w:rPr>
            <w:rFonts w:ascii="Times New Roman" w:eastAsia="宋体" w:hAnsi="Times New Roman" w:cs="Times New Roman"/>
            <w:i w:val="0"/>
            <w:iCs w:val="0"/>
            <w:noProof/>
            <w:webHidden/>
          </w:rPr>
        </w:r>
        <w:r w:rsidR="00DB1D2A" w:rsidRPr="00DB1D2A">
          <w:rPr>
            <w:rFonts w:ascii="Times New Roman" w:eastAsia="宋体" w:hAnsi="Times New Roman" w:cs="Times New Roman"/>
            <w:i w:val="0"/>
            <w:iCs w:val="0"/>
            <w:noProof/>
            <w:webHidden/>
          </w:rPr>
          <w:fldChar w:fldCharType="separate"/>
        </w:r>
        <w:r w:rsidR="00812241">
          <w:rPr>
            <w:rFonts w:ascii="Times New Roman" w:eastAsia="宋体" w:hAnsi="Times New Roman" w:cs="Times New Roman"/>
            <w:i w:val="0"/>
            <w:iCs w:val="0"/>
            <w:noProof/>
            <w:webHidden/>
          </w:rPr>
          <w:t>1</w:t>
        </w:r>
        <w:r w:rsidR="00DB1D2A" w:rsidRPr="00DB1D2A">
          <w:rPr>
            <w:rFonts w:ascii="Times New Roman" w:eastAsia="宋体" w:hAnsi="Times New Roman" w:cs="Times New Roman"/>
            <w:i w:val="0"/>
            <w:iCs w:val="0"/>
            <w:noProof/>
            <w:webHidden/>
          </w:rPr>
          <w:fldChar w:fldCharType="end"/>
        </w:r>
      </w:hyperlink>
    </w:p>
    <w:p w14:paraId="5053865C" w14:textId="208726C6" w:rsidR="00DB1D2A" w:rsidRPr="00DB1D2A" w:rsidRDefault="00000000" w:rsidP="0024680C">
      <w:pPr>
        <w:pStyle w:val="TOC1"/>
        <w:rPr>
          <w:rFonts w:ascii="Times New Roman" w:eastAsia="宋体" w:hAnsi="Times New Roman" w:cs="Times New Roman"/>
          <w:b w:val="0"/>
          <w:bCs w:val="0"/>
          <w:i w:val="0"/>
          <w:iCs w:val="0"/>
          <w:noProof/>
          <w:snapToGrid/>
          <w:color w:val="auto"/>
          <w:kern w:val="2"/>
          <w:sz w:val="21"/>
          <w14:ligatures w14:val="standardContextual"/>
        </w:rPr>
      </w:pPr>
      <w:hyperlink w:anchor="_Toc164716244" w:history="1">
        <w:r w:rsidR="00DB1D2A" w:rsidRPr="00DB1D2A">
          <w:rPr>
            <w:rStyle w:val="a8"/>
            <w:rFonts w:ascii="Times New Roman" w:eastAsia="宋体" w:hAnsi="Times New Roman" w:cs="Times New Roman"/>
            <w:i w:val="0"/>
            <w:iCs w:val="0"/>
            <w:noProof/>
            <w:spacing w:val="8"/>
            <w:position w:val="2"/>
            <w14:textOutline w14:w="5448" w14:cap="sq" w14:cmpd="sng" w14:algn="ctr">
              <w14:solidFill>
                <w14:srgbClr w14:val="000000"/>
              </w14:solidFill>
              <w14:prstDash w14:val="solid"/>
              <w14:bevel/>
            </w14:textOutline>
          </w:rPr>
          <w:t>三、考核内容</w:t>
        </w:r>
        <w:r w:rsidR="00DB1D2A" w:rsidRPr="00DB1D2A">
          <w:rPr>
            <w:rFonts w:ascii="Times New Roman" w:eastAsia="宋体" w:hAnsi="Times New Roman" w:cs="Times New Roman"/>
            <w:i w:val="0"/>
            <w:iCs w:val="0"/>
            <w:noProof/>
            <w:webHidden/>
          </w:rPr>
          <w:tab/>
        </w:r>
        <w:r w:rsidR="00DB1D2A" w:rsidRPr="00DB1D2A">
          <w:rPr>
            <w:rFonts w:ascii="Times New Roman" w:eastAsia="宋体" w:hAnsi="Times New Roman" w:cs="Times New Roman"/>
            <w:i w:val="0"/>
            <w:iCs w:val="0"/>
            <w:noProof/>
            <w:webHidden/>
          </w:rPr>
          <w:fldChar w:fldCharType="begin"/>
        </w:r>
        <w:r w:rsidR="00DB1D2A" w:rsidRPr="00DB1D2A">
          <w:rPr>
            <w:rFonts w:ascii="Times New Roman" w:eastAsia="宋体" w:hAnsi="Times New Roman" w:cs="Times New Roman"/>
            <w:i w:val="0"/>
            <w:iCs w:val="0"/>
            <w:noProof/>
            <w:webHidden/>
          </w:rPr>
          <w:instrText xml:space="preserve"> PAGEREF _Toc164716244 \h </w:instrText>
        </w:r>
        <w:r w:rsidR="00DB1D2A" w:rsidRPr="00DB1D2A">
          <w:rPr>
            <w:rFonts w:ascii="Times New Roman" w:eastAsia="宋体" w:hAnsi="Times New Roman" w:cs="Times New Roman"/>
            <w:i w:val="0"/>
            <w:iCs w:val="0"/>
            <w:noProof/>
            <w:webHidden/>
          </w:rPr>
        </w:r>
        <w:r w:rsidR="00DB1D2A" w:rsidRPr="00DB1D2A">
          <w:rPr>
            <w:rFonts w:ascii="Times New Roman" w:eastAsia="宋体" w:hAnsi="Times New Roman" w:cs="Times New Roman"/>
            <w:i w:val="0"/>
            <w:iCs w:val="0"/>
            <w:noProof/>
            <w:webHidden/>
          </w:rPr>
          <w:fldChar w:fldCharType="separate"/>
        </w:r>
        <w:r w:rsidR="00812241">
          <w:rPr>
            <w:rFonts w:ascii="Times New Roman" w:eastAsia="宋体" w:hAnsi="Times New Roman" w:cs="Times New Roman"/>
            <w:i w:val="0"/>
            <w:iCs w:val="0"/>
            <w:noProof/>
            <w:webHidden/>
          </w:rPr>
          <w:t>1</w:t>
        </w:r>
        <w:r w:rsidR="00DB1D2A" w:rsidRPr="00DB1D2A">
          <w:rPr>
            <w:rFonts w:ascii="Times New Roman" w:eastAsia="宋体" w:hAnsi="Times New Roman" w:cs="Times New Roman"/>
            <w:i w:val="0"/>
            <w:iCs w:val="0"/>
            <w:noProof/>
            <w:webHidden/>
          </w:rPr>
          <w:fldChar w:fldCharType="end"/>
        </w:r>
      </w:hyperlink>
    </w:p>
    <w:p w14:paraId="2F5660FF" w14:textId="70720D2E" w:rsidR="00DB1D2A" w:rsidRPr="00DB1D2A" w:rsidRDefault="00000000" w:rsidP="0024680C">
      <w:pPr>
        <w:pStyle w:val="TOC1"/>
        <w:rPr>
          <w:rFonts w:ascii="Times New Roman" w:eastAsia="宋体" w:hAnsi="Times New Roman" w:cs="Times New Roman"/>
          <w:b w:val="0"/>
          <w:bCs w:val="0"/>
          <w:i w:val="0"/>
          <w:iCs w:val="0"/>
          <w:noProof/>
          <w:snapToGrid/>
          <w:color w:val="auto"/>
          <w:kern w:val="2"/>
          <w:sz w:val="21"/>
          <w14:ligatures w14:val="standardContextual"/>
        </w:rPr>
      </w:pPr>
      <w:hyperlink w:anchor="_Toc164716245" w:history="1">
        <w:r w:rsidR="00DB1D2A" w:rsidRPr="00DB1D2A">
          <w:rPr>
            <w:rStyle w:val="a8"/>
            <w:rFonts w:ascii="Times New Roman" w:eastAsia="宋体" w:hAnsi="Times New Roman" w:cs="Times New Roman"/>
            <w:i w:val="0"/>
            <w:iCs w:val="0"/>
            <w:noProof/>
            <w:spacing w:val="8"/>
            <w:position w:val="2"/>
            <w14:textOutline w14:w="5448" w14:cap="sq" w14:cmpd="sng" w14:algn="ctr">
              <w14:solidFill>
                <w14:srgbClr w14:val="000000"/>
              </w14:solidFill>
              <w14:prstDash w14:val="solid"/>
              <w14:bevel/>
            </w14:textOutline>
          </w:rPr>
          <w:t>四、评价标准</w:t>
        </w:r>
        <w:r w:rsidR="00DB1D2A" w:rsidRPr="00DB1D2A">
          <w:rPr>
            <w:rFonts w:ascii="Times New Roman" w:eastAsia="宋体" w:hAnsi="Times New Roman" w:cs="Times New Roman"/>
            <w:i w:val="0"/>
            <w:iCs w:val="0"/>
            <w:noProof/>
            <w:webHidden/>
          </w:rPr>
          <w:tab/>
        </w:r>
        <w:r w:rsidR="00DB1D2A" w:rsidRPr="00DB1D2A">
          <w:rPr>
            <w:rFonts w:ascii="Times New Roman" w:eastAsia="宋体" w:hAnsi="Times New Roman" w:cs="Times New Roman"/>
            <w:i w:val="0"/>
            <w:iCs w:val="0"/>
            <w:noProof/>
            <w:webHidden/>
          </w:rPr>
          <w:fldChar w:fldCharType="begin"/>
        </w:r>
        <w:r w:rsidR="00DB1D2A" w:rsidRPr="00DB1D2A">
          <w:rPr>
            <w:rFonts w:ascii="Times New Roman" w:eastAsia="宋体" w:hAnsi="Times New Roman" w:cs="Times New Roman"/>
            <w:i w:val="0"/>
            <w:iCs w:val="0"/>
            <w:noProof/>
            <w:webHidden/>
          </w:rPr>
          <w:instrText xml:space="preserve"> PAGEREF _Toc164716245 \h </w:instrText>
        </w:r>
        <w:r w:rsidR="00DB1D2A" w:rsidRPr="00DB1D2A">
          <w:rPr>
            <w:rFonts w:ascii="Times New Roman" w:eastAsia="宋体" w:hAnsi="Times New Roman" w:cs="Times New Roman"/>
            <w:i w:val="0"/>
            <w:iCs w:val="0"/>
            <w:noProof/>
            <w:webHidden/>
          </w:rPr>
        </w:r>
        <w:r w:rsidR="00DB1D2A" w:rsidRPr="00DB1D2A">
          <w:rPr>
            <w:rFonts w:ascii="Times New Roman" w:eastAsia="宋体" w:hAnsi="Times New Roman" w:cs="Times New Roman"/>
            <w:i w:val="0"/>
            <w:iCs w:val="0"/>
            <w:noProof/>
            <w:webHidden/>
          </w:rPr>
          <w:fldChar w:fldCharType="separate"/>
        </w:r>
        <w:r w:rsidR="00812241">
          <w:rPr>
            <w:rFonts w:ascii="Times New Roman" w:eastAsia="宋体" w:hAnsi="Times New Roman" w:cs="Times New Roman"/>
            <w:i w:val="0"/>
            <w:iCs w:val="0"/>
            <w:noProof/>
            <w:webHidden/>
          </w:rPr>
          <w:t>6</w:t>
        </w:r>
        <w:r w:rsidR="00DB1D2A" w:rsidRPr="00DB1D2A">
          <w:rPr>
            <w:rFonts w:ascii="Times New Roman" w:eastAsia="宋体" w:hAnsi="Times New Roman" w:cs="Times New Roman"/>
            <w:i w:val="0"/>
            <w:iCs w:val="0"/>
            <w:noProof/>
            <w:webHidden/>
          </w:rPr>
          <w:fldChar w:fldCharType="end"/>
        </w:r>
      </w:hyperlink>
    </w:p>
    <w:p w14:paraId="1FD3EDDB" w14:textId="154FECCB" w:rsidR="00DB1D2A" w:rsidRPr="00DB1D2A" w:rsidRDefault="00000000" w:rsidP="0024680C">
      <w:pPr>
        <w:pStyle w:val="TOC1"/>
        <w:rPr>
          <w:rFonts w:ascii="Times New Roman" w:eastAsia="宋体" w:hAnsi="Times New Roman" w:cs="Times New Roman"/>
          <w:b w:val="0"/>
          <w:bCs w:val="0"/>
          <w:i w:val="0"/>
          <w:iCs w:val="0"/>
          <w:noProof/>
          <w:snapToGrid/>
          <w:color w:val="auto"/>
          <w:kern w:val="2"/>
          <w:sz w:val="21"/>
          <w14:ligatures w14:val="standardContextual"/>
        </w:rPr>
      </w:pPr>
      <w:hyperlink w:anchor="_Toc164716246" w:history="1">
        <w:r w:rsidR="00DB1D2A" w:rsidRPr="00DB1D2A">
          <w:rPr>
            <w:rStyle w:val="a8"/>
            <w:rFonts w:ascii="Times New Roman" w:eastAsia="宋体" w:hAnsi="Times New Roman" w:cs="Times New Roman"/>
            <w:i w:val="0"/>
            <w:iCs w:val="0"/>
            <w:noProof/>
            <w:spacing w:val="8"/>
            <w:position w:val="2"/>
            <w14:textOutline w14:w="5448" w14:cap="sq" w14:cmpd="sng" w14:algn="ctr">
              <w14:solidFill>
                <w14:srgbClr w14:val="000000"/>
              </w14:solidFill>
              <w14:prstDash w14:val="solid"/>
              <w14:bevel/>
            </w14:textOutline>
          </w:rPr>
          <w:t>五、组考方式</w:t>
        </w:r>
        <w:r w:rsidR="00DB1D2A" w:rsidRPr="00DB1D2A">
          <w:rPr>
            <w:rFonts w:ascii="Times New Roman" w:eastAsia="宋体" w:hAnsi="Times New Roman" w:cs="Times New Roman"/>
            <w:i w:val="0"/>
            <w:iCs w:val="0"/>
            <w:noProof/>
            <w:webHidden/>
          </w:rPr>
          <w:tab/>
        </w:r>
        <w:r w:rsidR="00DB1D2A" w:rsidRPr="00DB1D2A">
          <w:rPr>
            <w:rFonts w:ascii="Times New Roman" w:eastAsia="宋体" w:hAnsi="Times New Roman" w:cs="Times New Roman"/>
            <w:i w:val="0"/>
            <w:iCs w:val="0"/>
            <w:noProof/>
            <w:webHidden/>
          </w:rPr>
          <w:fldChar w:fldCharType="begin"/>
        </w:r>
        <w:r w:rsidR="00DB1D2A" w:rsidRPr="00DB1D2A">
          <w:rPr>
            <w:rFonts w:ascii="Times New Roman" w:eastAsia="宋体" w:hAnsi="Times New Roman" w:cs="Times New Roman"/>
            <w:i w:val="0"/>
            <w:iCs w:val="0"/>
            <w:noProof/>
            <w:webHidden/>
          </w:rPr>
          <w:instrText xml:space="preserve"> PAGEREF _Toc164716246 \h </w:instrText>
        </w:r>
        <w:r w:rsidR="00DB1D2A" w:rsidRPr="00DB1D2A">
          <w:rPr>
            <w:rFonts w:ascii="Times New Roman" w:eastAsia="宋体" w:hAnsi="Times New Roman" w:cs="Times New Roman"/>
            <w:i w:val="0"/>
            <w:iCs w:val="0"/>
            <w:noProof/>
            <w:webHidden/>
          </w:rPr>
        </w:r>
        <w:r w:rsidR="00DB1D2A" w:rsidRPr="00DB1D2A">
          <w:rPr>
            <w:rFonts w:ascii="Times New Roman" w:eastAsia="宋体" w:hAnsi="Times New Roman" w:cs="Times New Roman"/>
            <w:i w:val="0"/>
            <w:iCs w:val="0"/>
            <w:noProof/>
            <w:webHidden/>
          </w:rPr>
          <w:fldChar w:fldCharType="separate"/>
        </w:r>
        <w:r w:rsidR="00812241">
          <w:rPr>
            <w:rFonts w:ascii="Times New Roman" w:eastAsia="宋体" w:hAnsi="Times New Roman" w:cs="Times New Roman"/>
            <w:i w:val="0"/>
            <w:iCs w:val="0"/>
            <w:noProof/>
            <w:webHidden/>
          </w:rPr>
          <w:t>15</w:t>
        </w:r>
        <w:r w:rsidR="00DB1D2A" w:rsidRPr="00DB1D2A">
          <w:rPr>
            <w:rFonts w:ascii="Times New Roman" w:eastAsia="宋体" w:hAnsi="Times New Roman" w:cs="Times New Roman"/>
            <w:i w:val="0"/>
            <w:iCs w:val="0"/>
            <w:noProof/>
            <w:webHidden/>
          </w:rPr>
          <w:fldChar w:fldCharType="end"/>
        </w:r>
      </w:hyperlink>
    </w:p>
    <w:p w14:paraId="2058AE85" w14:textId="31810971" w:rsidR="00DB1D2A" w:rsidRPr="00DB1D2A" w:rsidRDefault="00000000" w:rsidP="0024680C">
      <w:pPr>
        <w:pStyle w:val="TOC1"/>
        <w:rPr>
          <w:rFonts w:ascii="Times New Roman" w:eastAsia="宋体" w:hAnsi="Times New Roman" w:cs="Times New Roman"/>
          <w:b w:val="0"/>
          <w:bCs w:val="0"/>
          <w:i w:val="0"/>
          <w:iCs w:val="0"/>
          <w:noProof/>
          <w:snapToGrid/>
          <w:color w:val="auto"/>
          <w:kern w:val="2"/>
          <w:sz w:val="21"/>
          <w14:ligatures w14:val="standardContextual"/>
        </w:rPr>
      </w:pPr>
      <w:hyperlink w:anchor="_Toc164716247" w:history="1">
        <w:r w:rsidR="00DB1D2A" w:rsidRPr="00DB1D2A">
          <w:rPr>
            <w:rStyle w:val="a8"/>
            <w:rFonts w:ascii="Times New Roman" w:eastAsia="宋体" w:hAnsi="Times New Roman" w:cs="Times New Roman"/>
            <w:i w:val="0"/>
            <w:iCs w:val="0"/>
            <w:noProof/>
            <w:spacing w:val="8"/>
            <w:position w:val="2"/>
            <w14:textOutline w14:w="5448" w14:cap="sq" w14:cmpd="sng" w14:algn="ctr">
              <w14:solidFill>
                <w14:srgbClr w14:val="000000"/>
              </w14:solidFill>
              <w14:prstDash w14:val="solid"/>
              <w14:bevel/>
            </w14:textOutline>
          </w:rPr>
          <w:t>六、附录</w:t>
        </w:r>
        <w:r w:rsidR="00DB1D2A" w:rsidRPr="00DB1D2A">
          <w:rPr>
            <w:rFonts w:ascii="Times New Roman" w:eastAsia="宋体" w:hAnsi="Times New Roman" w:cs="Times New Roman"/>
            <w:i w:val="0"/>
            <w:iCs w:val="0"/>
            <w:noProof/>
            <w:webHidden/>
          </w:rPr>
          <w:tab/>
        </w:r>
        <w:r w:rsidR="00DB1D2A" w:rsidRPr="00DB1D2A">
          <w:rPr>
            <w:rFonts w:ascii="Times New Roman" w:eastAsia="宋体" w:hAnsi="Times New Roman" w:cs="Times New Roman"/>
            <w:i w:val="0"/>
            <w:iCs w:val="0"/>
            <w:noProof/>
            <w:webHidden/>
          </w:rPr>
          <w:fldChar w:fldCharType="begin"/>
        </w:r>
        <w:r w:rsidR="00DB1D2A" w:rsidRPr="00DB1D2A">
          <w:rPr>
            <w:rFonts w:ascii="Times New Roman" w:eastAsia="宋体" w:hAnsi="Times New Roman" w:cs="Times New Roman"/>
            <w:i w:val="0"/>
            <w:iCs w:val="0"/>
            <w:noProof/>
            <w:webHidden/>
          </w:rPr>
          <w:instrText xml:space="preserve"> PAGEREF _Toc164716247 \h </w:instrText>
        </w:r>
        <w:r w:rsidR="00DB1D2A" w:rsidRPr="00DB1D2A">
          <w:rPr>
            <w:rFonts w:ascii="Times New Roman" w:eastAsia="宋体" w:hAnsi="Times New Roman" w:cs="Times New Roman"/>
            <w:i w:val="0"/>
            <w:iCs w:val="0"/>
            <w:noProof/>
            <w:webHidden/>
          </w:rPr>
        </w:r>
        <w:r w:rsidR="00DB1D2A" w:rsidRPr="00DB1D2A">
          <w:rPr>
            <w:rFonts w:ascii="Times New Roman" w:eastAsia="宋体" w:hAnsi="Times New Roman" w:cs="Times New Roman"/>
            <w:i w:val="0"/>
            <w:iCs w:val="0"/>
            <w:noProof/>
            <w:webHidden/>
          </w:rPr>
          <w:fldChar w:fldCharType="separate"/>
        </w:r>
        <w:r w:rsidR="00812241">
          <w:rPr>
            <w:rFonts w:ascii="Times New Roman" w:eastAsia="宋体" w:hAnsi="Times New Roman" w:cs="Times New Roman"/>
            <w:i w:val="0"/>
            <w:iCs w:val="0"/>
            <w:noProof/>
            <w:webHidden/>
          </w:rPr>
          <w:t>15</w:t>
        </w:r>
        <w:r w:rsidR="00DB1D2A" w:rsidRPr="00DB1D2A">
          <w:rPr>
            <w:rFonts w:ascii="Times New Roman" w:eastAsia="宋体" w:hAnsi="Times New Roman" w:cs="Times New Roman"/>
            <w:i w:val="0"/>
            <w:iCs w:val="0"/>
            <w:noProof/>
            <w:webHidden/>
          </w:rPr>
          <w:fldChar w:fldCharType="end"/>
        </w:r>
      </w:hyperlink>
    </w:p>
    <w:p w14:paraId="052BF47E" w14:textId="3610BEC1" w:rsidR="00DB1D2A" w:rsidRPr="00DB1D2A" w:rsidRDefault="00000000" w:rsidP="0024680C">
      <w:pPr>
        <w:pStyle w:val="TOC2"/>
        <w:tabs>
          <w:tab w:val="right" w:leader="dot" w:pos="8296"/>
        </w:tabs>
        <w:spacing w:before="0" w:line="360" w:lineRule="auto"/>
        <w:ind w:left="0"/>
        <w:rPr>
          <w:rFonts w:ascii="Times New Roman" w:eastAsia="宋体" w:hAnsi="Times New Roman" w:cs="Times New Roman"/>
          <w:b w:val="0"/>
          <w:bCs w:val="0"/>
          <w:noProof/>
          <w:snapToGrid/>
          <w:color w:val="auto"/>
          <w:kern w:val="2"/>
          <w:sz w:val="21"/>
          <w:szCs w:val="24"/>
          <w14:ligatures w14:val="standardContextual"/>
        </w:rPr>
      </w:pPr>
      <w:hyperlink w:anchor="_Toc164716248" w:history="1">
        <w:r w:rsidR="00DB1D2A" w:rsidRPr="00DB1D2A">
          <w:rPr>
            <w:rStyle w:val="a8"/>
            <w:rFonts w:ascii="Times New Roman" w:eastAsia="宋体" w:hAnsi="Times New Roman" w:cs="Times New Roman"/>
            <w:noProof/>
            <w:spacing w:val="5"/>
            <w14:textOutline w14:w="4356" w14:cap="sq" w14:cmpd="sng" w14:algn="ctr">
              <w14:solidFill>
                <w14:srgbClr w14:val="000000"/>
              </w14:solidFill>
              <w14:prstDash w14:val="solid"/>
              <w14:bevel/>
            </w14:textOutline>
          </w:rPr>
          <w:t>(</w:t>
        </w:r>
        <w:r w:rsidR="00DB1D2A" w:rsidRPr="00DB1D2A">
          <w:rPr>
            <w:rStyle w:val="a8"/>
            <w:rFonts w:ascii="Times New Roman" w:eastAsia="宋体" w:hAnsi="Times New Roman" w:cs="Times New Roman"/>
            <w:noProof/>
            <w:spacing w:val="5"/>
            <w14:textOutline w14:w="4356" w14:cap="sq" w14:cmpd="sng" w14:algn="ctr">
              <w14:solidFill>
                <w14:srgbClr w14:val="000000"/>
              </w14:solidFill>
              <w14:prstDash w14:val="solid"/>
              <w14:bevel/>
            </w14:textOutline>
          </w:rPr>
          <w:t>一</w:t>
        </w:r>
        <w:r w:rsidR="00DB1D2A" w:rsidRPr="00DB1D2A">
          <w:rPr>
            <w:rStyle w:val="a8"/>
            <w:rFonts w:ascii="Times New Roman" w:eastAsia="宋体" w:hAnsi="Times New Roman" w:cs="Times New Roman"/>
            <w:noProof/>
            <w:spacing w:val="5"/>
            <w14:textOutline w14:w="4356" w14:cap="sq" w14:cmpd="sng" w14:algn="ctr">
              <w14:solidFill>
                <w14:srgbClr w14:val="000000"/>
              </w14:solidFill>
              <w14:prstDash w14:val="solid"/>
              <w14:bevel/>
            </w14:textOutline>
          </w:rPr>
          <w:t xml:space="preserve">) </w:t>
        </w:r>
        <w:r w:rsidR="00DB1D2A" w:rsidRPr="00DB1D2A">
          <w:rPr>
            <w:rStyle w:val="a8"/>
            <w:rFonts w:ascii="Times New Roman" w:eastAsia="宋体" w:hAnsi="Times New Roman" w:cs="Times New Roman"/>
            <w:noProof/>
            <w:spacing w:val="5"/>
            <w14:textOutline w14:w="4356" w14:cap="sq" w14:cmpd="sng" w14:algn="ctr">
              <w14:solidFill>
                <w14:srgbClr w14:val="000000"/>
              </w14:solidFill>
              <w14:prstDash w14:val="solid"/>
              <w14:bevel/>
            </w14:textOutline>
          </w:rPr>
          <w:t>相关法律法规</w:t>
        </w:r>
        <w:r w:rsidR="00DB1D2A" w:rsidRPr="00DB1D2A">
          <w:rPr>
            <w:rStyle w:val="a8"/>
            <w:rFonts w:ascii="Times New Roman" w:eastAsia="宋体" w:hAnsi="Times New Roman" w:cs="Times New Roman"/>
            <w:noProof/>
            <w:spacing w:val="5"/>
            <w14:textOutline w14:w="4356" w14:cap="sq" w14:cmpd="sng" w14:algn="ctr">
              <w14:solidFill>
                <w14:srgbClr w14:val="000000"/>
              </w14:solidFill>
              <w14:prstDash w14:val="solid"/>
              <w14:bevel/>
            </w14:textOutline>
          </w:rPr>
          <w:t xml:space="preserve"> (</w:t>
        </w:r>
        <w:r w:rsidR="00DB1D2A" w:rsidRPr="00DB1D2A">
          <w:rPr>
            <w:rStyle w:val="a8"/>
            <w:rFonts w:ascii="Times New Roman" w:eastAsia="宋体" w:hAnsi="Times New Roman" w:cs="Times New Roman"/>
            <w:noProof/>
            <w:spacing w:val="5"/>
            <w14:textOutline w14:w="4356" w14:cap="sq" w14:cmpd="sng" w14:algn="ctr">
              <w14:solidFill>
                <w14:srgbClr w14:val="000000"/>
              </w14:solidFill>
              <w14:prstDash w14:val="solid"/>
              <w14:bevel/>
            </w14:textOutline>
          </w:rPr>
          <w:t>摘录</w:t>
        </w:r>
        <w:r w:rsidR="00DB1D2A" w:rsidRPr="00DB1D2A">
          <w:rPr>
            <w:rStyle w:val="a8"/>
            <w:rFonts w:ascii="Times New Roman" w:eastAsia="宋体" w:hAnsi="Times New Roman" w:cs="Times New Roman"/>
            <w:noProof/>
            <w:spacing w:val="5"/>
            <w14:textOutline w14:w="4356" w14:cap="sq" w14:cmpd="sng" w14:algn="ctr">
              <w14:solidFill>
                <w14:srgbClr w14:val="000000"/>
              </w14:solidFill>
              <w14:prstDash w14:val="solid"/>
              <w14:bevel/>
            </w14:textOutline>
          </w:rPr>
          <w:t>)</w:t>
        </w:r>
        <w:r w:rsidR="00DB1D2A" w:rsidRPr="00DB1D2A">
          <w:rPr>
            <w:rFonts w:ascii="Times New Roman" w:eastAsia="宋体" w:hAnsi="Times New Roman" w:cs="Times New Roman"/>
            <w:noProof/>
            <w:webHidden/>
          </w:rPr>
          <w:tab/>
        </w:r>
        <w:r w:rsidR="00DB1D2A" w:rsidRPr="00DB1D2A">
          <w:rPr>
            <w:rFonts w:ascii="Times New Roman" w:eastAsia="宋体" w:hAnsi="Times New Roman" w:cs="Times New Roman"/>
            <w:noProof/>
            <w:webHidden/>
          </w:rPr>
          <w:fldChar w:fldCharType="begin"/>
        </w:r>
        <w:r w:rsidR="00DB1D2A" w:rsidRPr="00DB1D2A">
          <w:rPr>
            <w:rFonts w:ascii="Times New Roman" w:eastAsia="宋体" w:hAnsi="Times New Roman" w:cs="Times New Roman"/>
            <w:noProof/>
            <w:webHidden/>
          </w:rPr>
          <w:instrText xml:space="preserve"> PAGEREF _Toc164716248 \h </w:instrText>
        </w:r>
        <w:r w:rsidR="00DB1D2A" w:rsidRPr="00DB1D2A">
          <w:rPr>
            <w:rFonts w:ascii="Times New Roman" w:eastAsia="宋体" w:hAnsi="Times New Roman" w:cs="Times New Roman"/>
            <w:noProof/>
            <w:webHidden/>
          </w:rPr>
        </w:r>
        <w:r w:rsidR="00DB1D2A" w:rsidRPr="00DB1D2A">
          <w:rPr>
            <w:rFonts w:ascii="Times New Roman" w:eastAsia="宋体" w:hAnsi="Times New Roman" w:cs="Times New Roman"/>
            <w:noProof/>
            <w:webHidden/>
          </w:rPr>
          <w:fldChar w:fldCharType="separate"/>
        </w:r>
        <w:r w:rsidR="00812241">
          <w:rPr>
            <w:rFonts w:ascii="Times New Roman" w:eastAsia="宋体" w:hAnsi="Times New Roman" w:cs="Times New Roman"/>
            <w:noProof/>
            <w:webHidden/>
          </w:rPr>
          <w:t>15</w:t>
        </w:r>
        <w:r w:rsidR="00DB1D2A" w:rsidRPr="00DB1D2A">
          <w:rPr>
            <w:rFonts w:ascii="Times New Roman" w:eastAsia="宋体" w:hAnsi="Times New Roman" w:cs="Times New Roman"/>
            <w:noProof/>
            <w:webHidden/>
          </w:rPr>
          <w:fldChar w:fldCharType="end"/>
        </w:r>
      </w:hyperlink>
    </w:p>
    <w:p w14:paraId="024F46E4" w14:textId="3F7FB05F" w:rsidR="00DB1D2A" w:rsidRPr="00DB1D2A" w:rsidRDefault="00000000" w:rsidP="0024680C">
      <w:pPr>
        <w:pStyle w:val="TOC2"/>
        <w:tabs>
          <w:tab w:val="right" w:leader="dot" w:pos="8296"/>
        </w:tabs>
        <w:spacing w:before="0" w:line="360" w:lineRule="auto"/>
        <w:ind w:left="0"/>
        <w:rPr>
          <w:rFonts w:ascii="Times New Roman" w:eastAsia="宋体" w:hAnsi="Times New Roman" w:cs="Times New Roman"/>
          <w:b w:val="0"/>
          <w:bCs w:val="0"/>
          <w:noProof/>
          <w:snapToGrid/>
          <w:color w:val="auto"/>
          <w:kern w:val="2"/>
          <w:sz w:val="21"/>
          <w:szCs w:val="24"/>
          <w14:ligatures w14:val="standardContextual"/>
        </w:rPr>
      </w:pPr>
      <w:hyperlink w:anchor="_Toc164716249" w:history="1">
        <w:r w:rsidR="00DB1D2A" w:rsidRPr="00DB1D2A">
          <w:rPr>
            <w:rStyle w:val="a8"/>
            <w:rFonts w:ascii="Times New Roman" w:eastAsia="宋体" w:hAnsi="Times New Roman" w:cs="Times New Roman"/>
            <w:noProof/>
            <w:spacing w:val="5"/>
            <w14:textOutline w14:w="4356" w14:cap="sq" w14:cmpd="sng" w14:algn="ctr">
              <w14:solidFill>
                <w14:srgbClr w14:val="000000"/>
              </w14:solidFill>
              <w14:prstDash w14:val="solid"/>
              <w14:bevel/>
            </w14:textOutline>
          </w:rPr>
          <w:t>(</w:t>
        </w:r>
        <w:r w:rsidR="00DB1D2A" w:rsidRPr="00DB1D2A">
          <w:rPr>
            <w:rStyle w:val="a8"/>
            <w:rFonts w:ascii="Times New Roman" w:eastAsia="宋体" w:hAnsi="Times New Roman" w:cs="Times New Roman"/>
            <w:noProof/>
            <w:spacing w:val="5"/>
            <w14:textOutline w14:w="4356" w14:cap="sq" w14:cmpd="sng" w14:algn="ctr">
              <w14:solidFill>
                <w14:srgbClr w14:val="000000"/>
              </w14:solidFill>
              <w14:prstDash w14:val="solid"/>
              <w14:bevel/>
            </w14:textOutline>
          </w:rPr>
          <w:t>二</w:t>
        </w:r>
        <w:r w:rsidR="00DB1D2A" w:rsidRPr="00DB1D2A">
          <w:rPr>
            <w:rStyle w:val="a8"/>
            <w:rFonts w:ascii="Times New Roman" w:eastAsia="宋体" w:hAnsi="Times New Roman" w:cs="Times New Roman"/>
            <w:noProof/>
            <w:spacing w:val="5"/>
            <w14:textOutline w14:w="4356" w14:cap="sq" w14:cmpd="sng" w14:algn="ctr">
              <w14:solidFill>
                <w14:srgbClr w14:val="000000"/>
              </w14:solidFill>
              <w14:prstDash w14:val="solid"/>
              <w14:bevel/>
            </w14:textOutline>
          </w:rPr>
          <w:t xml:space="preserve">) </w:t>
        </w:r>
        <w:r w:rsidR="00DB1D2A" w:rsidRPr="00DB1D2A">
          <w:rPr>
            <w:rStyle w:val="a8"/>
            <w:rFonts w:ascii="Times New Roman" w:eastAsia="宋体" w:hAnsi="Times New Roman" w:cs="Times New Roman"/>
            <w:noProof/>
            <w:spacing w:val="5"/>
            <w14:textOutline w14:w="4356" w14:cap="sq" w14:cmpd="sng" w14:algn="ctr">
              <w14:solidFill>
                <w14:srgbClr w14:val="000000"/>
              </w14:solidFill>
              <w14:prstDash w14:val="solid"/>
              <w14:bevel/>
            </w14:textOutline>
          </w:rPr>
          <w:t>行业相关规范与标准</w:t>
        </w:r>
        <w:r w:rsidR="00DB1D2A" w:rsidRPr="00DB1D2A">
          <w:rPr>
            <w:rStyle w:val="a8"/>
            <w:rFonts w:ascii="Times New Roman" w:eastAsia="宋体" w:hAnsi="Times New Roman" w:cs="Times New Roman"/>
            <w:noProof/>
            <w:spacing w:val="5"/>
            <w14:textOutline w14:w="4356" w14:cap="sq" w14:cmpd="sng" w14:algn="ctr">
              <w14:solidFill>
                <w14:srgbClr w14:val="000000"/>
              </w14:solidFill>
              <w14:prstDash w14:val="solid"/>
              <w14:bevel/>
            </w14:textOutline>
          </w:rPr>
          <w:t xml:space="preserve"> (</w:t>
        </w:r>
        <w:r w:rsidR="00DB1D2A" w:rsidRPr="00DB1D2A">
          <w:rPr>
            <w:rStyle w:val="a8"/>
            <w:rFonts w:ascii="Times New Roman" w:eastAsia="宋体" w:hAnsi="Times New Roman" w:cs="Times New Roman"/>
            <w:noProof/>
            <w:spacing w:val="5"/>
            <w14:textOutline w14:w="4356" w14:cap="sq" w14:cmpd="sng" w14:algn="ctr">
              <w14:solidFill>
                <w14:srgbClr w14:val="000000"/>
              </w14:solidFill>
              <w14:prstDash w14:val="solid"/>
              <w14:bevel/>
            </w14:textOutline>
          </w:rPr>
          <w:t>摘录</w:t>
        </w:r>
        <w:r w:rsidR="00DB1D2A" w:rsidRPr="00DB1D2A">
          <w:rPr>
            <w:rStyle w:val="a8"/>
            <w:rFonts w:ascii="Times New Roman" w:eastAsia="宋体" w:hAnsi="Times New Roman" w:cs="Times New Roman"/>
            <w:noProof/>
            <w:spacing w:val="5"/>
            <w14:textOutline w14:w="4356" w14:cap="sq" w14:cmpd="sng" w14:algn="ctr">
              <w14:solidFill>
                <w14:srgbClr w14:val="000000"/>
              </w14:solidFill>
              <w14:prstDash w14:val="solid"/>
              <w14:bevel/>
            </w14:textOutline>
          </w:rPr>
          <w:t>)</w:t>
        </w:r>
        <w:r w:rsidR="00DB1D2A" w:rsidRPr="00DB1D2A">
          <w:rPr>
            <w:rFonts w:ascii="Times New Roman" w:eastAsia="宋体" w:hAnsi="Times New Roman" w:cs="Times New Roman"/>
            <w:noProof/>
            <w:webHidden/>
          </w:rPr>
          <w:tab/>
        </w:r>
        <w:r w:rsidR="00DB1D2A" w:rsidRPr="00DB1D2A">
          <w:rPr>
            <w:rFonts w:ascii="Times New Roman" w:eastAsia="宋体" w:hAnsi="Times New Roman" w:cs="Times New Roman"/>
            <w:noProof/>
            <w:webHidden/>
          </w:rPr>
          <w:fldChar w:fldCharType="begin"/>
        </w:r>
        <w:r w:rsidR="00DB1D2A" w:rsidRPr="00DB1D2A">
          <w:rPr>
            <w:rFonts w:ascii="Times New Roman" w:eastAsia="宋体" w:hAnsi="Times New Roman" w:cs="Times New Roman"/>
            <w:noProof/>
            <w:webHidden/>
          </w:rPr>
          <w:instrText xml:space="preserve"> PAGEREF _Toc164716249 \h </w:instrText>
        </w:r>
        <w:r w:rsidR="00DB1D2A" w:rsidRPr="00DB1D2A">
          <w:rPr>
            <w:rFonts w:ascii="Times New Roman" w:eastAsia="宋体" w:hAnsi="Times New Roman" w:cs="Times New Roman"/>
            <w:noProof/>
            <w:webHidden/>
          </w:rPr>
        </w:r>
        <w:r w:rsidR="00DB1D2A" w:rsidRPr="00DB1D2A">
          <w:rPr>
            <w:rFonts w:ascii="Times New Roman" w:eastAsia="宋体" w:hAnsi="Times New Roman" w:cs="Times New Roman"/>
            <w:noProof/>
            <w:webHidden/>
          </w:rPr>
          <w:fldChar w:fldCharType="separate"/>
        </w:r>
        <w:r w:rsidR="00812241">
          <w:rPr>
            <w:rFonts w:ascii="Times New Roman" w:eastAsia="宋体" w:hAnsi="Times New Roman" w:cs="Times New Roman"/>
            <w:noProof/>
            <w:webHidden/>
          </w:rPr>
          <w:t>15</w:t>
        </w:r>
        <w:r w:rsidR="00DB1D2A" w:rsidRPr="00DB1D2A">
          <w:rPr>
            <w:rFonts w:ascii="Times New Roman" w:eastAsia="宋体" w:hAnsi="Times New Roman" w:cs="Times New Roman"/>
            <w:noProof/>
            <w:webHidden/>
          </w:rPr>
          <w:fldChar w:fldCharType="end"/>
        </w:r>
      </w:hyperlink>
    </w:p>
    <w:p w14:paraId="05CCA4C5" w14:textId="365F4663" w:rsidR="00155131" w:rsidRPr="00DB1D2A" w:rsidRDefault="00497C3C" w:rsidP="0024680C">
      <w:pPr>
        <w:spacing w:line="360" w:lineRule="auto"/>
        <w:jc w:val="both"/>
        <w:rPr>
          <w:rFonts w:ascii="Times New Roman" w:eastAsia="宋体" w:hAnsi="Times New Roman" w:cs="Times New Roman"/>
          <w:sz w:val="24"/>
          <w:szCs w:val="24"/>
        </w:rPr>
      </w:pPr>
      <w:r w:rsidRPr="00DB1D2A">
        <w:rPr>
          <w:rFonts w:ascii="Times New Roman" w:eastAsia="宋体" w:hAnsi="Times New Roman" w:cs="Times New Roman"/>
          <w:color w:val="000000" w:themeColor="text1"/>
          <w:sz w:val="24"/>
          <w:szCs w:val="24"/>
        </w:rPr>
        <w:fldChar w:fldCharType="end"/>
      </w:r>
    </w:p>
    <w:p w14:paraId="708454AF" w14:textId="77777777" w:rsidR="00E54789" w:rsidRDefault="00E54789" w:rsidP="00155131">
      <w:pPr>
        <w:spacing w:line="360" w:lineRule="auto"/>
        <w:rPr>
          <w:rFonts w:ascii="Times New Roman" w:eastAsia="宋体" w:hAnsi="Times New Roman" w:cs="Times New Roman"/>
          <w:sz w:val="36"/>
          <w:szCs w:val="36"/>
        </w:rPr>
        <w:sectPr w:rsidR="00E54789" w:rsidSect="00C8035B">
          <w:footerReference w:type="even" r:id="rId11"/>
          <w:footerReference w:type="default" r:id="rId12"/>
          <w:type w:val="continuous"/>
          <w:pgSz w:w="11906" w:h="16839"/>
          <w:pgMar w:top="1440" w:right="1800" w:bottom="1440" w:left="1800" w:header="0" w:footer="1197" w:gutter="0"/>
          <w:cols w:space="720"/>
          <w:titlePg/>
          <w:docGrid w:linePitch="286"/>
        </w:sectPr>
      </w:pPr>
    </w:p>
    <w:p w14:paraId="5265DA53" w14:textId="3B43826B" w:rsidR="00155131" w:rsidRPr="00C032EE" w:rsidRDefault="00BD3B15" w:rsidP="00155131">
      <w:pPr>
        <w:widowControl w:val="0"/>
        <w:spacing w:line="360" w:lineRule="auto"/>
        <w:jc w:val="center"/>
        <w:outlineLvl w:val="0"/>
        <w:rPr>
          <w:rFonts w:ascii="Times New Roman" w:eastAsia="宋体" w:hAnsi="Times New Roman" w:cs="Times New Roman"/>
          <w:sz w:val="36"/>
          <w:szCs w:val="36"/>
        </w:rPr>
      </w:pPr>
      <w:bookmarkStart w:id="9" w:name="_Toc164716241"/>
      <w:r>
        <w:rPr>
          <w:rFonts w:ascii="Times New Roman" w:eastAsia="宋体" w:hAnsi="Times New Roman" w:cs="Times New Roman" w:hint="eastAsia"/>
          <w:spacing w:val="10"/>
          <w:sz w:val="36"/>
          <w:szCs w:val="36"/>
          <w14:textOutline w14:w="6540" w14:cap="sq" w14:cmpd="sng" w14:algn="ctr">
            <w14:solidFill>
              <w14:srgbClr w14:val="000000"/>
            </w14:solidFill>
            <w14:prstDash w14:val="solid"/>
            <w14:bevel/>
          </w14:textOutline>
        </w:rPr>
        <w:lastRenderedPageBreak/>
        <w:t>茶艺与茶文化</w:t>
      </w:r>
      <w:r w:rsidRPr="00C032EE">
        <w:rPr>
          <w:rFonts w:ascii="Times New Roman" w:eastAsia="宋体" w:hAnsi="Times New Roman" w:cs="Times New Roman" w:hint="eastAsia"/>
          <w:spacing w:val="10"/>
          <w:sz w:val="36"/>
          <w:szCs w:val="36"/>
          <w14:textOutline w14:w="6540" w14:cap="sq" w14:cmpd="sng" w14:algn="ctr">
            <w14:solidFill>
              <w14:srgbClr w14:val="000000"/>
            </w14:solidFill>
            <w14:prstDash w14:val="solid"/>
            <w14:bevel/>
          </w14:textOutline>
        </w:rPr>
        <w:t>专</w:t>
      </w:r>
      <w:r w:rsidRPr="00C032EE">
        <w:rPr>
          <w:rFonts w:ascii="Times New Roman" w:eastAsia="宋体" w:hAnsi="Times New Roman" w:cs="Times New Roman"/>
          <w:spacing w:val="10"/>
          <w:sz w:val="36"/>
          <w:szCs w:val="36"/>
          <w14:textOutline w14:w="6540" w14:cap="sq" w14:cmpd="sng" w14:algn="ctr">
            <w14:solidFill>
              <w14:srgbClr w14:val="000000"/>
            </w14:solidFill>
            <w14:prstDash w14:val="solid"/>
            <w14:bevel/>
          </w14:textOutline>
        </w:rPr>
        <w:t>业学生技能考核标准</w:t>
      </w:r>
      <w:bookmarkEnd w:id="9"/>
    </w:p>
    <w:p w14:paraId="5A7F5999" w14:textId="77777777" w:rsidR="00155131" w:rsidRPr="00155131" w:rsidRDefault="00155131" w:rsidP="008606A5">
      <w:pPr>
        <w:spacing w:line="360" w:lineRule="auto"/>
        <w:rPr>
          <w:rFonts w:ascii="Times New Roman" w:hAnsi="Times New Roman" w:cs="Times New Roman"/>
        </w:rPr>
      </w:pPr>
    </w:p>
    <w:p w14:paraId="305D9DB0" w14:textId="77777777" w:rsidR="008606A5" w:rsidRPr="00BD3B15" w:rsidRDefault="008606A5" w:rsidP="006045D5">
      <w:pPr>
        <w:spacing w:line="360" w:lineRule="auto"/>
        <w:rPr>
          <w:rFonts w:ascii="Times New Roman" w:hAnsi="Times New Roman" w:cs="Times New Roman"/>
        </w:rPr>
      </w:pPr>
    </w:p>
    <w:p w14:paraId="6527ED2D" w14:textId="5E9D91E3" w:rsidR="008606A5" w:rsidRPr="00C032EE" w:rsidRDefault="008606A5" w:rsidP="00524CCE">
      <w:pPr>
        <w:spacing w:line="360" w:lineRule="auto"/>
        <w:outlineLvl w:val="0"/>
        <w:rPr>
          <w:rFonts w:ascii="Times New Roman" w:eastAsia="宋体" w:hAnsi="Times New Roman" w:cs="Times New Roman"/>
          <w:sz w:val="30"/>
          <w:szCs w:val="30"/>
        </w:rPr>
      </w:pPr>
      <w:bookmarkStart w:id="10" w:name="_Toc130589194"/>
      <w:bookmarkStart w:id="11" w:name="_Toc164716242"/>
      <w:r w:rsidRPr="00C032EE">
        <w:rPr>
          <w:rFonts w:ascii="Times New Roman" w:eastAsia="宋体" w:hAnsi="Times New Roman" w:cs="Times New Roman"/>
          <w:spacing w:val="8"/>
          <w:position w:val="2"/>
          <w:sz w:val="30"/>
          <w:szCs w:val="30"/>
          <w14:textOutline w14:w="5448" w14:cap="sq" w14:cmpd="sng" w14:algn="ctr">
            <w14:solidFill>
              <w14:srgbClr w14:val="000000"/>
            </w14:solidFill>
            <w14:prstDash w14:val="solid"/>
            <w14:bevel/>
          </w14:textOutline>
        </w:rPr>
        <w:t>一、专业名称及适用对象</w:t>
      </w:r>
      <w:bookmarkEnd w:id="10"/>
      <w:bookmarkEnd w:id="11"/>
    </w:p>
    <w:p w14:paraId="4CAA0C4C" w14:textId="7879EBE3" w:rsidR="00C60D89" w:rsidRPr="00C032EE" w:rsidRDefault="008606A5" w:rsidP="00524CCE">
      <w:pPr>
        <w:spacing w:line="360" w:lineRule="auto"/>
        <w:ind w:firstLineChars="200" w:firstLine="430"/>
        <w:rPr>
          <w:rFonts w:ascii="Times New Roman" w:eastAsia="宋体" w:hAnsi="Times New Roman" w:cs="Times New Roman"/>
        </w:rPr>
      </w:pPr>
      <w:r w:rsidRPr="00C032EE">
        <w:rPr>
          <w:rFonts w:ascii="Times New Roman" w:eastAsia="宋体" w:hAnsi="Times New Roman" w:cs="Times New Roman"/>
          <w:spacing w:val="5"/>
          <w:position w:val="1"/>
        </w:rPr>
        <w:t>1.</w:t>
      </w:r>
      <w:r w:rsidRPr="00C032EE">
        <w:rPr>
          <w:rFonts w:ascii="Times New Roman" w:eastAsia="宋体" w:hAnsi="Times New Roman" w:cs="Times New Roman"/>
          <w:spacing w:val="5"/>
          <w:position w:val="1"/>
        </w:rPr>
        <w:t>专业名称</w:t>
      </w:r>
    </w:p>
    <w:p w14:paraId="32A6AFC7" w14:textId="7B813B83" w:rsidR="00C60D89" w:rsidRPr="00C032EE" w:rsidRDefault="00BD3B15" w:rsidP="00524CCE">
      <w:pPr>
        <w:spacing w:line="360" w:lineRule="auto"/>
        <w:ind w:firstLineChars="200" w:firstLine="434"/>
        <w:rPr>
          <w:rFonts w:ascii="Times New Roman" w:eastAsia="宋体" w:hAnsi="Times New Roman" w:cs="Times New Roman"/>
        </w:rPr>
      </w:pPr>
      <w:r>
        <w:rPr>
          <w:rFonts w:ascii="Times New Roman" w:eastAsia="宋体" w:hAnsi="Times New Roman" w:cs="Times New Roman" w:hint="eastAsia"/>
          <w:spacing w:val="7"/>
          <w:position w:val="20"/>
        </w:rPr>
        <w:t>茶艺与茶文化</w:t>
      </w:r>
      <w:r w:rsidRPr="00C032EE">
        <w:rPr>
          <w:rFonts w:ascii="Times New Roman" w:eastAsia="宋体" w:hAnsi="Times New Roman" w:cs="Times New Roman"/>
          <w:spacing w:val="7"/>
          <w:position w:val="20"/>
        </w:rPr>
        <w:t xml:space="preserve"> (</w:t>
      </w:r>
      <w:r w:rsidRPr="00BD3B15">
        <w:rPr>
          <w:rFonts w:ascii="Times New Roman" w:eastAsia="宋体" w:hAnsi="Times New Roman" w:cs="Times New Roman"/>
          <w:spacing w:val="7"/>
          <w:position w:val="20"/>
        </w:rPr>
        <w:t>540109</w:t>
      </w:r>
      <w:r w:rsidRPr="00C032EE">
        <w:rPr>
          <w:rFonts w:ascii="Times New Roman" w:eastAsia="宋体" w:hAnsi="Times New Roman" w:cs="Times New Roman"/>
          <w:spacing w:val="7"/>
          <w:position w:val="20"/>
        </w:rPr>
        <w:t>)</w:t>
      </w:r>
    </w:p>
    <w:p w14:paraId="3FB23BE9" w14:textId="77777777" w:rsidR="00C60D89" w:rsidRPr="00C032EE" w:rsidRDefault="00000000" w:rsidP="00524CCE">
      <w:pPr>
        <w:spacing w:line="360" w:lineRule="auto"/>
        <w:ind w:firstLineChars="200" w:firstLine="436"/>
        <w:rPr>
          <w:rFonts w:ascii="Times New Roman" w:eastAsia="宋体" w:hAnsi="Times New Roman" w:cs="Times New Roman"/>
        </w:rPr>
      </w:pPr>
      <w:r w:rsidRPr="00C032EE">
        <w:rPr>
          <w:rFonts w:ascii="Times New Roman" w:eastAsia="宋体" w:hAnsi="Times New Roman" w:cs="Times New Roman"/>
          <w:spacing w:val="8"/>
          <w:position w:val="1"/>
        </w:rPr>
        <w:t>2</w:t>
      </w:r>
      <w:r w:rsidRPr="00C032EE">
        <w:rPr>
          <w:rFonts w:ascii="Times New Roman" w:eastAsia="宋体" w:hAnsi="Times New Roman" w:cs="Times New Roman"/>
          <w:spacing w:val="6"/>
          <w:position w:val="1"/>
        </w:rPr>
        <w:t>.</w:t>
      </w:r>
      <w:r w:rsidRPr="00C032EE">
        <w:rPr>
          <w:rFonts w:ascii="Times New Roman" w:eastAsia="宋体" w:hAnsi="Times New Roman" w:cs="Times New Roman"/>
          <w:spacing w:val="6"/>
          <w:position w:val="1"/>
        </w:rPr>
        <w:t>适用对象</w:t>
      </w:r>
    </w:p>
    <w:p w14:paraId="33B13296" w14:textId="77777777" w:rsidR="00C60D89" w:rsidRPr="00C032EE" w:rsidRDefault="00000000" w:rsidP="00524CCE">
      <w:pPr>
        <w:spacing w:line="360" w:lineRule="auto"/>
        <w:ind w:firstLineChars="200" w:firstLine="442"/>
        <w:rPr>
          <w:rFonts w:ascii="Times New Roman" w:eastAsia="宋体" w:hAnsi="Times New Roman" w:cs="Times New Roman"/>
        </w:rPr>
      </w:pPr>
      <w:r w:rsidRPr="00C032EE">
        <w:rPr>
          <w:rFonts w:ascii="Times New Roman" w:eastAsia="宋体" w:hAnsi="Times New Roman" w:cs="Times New Roman"/>
          <w:spacing w:val="11"/>
        </w:rPr>
        <w:t>高</w:t>
      </w:r>
      <w:r w:rsidRPr="00C032EE">
        <w:rPr>
          <w:rFonts w:ascii="Times New Roman" w:eastAsia="宋体" w:hAnsi="Times New Roman" w:cs="Times New Roman"/>
          <w:spacing w:val="8"/>
        </w:rPr>
        <w:t>职全日制在籍毕业年级学生。</w:t>
      </w:r>
    </w:p>
    <w:p w14:paraId="2FEE6F46" w14:textId="77777777" w:rsidR="00C60D89" w:rsidRPr="00C032EE" w:rsidRDefault="00000000" w:rsidP="00524CCE">
      <w:pPr>
        <w:spacing w:line="360" w:lineRule="auto"/>
        <w:outlineLvl w:val="0"/>
        <w:rPr>
          <w:rFonts w:ascii="Times New Roman" w:eastAsia="宋体" w:hAnsi="Times New Roman" w:cs="Times New Roman"/>
          <w:sz w:val="30"/>
          <w:szCs w:val="30"/>
        </w:rPr>
      </w:pPr>
      <w:bookmarkStart w:id="12" w:name="_Toc130589195"/>
      <w:bookmarkStart w:id="13" w:name="_Toc164716243"/>
      <w:r w:rsidRPr="00C032EE">
        <w:rPr>
          <w:rFonts w:ascii="Times New Roman" w:eastAsia="宋体" w:hAnsi="Times New Roman" w:cs="Times New Roman"/>
          <w:spacing w:val="8"/>
          <w:position w:val="2"/>
          <w:sz w:val="30"/>
          <w:szCs w:val="30"/>
          <w14:textOutline w14:w="5448" w14:cap="sq" w14:cmpd="sng" w14:algn="ctr">
            <w14:solidFill>
              <w14:srgbClr w14:val="000000"/>
            </w14:solidFill>
            <w14:prstDash w14:val="solid"/>
            <w14:bevel/>
          </w14:textOutline>
        </w:rPr>
        <w:t>二、考核目标</w:t>
      </w:r>
      <w:bookmarkEnd w:id="12"/>
      <w:bookmarkEnd w:id="13"/>
    </w:p>
    <w:p w14:paraId="692F8E8B" w14:textId="4397EED1" w:rsidR="00C60D89" w:rsidRPr="00C032EE" w:rsidRDefault="00000000" w:rsidP="00BB3F14">
      <w:pPr>
        <w:spacing w:line="360" w:lineRule="auto"/>
        <w:ind w:firstLine="420"/>
        <w:jc w:val="both"/>
        <w:rPr>
          <w:rFonts w:ascii="Times New Roman" w:eastAsia="宋体" w:hAnsi="Times New Roman" w:cs="Times New Roman"/>
        </w:rPr>
      </w:pPr>
      <w:r w:rsidRPr="00C032EE">
        <w:rPr>
          <w:rFonts w:ascii="Times New Roman" w:eastAsia="宋体" w:hAnsi="Times New Roman" w:cs="Times New Roman"/>
          <w:spacing w:val="10"/>
        </w:rPr>
        <w:t>本</w:t>
      </w:r>
      <w:r w:rsidRPr="00C032EE">
        <w:rPr>
          <w:rFonts w:ascii="Times New Roman" w:eastAsia="宋体" w:hAnsi="Times New Roman" w:cs="Times New Roman"/>
          <w:spacing w:val="8"/>
        </w:rPr>
        <w:t>专业技能考核标准设置了</w:t>
      </w:r>
      <w:r w:rsidR="00BD3B15">
        <w:rPr>
          <w:rFonts w:ascii="Times New Roman" w:eastAsia="宋体" w:hAnsi="Times New Roman" w:cs="Times New Roman" w:hint="eastAsia"/>
          <w:spacing w:val="8"/>
        </w:rPr>
        <w:t>中华茶礼仪</w:t>
      </w:r>
      <w:r w:rsidR="00BB3F14" w:rsidRPr="00C032EE">
        <w:rPr>
          <w:rFonts w:ascii="Times New Roman" w:eastAsia="宋体" w:hAnsi="Times New Roman" w:cs="Times New Roman"/>
          <w:spacing w:val="7"/>
        </w:rPr>
        <w:t>、茶叶加工技术、茶叶审评与检验、中华茶艺、茶叶市场营销</w:t>
      </w:r>
      <w:r w:rsidR="00BD3B15">
        <w:rPr>
          <w:rFonts w:ascii="Times New Roman" w:eastAsia="宋体" w:hAnsi="Times New Roman" w:cs="Times New Roman" w:hint="eastAsia"/>
          <w:spacing w:val="7"/>
        </w:rPr>
        <w:t>、茶艺表演与编创</w:t>
      </w:r>
      <w:r w:rsidRPr="00C032EE">
        <w:rPr>
          <w:rFonts w:ascii="Times New Roman" w:eastAsia="宋体" w:hAnsi="Times New Roman" w:cs="Times New Roman"/>
          <w:spacing w:val="5"/>
        </w:rPr>
        <w:t>等</w:t>
      </w:r>
      <w:r w:rsidR="00BD3B15">
        <w:rPr>
          <w:rFonts w:ascii="Times New Roman" w:eastAsia="宋体" w:hAnsi="Times New Roman" w:cs="Times New Roman"/>
          <w:spacing w:val="5"/>
        </w:rPr>
        <w:t>1</w:t>
      </w:r>
      <w:r w:rsidR="00403F56">
        <w:rPr>
          <w:rFonts w:ascii="Times New Roman" w:eastAsia="宋体" w:hAnsi="Times New Roman" w:cs="Times New Roman"/>
          <w:spacing w:val="5"/>
        </w:rPr>
        <w:t>2</w:t>
      </w:r>
      <w:r w:rsidRPr="00C032EE">
        <w:rPr>
          <w:rFonts w:ascii="Times New Roman" w:eastAsia="宋体" w:hAnsi="Times New Roman" w:cs="Times New Roman"/>
          <w:spacing w:val="5"/>
        </w:rPr>
        <w:t>个</w:t>
      </w:r>
      <w:r w:rsidR="00BB3F14" w:rsidRPr="00C032EE">
        <w:rPr>
          <w:rFonts w:ascii="Times New Roman" w:eastAsia="宋体" w:hAnsi="Times New Roman" w:cs="Times New Roman"/>
          <w:spacing w:val="5"/>
        </w:rPr>
        <w:t>模块</w:t>
      </w:r>
      <w:r w:rsidRPr="00C032EE">
        <w:rPr>
          <w:rFonts w:ascii="Times New Roman" w:eastAsia="宋体" w:hAnsi="Times New Roman" w:cs="Times New Roman"/>
          <w:spacing w:val="5"/>
        </w:rPr>
        <w:t>，测试学生从事</w:t>
      </w:r>
      <w:r w:rsidR="006045D5" w:rsidRPr="00C032EE">
        <w:rPr>
          <w:rFonts w:ascii="Times New Roman" w:eastAsia="宋体" w:hAnsi="Times New Roman" w:cs="Times New Roman"/>
          <w:spacing w:val="5"/>
        </w:rPr>
        <w:t>茶园管理</w:t>
      </w:r>
      <w:r w:rsidRPr="00C032EE">
        <w:rPr>
          <w:rFonts w:ascii="Times New Roman" w:eastAsia="宋体" w:hAnsi="Times New Roman" w:cs="Times New Roman"/>
          <w:spacing w:val="5"/>
        </w:rPr>
        <w:t>、</w:t>
      </w:r>
      <w:r w:rsidR="006045D5" w:rsidRPr="00C032EE">
        <w:rPr>
          <w:rFonts w:ascii="Times New Roman" w:eastAsia="宋体" w:hAnsi="Times New Roman" w:cs="Times New Roman"/>
          <w:spacing w:val="5"/>
        </w:rPr>
        <w:t>茶叶生产加工</w:t>
      </w:r>
      <w:r w:rsidRPr="00C032EE">
        <w:rPr>
          <w:rFonts w:ascii="Times New Roman" w:eastAsia="宋体" w:hAnsi="Times New Roman" w:cs="Times New Roman"/>
          <w:spacing w:val="9"/>
        </w:rPr>
        <w:t>、</w:t>
      </w:r>
      <w:r w:rsidR="006045D5" w:rsidRPr="00C032EE">
        <w:rPr>
          <w:rFonts w:ascii="Times New Roman" w:eastAsia="宋体" w:hAnsi="Times New Roman" w:cs="Times New Roman"/>
          <w:spacing w:val="9"/>
        </w:rPr>
        <w:t>茶叶审评、</w:t>
      </w:r>
      <w:r w:rsidR="0093279E">
        <w:rPr>
          <w:rFonts w:ascii="Times New Roman" w:eastAsia="宋体" w:hAnsi="Times New Roman" w:cs="Times New Roman" w:hint="eastAsia"/>
          <w:spacing w:val="9"/>
        </w:rPr>
        <w:t>茶艺表演、</w:t>
      </w:r>
      <w:r w:rsidR="006045D5" w:rsidRPr="00C032EE">
        <w:rPr>
          <w:rFonts w:ascii="Times New Roman" w:eastAsia="宋体" w:hAnsi="Times New Roman" w:cs="Times New Roman"/>
          <w:spacing w:val="9"/>
        </w:rPr>
        <w:t>茶艺培训与茶事服务</w:t>
      </w:r>
      <w:r w:rsidRPr="00C032EE">
        <w:rPr>
          <w:rFonts w:ascii="Times New Roman" w:eastAsia="宋体" w:hAnsi="Times New Roman" w:cs="Times New Roman"/>
          <w:spacing w:val="9"/>
        </w:rPr>
        <w:t>、</w:t>
      </w:r>
      <w:r w:rsidR="006045D5" w:rsidRPr="00C032EE">
        <w:rPr>
          <w:rFonts w:ascii="Times New Roman" w:eastAsia="宋体" w:hAnsi="Times New Roman" w:cs="Times New Roman"/>
          <w:spacing w:val="9"/>
        </w:rPr>
        <w:t>茶产品销售</w:t>
      </w:r>
      <w:r w:rsidR="00E142E3">
        <w:rPr>
          <w:rFonts w:ascii="Times New Roman" w:eastAsia="宋体" w:hAnsi="Times New Roman" w:cs="Times New Roman" w:hint="eastAsia"/>
          <w:spacing w:val="9"/>
        </w:rPr>
        <w:t>、茶饮调制</w:t>
      </w:r>
      <w:r w:rsidR="00403F56">
        <w:rPr>
          <w:rFonts w:ascii="Times New Roman" w:eastAsia="宋体" w:hAnsi="Times New Roman" w:cs="Times New Roman" w:hint="eastAsia"/>
          <w:spacing w:val="9"/>
        </w:rPr>
        <w:t>、茶馆经营与管理</w:t>
      </w:r>
      <w:r w:rsidRPr="00C032EE">
        <w:rPr>
          <w:rFonts w:ascii="Times New Roman" w:eastAsia="宋体" w:hAnsi="Times New Roman" w:cs="Times New Roman"/>
          <w:spacing w:val="9"/>
        </w:rPr>
        <w:t>等职业岗位</w:t>
      </w:r>
      <w:r w:rsidR="006045D5" w:rsidRPr="00C032EE">
        <w:rPr>
          <w:rFonts w:ascii="Times New Roman" w:eastAsia="宋体" w:hAnsi="Times New Roman" w:cs="Times New Roman"/>
          <w:spacing w:val="9"/>
        </w:rPr>
        <w:t>的</w:t>
      </w:r>
      <w:r w:rsidRPr="00C032EE">
        <w:rPr>
          <w:rFonts w:ascii="Times New Roman" w:eastAsia="宋体" w:hAnsi="Times New Roman" w:cs="Times New Roman"/>
          <w:spacing w:val="9"/>
        </w:rPr>
        <w:t>工作能力及从事</w:t>
      </w:r>
      <w:r w:rsidR="0093279E">
        <w:rPr>
          <w:rFonts w:ascii="Times New Roman" w:eastAsia="宋体" w:hAnsi="Times New Roman" w:cs="Times New Roman" w:hint="eastAsia"/>
          <w:spacing w:val="9"/>
        </w:rPr>
        <w:t>茶艺与茶文化</w:t>
      </w:r>
      <w:r w:rsidRPr="00C032EE">
        <w:rPr>
          <w:rFonts w:ascii="Times New Roman" w:eastAsia="宋体" w:hAnsi="Times New Roman" w:cs="Times New Roman"/>
          <w:spacing w:val="9"/>
        </w:rPr>
        <w:t>专业工作的团队协作、严谨规范、</w:t>
      </w:r>
      <w:r w:rsidR="00191EA7" w:rsidRPr="00C032EE">
        <w:rPr>
          <w:rFonts w:ascii="Times New Roman" w:eastAsia="宋体" w:hAnsi="Times New Roman" w:cs="Times New Roman"/>
          <w:spacing w:val="9"/>
        </w:rPr>
        <w:t>爱岗敬业</w:t>
      </w:r>
      <w:r w:rsidRPr="00C032EE">
        <w:rPr>
          <w:rFonts w:ascii="Times New Roman" w:eastAsia="宋体" w:hAnsi="Times New Roman" w:cs="Times New Roman"/>
          <w:spacing w:val="9"/>
        </w:rPr>
        <w:t>、吃苦耐劳等职</w:t>
      </w:r>
      <w:r w:rsidRPr="00C032EE">
        <w:rPr>
          <w:rFonts w:ascii="Times New Roman" w:eastAsia="宋体" w:hAnsi="Times New Roman" w:cs="Times New Roman"/>
          <w:spacing w:val="10"/>
        </w:rPr>
        <w:t>业素养</w:t>
      </w:r>
      <w:r w:rsidR="006045D5" w:rsidRPr="00C032EE">
        <w:rPr>
          <w:rFonts w:ascii="Times New Roman" w:eastAsia="宋体" w:hAnsi="Times New Roman" w:cs="Times New Roman"/>
          <w:spacing w:val="10"/>
        </w:rPr>
        <w:t>。</w:t>
      </w:r>
      <w:r w:rsidRPr="00C032EE">
        <w:rPr>
          <w:rFonts w:ascii="Times New Roman" w:eastAsia="宋体" w:hAnsi="Times New Roman" w:cs="Times New Roman"/>
          <w:spacing w:val="10"/>
        </w:rPr>
        <w:t>引</w:t>
      </w:r>
      <w:r w:rsidRPr="00C032EE">
        <w:rPr>
          <w:rFonts w:ascii="Times New Roman" w:eastAsia="宋体" w:hAnsi="Times New Roman" w:cs="Times New Roman"/>
          <w:spacing w:val="5"/>
        </w:rPr>
        <w:t>导学校加强专业教学条件建设，深化课程教学改革，强化实践教学环节，促进学生个性</w:t>
      </w:r>
      <w:r w:rsidRPr="00C032EE">
        <w:rPr>
          <w:rFonts w:ascii="Times New Roman" w:eastAsia="宋体" w:hAnsi="Times New Roman" w:cs="Times New Roman"/>
          <w:spacing w:val="16"/>
        </w:rPr>
        <w:t>发</w:t>
      </w:r>
      <w:r w:rsidRPr="00C032EE">
        <w:rPr>
          <w:rFonts w:ascii="Times New Roman" w:eastAsia="宋体" w:hAnsi="Times New Roman" w:cs="Times New Roman"/>
          <w:spacing w:val="8"/>
        </w:rPr>
        <w:t>展，增强学生创新创业能力，提高专业教学质量和专业办学水平，培养适应</w:t>
      </w:r>
      <w:r w:rsidR="00FD7285" w:rsidRPr="00C032EE">
        <w:rPr>
          <w:rFonts w:ascii="Times New Roman" w:eastAsia="宋体" w:hAnsi="Times New Roman" w:cs="Times New Roman"/>
          <w:spacing w:val="8"/>
        </w:rPr>
        <w:t>“</w:t>
      </w:r>
      <w:r w:rsidR="00FD7285" w:rsidRPr="00C032EE">
        <w:rPr>
          <w:rFonts w:ascii="Times New Roman" w:eastAsia="宋体" w:hAnsi="Times New Roman" w:cs="Times New Roman"/>
          <w:spacing w:val="8"/>
        </w:rPr>
        <w:t>茶文化、茶产业</w:t>
      </w:r>
      <w:r w:rsidRPr="00C032EE">
        <w:rPr>
          <w:rFonts w:ascii="Times New Roman" w:eastAsia="宋体" w:hAnsi="Times New Roman" w:cs="Times New Roman"/>
          <w:spacing w:val="9"/>
        </w:rPr>
        <w:t>、</w:t>
      </w:r>
      <w:r w:rsidR="00BB3F14" w:rsidRPr="00C032EE">
        <w:rPr>
          <w:rFonts w:ascii="Times New Roman" w:eastAsia="宋体" w:hAnsi="Times New Roman" w:cs="Times New Roman"/>
          <w:spacing w:val="9"/>
        </w:rPr>
        <w:t>茶科技</w:t>
      </w:r>
      <w:r w:rsidR="00BB3F14" w:rsidRPr="00C032EE">
        <w:rPr>
          <w:rFonts w:ascii="Times New Roman" w:eastAsia="宋体" w:hAnsi="Times New Roman" w:cs="Times New Roman"/>
          <w:spacing w:val="9"/>
        </w:rPr>
        <w:t>”</w:t>
      </w:r>
      <w:r w:rsidR="00BB3F14" w:rsidRPr="00C032EE">
        <w:rPr>
          <w:rFonts w:ascii="Times New Roman" w:eastAsia="宋体" w:hAnsi="Times New Roman" w:cs="Times New Roman"/>
          <w:spacing w:val="9"/>
        </w:rPr>
        <w:t>三茶统筹发展，茶</w:t>
      </w:r>
      <w:r w:rsidRPr="00C032EE">
        <w:rPr>
          <w:rFonts w:ascii="Times New Roman" w:eastAsia="宋体" w:hAnsi="Times New Roman" w:cs="Times New Roman"/>
          <w:spacing w:val="9"/>
        </w:rPr>
        <w:t>产业经营主体与创新创业人才培育需要的高素质技术技能人才。</w:t>
      </w:r>
    </w:p>
    <w:p w14:paraId="607C5A96" w14:textId="7809F762" w:rsidR="00C60D89" w:rsidRPr="00C032EE" w:rsidRDefault="00B00F16" w:rsidP="00875A98">
      <w:pPr>
        <w:spacing w:line="360" w:lineRule="auto"/>
        <w:ind w:left="424"/>
        <w:jc w:val="both"/>
        <w:rPr>
          <w:rFonts w:ascii="Times New Roman" w:eastAsia="宋体" w:hAnsi="Times New Roman" w:cs="Times New Roman"/>
        </w:rPr>
      </w:pPr>
      <w:r w:rsidRPr="00B00F16">
        <w:rPr>
          <w:rFonts w:ascii="Times New Roman" w:eastAsia="宋体" w:hAnsi="Times New Roman" w:cs="Times New Roman" w:hint="eastAsia"/>
          <w:spacing w:val="3"/>
        </w:rPr>
        <w:t>茶艺与茶文化</w:t>
      </w:r>
      <w:r w:rsidR="00BB3F14" w:rsidRPr="00C032EE">
        <w:rPr>
          <w:rFonts w:ascii="Times New Roman" w:eastAsia="宋体" w:hAnsi="Times New Roman" w:cs="Times New Roman"/>
          <w:spacing w:val="3"/>
        </w:rPr>
        <w:t>专业学生专业技能考核内容设计</w:t>
      </w:r>
      <w:r w:rsidR="0093279E">
        <w:rPr>
          <w:rFonts w:ascii="Times New Roman" w:eastAsia="宋体" w:hAnsi="Times New Roman" w:cs="Times New Roman"/>
          <w:spacing w:val="3"/>
        </w:rPr>
        <w:t>1</w:t>
      </w:r>
      <w:r w:rsidR="00403F56">
        <w:rPr>
          <w:rFonts w:ascii="Times New Roman" w:eastAsia="宋体" w:hAnsi="Times New Roman" w:cs="Times New Roman"/>
          <w:spacing w:val="3"/>
        </w:rPr>
        <w:t>2</w:t>
      </w:r>
      <w:r w:rsidR="00BB3F14" w:rsidRPr="00C032EE">
        <w:rPr>
          <w:rFonts w:ascii="Times New Roman" w:eastAsia="宋体" w:hAnsi="Times New Roman" w:cs="Times New Roman"/>
          <w:spacing w:val="3"/>
        </w:rPr>
        <w:t>大模块，共计</w:t>
      </w:r>
      <w:r w:rsidR="00646676">
        <w:rPr>
          <w:rFonts w:ascii="Times New Roman" w:eastAsia="宋体" w:hAnsi="Times New Roman" w:cs="Times New Roman"/>
          <w:spacing w:val="3"/>
        </w:rPr>
        <w:t>60</w:t>
      </w:r>
      <w:r w:rsidR="00BB3F14" w:rsidRPr="00C032EE">
        <w:rPr>
          <w:rFonts w:ascii="Times New Roman" w:eastAsia="宋体" w:hAnsi="Times New Roman" w:cs="Times New Roman"/>
          <w:spacing w:val="3"/>
        </w:rPr>
        <w:t>道题</w:t>
      </w:r>
      <w:r w:rsidR="00BB3F14" w:rsidRPr="00C032EE">
        <w:rPr>
          <w:rFonts w:ascii="Times New Roman" w:eastAsia="宋体" w:hAnsi="Times New Roman" w:cs="Times New Roman"/>
          <w:spacing w:val="2"/>
        </w:rPr>
        <w:t>目</w:t>
      </w:r>
      <w:r w:rsidR="00BB3F14" w:rsidRPr="00C032EE">
        <w:rPr>
          <w:rFonts w:ascii="Times New Roman" w:eastAsia="宋体" w:hAnsi="Times New Roman" w:cs="Times New Roman"/>
        </w:rPr>
        <w:t>。</w:t>
      </w:r>
    </w:p>
    <w:p w14:paraId="1DAC2282" w14:textId="77777777" w:rsidR="00C60D89" w:rsidRPr="00C032EE" w:rsidRDefault="00000000" w:rsidP="00524CCE">
      <w:pPr>
        <w:spacing w:line="360" w:lineRule="auto"/>
        <w:outlineLvl w:val="0"/>
        <w:rPr>
          <w:rFonts w:ascii="Times New Roman" w:eastAsia="宋体" w:hAnsi="Times New Roman" w:cs="Times New Roman"/>
          <w:spacing w:val="8"/>
          <w:position w:val="2"/>
          <w:sz w:val="30"/>
          <w:szCs w:val="30"/>
          <w14:textOutline w14:w="5448" w14:cap="sq" w14:cmpd="sng" w14:algn="ctr">
            <w14:solidFill>
              <w14:srgbClr w14:val="000000"/>
            </w14:solidFill>
            <w14:prstDash w14:val="solid"/>
            <w14:bevel/>
          </w14:textOutline>
        </w:rPr>
      </w:pPr>
      <w:bookmarkStart w:id="14" w:name="_Toc130589196"/>
      <w:bookmarkStart w:id="15" w:name="_Toc164716244"/>
      <w:r w:rsidRPr="00C032EE">
        <w:rPr>
          <w:rFonts w:ascii="Times New Roman" w:eastAsia="宋体" w:hAnsi="Times New Roman" w:cs="Times New Roman"/>
          <w:spacing w:val="8"/>
          <w:position w:val="2"/>
          <w:sz w:val="30"/>
          <w:szCs w:val="30"/>
          <w14:textOutline w14:w="5448" w14:cap="sq" w14:cmpd="sng" w14:algn="ctr">
            <w14:solidFill>
              <w14:srgbClr w14:val="000000"/>
            </w14:solidFill>
            <w14:prstDash w14:val="solid"/>
            <w14:bevel/>
          </w14:textOutline>
        </w:rPr>
        <w:t>三、考核内容</w:t>
      </w:r>
      <w:bookmarkEnd w:id="14"/>
      <w:bookmarkEnd w:id="15"/>
    </w:p>
    <w:p w14:paraId="5BA08F93" w14:textId="44BD472E" w:rsidR="005A67E4" w:rsidRPr="00C032EE" w:rsidRDefault="00000000" w:rsidP="005A67E4">
      <w:pPr>
        <w:spacing w:before="106" w:line="360" w:lineRule="auto"/>
        <w:ind w:right="29" w:firstLine="423"/>
        <w:jc w:val="both"/>
        <w:rPr>
          <w:rFonts w:ascii="Times New Roman" w:eastAsia="仿宋" w:hAnsi="Times New Roman" w:cs="Times New Roman"/>
          <w:spacing w:val="-1"/>
          <w:sz w:val="28"/>
          <w:szCs w:val="28"/>
          <w14:textOutline w14:w="5105" w14:cap="sq" w14:cmpd="sng" w14:algn="ctr">
            <w14:solidFill>
              <w14:srgbClr w14:val="000000"/>
            </w14:solidFill>
            <w14:prstDash w14:val="solid"/>
            <w14:bevel/>
          </w14:textOutline>
        </w:rPr>
      </w:pPr>
      <w:r w:rsidRPr="00C032EE">
        <w:rPr>
          <w:rFonts w:ascii="Times New Roman" w:eastAsia="宋体" w:hAnsi="Times New Roman" w:cs="Times New Roman"/>
          <w:spacing w:val="13"/>
        </w:rPr>
        <w:t>本</w:t>
      </w:r>
      <w:r w:rsidRPr="00C032EE">
        <w:rPr>
          <w:rFonts w:ascii="Times New Roman" w:eastAsia="宋体" w:hAnsi="Times New Roman" w:cs="Times New Roman"/>
          <w:spacing w:val="10"/>
        </w:rPr>
        <w:t>题库对接职业岗位确定学生专业技能考核内容，其内容包括专业基本技能、岗位核心技能、</w:t>
      </w:r>
      <w:r w:rsidRPr="00C032EE">
        <w:rPr>
          <w:rFonts w:ascii="Times New Roman" w:eastAsia="宋体" w:hAnsi="Times New Roman" w:cs="Times New Roman"/>
        </w:rPr>
        <w:t xml:space="preserve"> </w:t>
      </w:r>
      <w:r w:rsidRPr="00C032EE">
        <w:rPr>
          <w:rFonts w:ascii="Times New Roman" w:eastAsia="宋体" w:hAnsi="Times New Roman" w:cs="Times New Roman"/>
          <w:spacing w:val="18"/>
        </w:rPr>
        <w:t>跨岗位</w:t>
      </w:r>
      <w:r w:rsidRPr="00C032EE">
        <w:rPr>
          <w:rFonts w:ascii="Times New Roman" w:eastAsia="宋体" w:hAnsi="Times New Roman" w:cs="Times New Roman"/>
          <w:spacing w:val="15"/>
        </w:rPr>
        <w:t>综</w:t>
      </w:r>
      <w:r w:rsidRPr="00C032EE">
        <w:rPr>
          <w:rFonts w:ascii="Times New Roman" w:eastAsia="宋体" w:hAnsi="Times New Roman" w:cs="Times New Roman"/>
          <w:spacing w:val="9"/>
        </w:rPr>
        <w:t>合技能三个</w:t>
      </w:r>
      <w:r w:rsidR="00BB3F14" w:rsidRPr="00C032EE">
        <w:rPr>
          <w:rFonts w:ascii="Times New Roman" w:eastAsia="宋体" w:hAnsi="Times New Roman" w:cs="Times New Roman"/>
          <w:spacing w:val="9"/>
        </w:rPr>
        <w:t>方面。</w:t>
      </w:r>
      <w:r w:rsidR="00403F56" w:rsidRPr="00D479A3">
        <w:rPr>
          <w:rFonts w:ascii="Times New Roman" w:eastAsia="宋体" w:hAnsi="Times New Roman" w:cs="Times New Roman"/>
          <w:color w:val="000000" w:themeColor="text1"/>
          <w:spacing w:val="9"/>
        </w:rPr>
        <w:t>专业基本技能包括茶学基础知识、中华茶礼仪、茶叶市场营销</w:t>
      </w:r>
      <w:r w:rsidR="00403F56" w:rsidRPr="00D479A3">
        <w:rPr>
          <w:rFonts w:ascii="Times New Roman" w:eastAsia="宋体" w:hAnsi="Times New Roman" w:cs="Times New Roman"/>
          <w:color w:val="000000" w:themeColor="text1"/>
          <w:spacing w:val="7"/>
        </w:rPr>
        <w:t>3</w:t>
      </w:r>
      <w:r w:rsidR="00403F56" w:rsidRPr="00D479A3">
        <w:rPr>
          <w:rFonts w:ascii="Times New Roman" w:eastAsia="宋体" w:hAnsi="Times New Roman" w:cs="Times New Roman"/>
          <w:color w:val="000000" w:themeColor="text1"/>
          <w:spacing w:val="7"/>
        </w:rPr>
        <w:t>个模块，岗位核心技能包括茶树栽培技术、茶叶加工技术、中华茶艺、茶叶审评与检验、茶艺表演与编创</w:t>
      </w:r>
      <w:r w:rsidR="00403F56" w:rsidRPr="00D479A3">
        <w:rPr>
          <w:rFonts w:ascii="Times New Roman" w:eastAsia="宋体" w:hAnsi="Times New Roman" w:cs="Times New Roman"/>
          <w:color w:val="000000" w:themeColor="text1"/>
          <w:spacing w:val="7"/>
        </w:rPr>
        <w:t>5</w:t>
      </w:r>
      <w:r w:rsidR="00403F56" w:rsidRPr="00D479A3">
        <w:rPr>
          <w:rFonts w:ascii="Times New Roman" w:eastAsia="宋体" w:hAnsi="Times New Roman" w:cs="Times New Roman"/>
          <w:color w:val="000000" w:themeColor="text1"/>
          <w:spacing w:val="7"/>
        </w:rPr>
        <w:t>个模块，跨岗位综合技能包括茶与健康</w:t>
      </w:r>
      <w:r w:rsidR="00403F56" w:rsidRPr="00D479A3">
        <w:rPr>
          <w:rFonts w:ascii="Times New Roman" w:eastAsia="宋体" w:hAnsi="Times New Roman" w:cs="Times New Roman"/>
          <w:color w:val="000000" w:themeColor="text1"/>
          <w:spacing w:val="12"/>
        </w:rPr>
        <w:t>、茶资源综合开发利用、插花艺术</w:t>
      </w:r>
      <w:r w:rsidR="00403F56">
        <w:rPr>
          <w:rFonts w:ascii="Times New Roman" w:eastAsia="宋体" w:hAnsi="Times New Roman" w:cs="Times New Roman" w:hint="eastAsia"/>
          <w:color w:val="000000" w:themeColor="text1"/>
          <w:spacing w:val="12"/>
        </w:rPr>
        <w:t>、茶馆经营与管理</w:t>
      </w:r>
      <w:r w:rsidR="00403F56">
        <w:rPr>
          <w:rFonts w:ascii="Times New Roman" w:eastAsia="宋体" w:hAnsi="Times New Roman" w:cs="Times New Roman"/>
          <w:color w:val="000000" w:themeColor="text1"/>
          <w:spacing w:val="6"/>
        </w:rPr>
        <w:t>4</w:t>
      </w:r>
      <w:r w:rsidR="00403F56" w:rsidRPr="00D479A3">
        <w:rPr>
          <w:rFonts w:ascii="Times New Roman" w:eastAsia="宋体" w:hAnsi="Times New Roman" w:cs="Times New Roman"/>
          <w:color w:val="000000" w:themeColor="text1"/>
          <w:spacing w:val="6"/>
        </w:rPr>
        <w:t>个</w:t>
      </w:r>
      <w:r w:rsidR="00403F56" w:rsidRPr="00D479A3">
        <w:rPr>
          <w:rFonts w:ascii="Times New Roman" w:eastAsia="宋体" w:hAnsi="Times New Roman" w:cs="Times New Roman"/>
          <w:color w:val="000000" w:themeColor="text1"/>
          <w:spacing w:val="7"/>
        </w:rPr>
        <w:t>模块</w:t>
      </w:r>
      <w:r w:rsidR="00403F56" w:rsidRPr="00D479A3">
        <w:rPr>
          <w:rFonts w:ascii="Times New Roman" w:eastAsia="宋体" w:hAnsi="Times New Roman" w:cs="Times New Roman"/>
          <w:color w:val="000000" w:themeColor="text1"/>
          <w:spacing w:val="6"/>
        </w:rPr>
        <w:t>。</w:t>
      </w:r>
      <w:r w:rsidR="00403F56" w:rsidRPr="00D479A3">
        <w:rPr>
          <w:rFonts w:ascii="Times New Roman" w:eastAsia="宋体" w:hAnsi="Times New Roman" w:cs="Times New Roman"/>
          <w:color w:val="000000" w:themeColor="text1"/>
          <w:spacing w:val="5"/>
        </w:rPr>
        <w:t>每个技能项目中设置了若干考核试题，共</w:t>
      </w:r>
      <w:r w:rsidR="00646676">
        <w:rPr>
          <w:rFonts w:ascii="Times New Roman" w:eastAsia="宋体" w:hAnsi="Times New Roman" w:cs="Times New Roman"/>
          <w:color w:val="000000" w:themeColor="text1"/>
          <w:spacing w:val="5"/>
        </w:rPr>
        <w:t>60</w:t>
      </w:r>
      <w:r w:rsidR="00403F56" w:rsidRPr="00D479A3">
        <w:rPr>
          <w:rFonts w:ascii="Times New Roman" w:eastAsia="宋体" w:hAnsi="Times New Roman" w:cs="Times New Roman"/>
          <w:color w:val="000000" w:themeColor="text1"/>
          <w:spacing w:val="5"/>
        </w:rPr>
        <w:t>题</w:t>
      </w:r>
      <w:r w:rsidR="00997018" w:rsidRPr="00C032EE">
        <w:rPr>
          <w:rFonts w:ascii="Times New Roman" w:eastAsia="宋体" w:hAnsi="Times New Roman" w:cs="Times New Roman"/>
          <w:spacing w:val="6"/>
        </w:rPr>
        <w:t>，</w:t>
      </w:r>
      <w:r w:rsidRPr="00C032EE">
        <w:rPr>
          <w:rFonts w:ascii="Times New Roman" w:eastAsia="宋体" w:hAnsi="Times New Roman" w:cs="Times New Roman"/>
          <w:spacing w:val="6"/>
        </w:rPr>
        <w:t>每个考核试题</w:t>
      </w:r>
      <w:r w:rsidRPr="00C032EE">
        <w:rPr>
          <w:rFonts w:ascii="Times New Roman" w:eastAsia="宋体" w:hAnsi="Times New Roman" w:cs="Times New Roman"/>
          <w:spacing w:val="14"/>
        </w:rPr>
        <w:t>均要</w:t>
      </w:r>
      <w:r w:rsidRPr="00C032EE">
        <w:rPr>
          <w:rFonts w:ascii="Times New Roman" w:eastAsia="宋体" w:hAnsi="Times New Roman" w:cs="Times New Roman"/>
          <w:spacing w:val="8"/>
        </w:rPr>
        <w:t>求</w:t>
      </w:r>
      <w:r w:rsidRPr="00C032EE">
        <w:rPr>
          <w:rFonts w:ascii="Times New Roman" w:eastAsia="宋体" w:hAnsi="Times New Roman" w:cs="Times New Roman"/>
          <w:spacing w:val="7"/>
        </w:rPr>
        <w:t>学生能按照行业、企业的操作规范独立完成相工作</w:t>
      </w:r>
      <w:r w:rsidR="00997018" w:rsidRPr="00C032EE">
        <w:rPr>
          <w:rFonts w:ascii="Times New Roman" w:eastAsia="宋体" w:hAnsi="Times New Roman" w:cs="Times New Roman"/>
          <w:spacing w:val="7"/>
        </w:rPr>
        <w:t>，</w:t>
      </w:r>
      <w:r w:rsidRPr="00C032EE">
        <w:rPr>
          <w:rFonts w:ascii="Times New Roman" w:eastAsia="宋体" w:hAnsi="Times New Roman" w:cs="Times New Roman"/>
          <w:spacing w:val="7"/>
        </w:rPr>
        <w:t>并体现良好的职业精神与职业素养。</w:t>
      </w:r>
    </w:p>
    <w:p w14:paraId="630AF244" w14:textId="77777777" w:rsidR="005A67E4" w:rsidRPr="00C032EE" w:rsidRDefault="005A67E4">
      <w:pPr>
        <w:rPr>
          <w:rFonts w:ascii="Times New Roman" w:eastAsia="仿宋" w:hAnsi="Times New Roman" w:cs="Times New Roman"/>
          <w:spacing w:val="-1"/>
          <w:sz w:val="28"/>
          <w:szCs w:val="28"/>
          <w14:textOutline w14:w="5105" w14:cap="sq" w14:cmpd="sng" w14:algn="ctr">
            <w14:solidFill>
              <w14:srgbClr w14:val="000000"/>
            </w14:solidFill>
            <w14:prstDash w14:val="solid"/>
            <w14:bevel/>
          </w14:textOutline>
        </w:rPr>
      </w:pPr>
      <w:r w:rsidRPr="00C032EE">
        <w:rPr>
          <w:rFonts w:ascii="Times New Roman" w:eastAsia="仿宋" w:hAnsi="Times New Roman" w:cs="Times New Roman"/>
          <w:spacing w:val="-1"/>
          <w:sz w:val="28"/>
          <w:szCs w:val="28"/>
          <w14:textOutline w14:w="5105" w14:cap="sq" w14:cmpd="sng" w14:algn="ctr">
            <w14:solidFill>
              <w14:srgbClr w14:val="000000"/>
            </w14:solidFill>
            <w14:prstDash w14:val="solid"/>
            <w14:bevel/>
          </w14:textOutline>
        </w:rPr>
        <w:br w:type="page"/>
      </w:r>
    </w:p>
    <w:p w14:paraId="5BAAD67C" w14:textId="073040D4" w:rsidR="00C60D89" w:rsidRPr="00C032EE" w:rsidRDefault="005A67E4" w:rsidP="005A67E4">
      <w:pPr>
        <w:spacing w:beforeLines="50" w:before="120" w:afterLines="50" w:after="120" w:line="360" w:lineRule="auto"/>
        <w:ind w:left="11"/>
        <w:rPr>
          <w:rFonts w:ascii="Times New Roman" w:eastAsia="仿宋" w:hAnsi="Times New Roman" w:cs="Times New Roman"/>
          <w:spacing w:val="-1"/>
          <w:sz w:val="28"/>
          <w:szCs w:val="28"/>
          <w14:textOutline w14:w="5105" w14:cap="sq" w14:cmpd="sng" w14:algn="ctr">
            <w14:solidFill>
              <w14:srgbClr w14:val="000000"/>
            </w14:solidFill>
            <w14:prstDash w14:val="solid"/>
            <w14:bevel/>
          </w14:textOutline>
        </w:rPr>
      </w:pPr>
      <w:r w:rsidRPr="00C032EE">
        <w:rPr>
          <w:rFonts w:ascii="Times New Roman" w:eastAsia="仿宋" w:hAnsi="Times New Roman" w:cs="Times New Roman"/>
          <w:spacing w:val="-1"/>
          <w:sz w:val="28"/>
          <w:szCs w:val="28"/>
          <w14:textOutline w14:w="5105" w14:cap="sq" w14:cmpd="sng" w14:algn="ctr">
            <w14:solidFill>
              <w14:srgbClr w14:val="000000"/>
            </w14:solidFill>
            <w14:prstDash w14:val="solid"/>
            <w14:bevel/>
          </w14:textOutline>
        </w:rPr>
        <w:lastRenderedPageBreak/>
        <w:t>(</w:t>
      </w:r>
      <w:r w:rsidRPr="00C032EE">
        <w:rPr>
          <w:rFonts w:ascii="Times New Roman" w:eastAsia="仿宋" w:hAnsi="Times New Roman" w:cs="Times New Roman"/>
          <w:spacing w:val="-1"/>
          <w:sz w:val="28"/>
          <w:szCs w:val="28"/>
          <w14:textOutline w14:w="5105" w14:cap="sq" w14:cmpd="sng" w14:algn="ctr">
            <w14:solidFill>
              <w14:srgbClr w14:val="000000"/>
            </w14:solidFill>
            <w14:prstDash w14:val="solid"/>
            <w14:bevel/>
          </w14:textOutline>
        </w:rPr>
        <w:t>一</w:t>
      </w:r>
      <w:r w:rsidRPr="00C032EE">
        <w:rPr>
          <w:rFonts w:ascii="Times New Roman" w:eastAsia="仿宋" w:hAnsi="Times New Roman" w:cs="Times New Roman"/>
          <w:spacing w:val="-1"/>
          <w:sz w:val="28"/>
          <w:szCs w:val="28"/>
          <w14:textOutline w14:w="5105" w14:cap="sq" w14:cmpd="sng" w14:algn="ctr">
            <w14:solidFill>
              <w14:srgbClr w14:val="000000"/>
            </w14:solidFill>
            <w14:prstDash w14:val="solid"/>
            <w14:bevel/>
          </w14:textOutline>
        </w:rPr>
        <w:t xml:space="preserve">) </w:t>
      </w:r>
      <w:r w:rsidRPr="00C032EE">
        <w:rPr>
          <w:rFonts w:ascii="Times New Roman" w:eastAsia="仿宋" w:hAnsi="Times New Roman" w:cs="Times New Roman"/>
          <w:spacing w:val="-1"/>
          <w:sz w:val="28"/>
          <w:szCs w:val="28"/>
          <w14:textOutline w14:w="5105" w14:cap="sq" w14:cmpd="sng" w14:algn="ctr">
            <w14:solidFill>
              <w14:srgbClr w14:val="000000"/>
            </w14:solidFill>
            <w14:prstDash w14:val="solid"/>
            <w14:bevel/>
          </w14:textOutline>
        </w:rPr>
        <w:t>专业基本技能</w:t>
      </w:r>
    </w:p>
    <w:p w14:paraId="090ED880" w14:textId="274DC9C5" w:rsidR="00875A98" w:rsidRPr="00256632" w:rsidRDefault="00875A98" w:rsidP="004B129A">
      <w:pPr>
        <w:spacing w:line="360" w:lineRule="auto"/>
        <w:rPr>
          <w:rFonts w:ascii="Times New Roman" w:eastAsia="宋体" w:hAnsi="Times New Roman" w:cs="Times New Roman"/>
          <w:spacing w:val="9"/>
          <w14:textOutline w14:w="3797" w14:cap="sq" w14:cmpd="sng" w14:algn="ctr">
            <w14:solidFill>
              <w14:srgbClr w14:val="000000"/>
            </w14:solidFill>
            <w14:prstDash w14:val="solid"/>
            <w14:bevel/>
          </w14:textOutline>
        </w:rPr>
      </w:pPr>
      <w:r w:rsidRPr="00256632">
        <w:rPr>
          <w:rFonts w:ascii="Times New Roman" w:eastAsia="宋体" w:hAnsi="Times New Roman" w:cs="Times New Roman"/>
          <w:spacing w:val="9"/>
          <w14:textOutline w14:w="3797" w14:cap="sq" w14:cmpd="sng" w14:algn="ctr">
            <w14:solidFill>
              <w14:srgbClr w14:val="000000"/>
            </w14:solidFill>
            <w14:prstDash w14:val="solid"/>
            <w14:bevel/>
          </w14:textOutline>
        </w:rPr>
        <w:t>模块</w:t>
      </w:r>
      <w:r w:rsidR="00E142E3" w:rsidRPr="00256632">
        <w:rPr>
          <w:rFonts w:ascii="Times New Roman" w:eastAsia="宋体" w:hAnsi="Times New Roman" w:cs="Times New Roman" w:hint="eastAsia"/>
          <w:spacing w:val="9"/>
          <w14:textOutline w14:w="3797" w14:cap="sq" w14:cmpd="sng" w14:algn="ctr">
            <w14:solidFill>
              <w14:srgbClr w14:val="000000"/>
            </w14:solidFill>
            <w14:prstDash w14:val="solid"/>
            <w14:bevel/>
          </w14:textOutline>
        </w:rPr>
        <w:t>一</w:t>
      </w:r>
      <w:r w:rsidRPr="00256632">
        <w:rPr>
          <w:rFonts w:ascii="Times New Roman" w:eastAsia="宋体" w:hAnsi="Times New Roman" w:cs="Times New Roman" w:hint="eastAsia"/>
          <w:spacing w:val="9"/>
          <w14:textOutline w14:w="3797" w14:cap="sq" w14:cmpd="sng" w14:algn="ctr">
            <w14:solidFill>
              <w14:srgbClr w14:val="000000"/>
            </w14:solidFill>
            <w14:prstDash w14:val="solid"/>
            <w14:bevel/>
          </w14:textOutline>
        </w:rPr>
        <w:t xml:space="preserve"> </w:t>
      </w:r>
      <w:r w:rsidRPr="00256632">
        <w:rPr>
          <w:rFonts w:ascii="Times New Roman" w:eastAsia="宋体" w:hAnsi="Times New Roman" w:cs="Times New Roman"/>
          <w:spacing w:val="9"/>
          <w14:textOutline w14:w="3797" w14:cap="sq" w14:cmpd="sng" w14:algn="ctr">
            <w14:solidFill>
              <w14:srgbClr w14:val="000000"/>
            </w14:solidFill>
            <w14:prstDash w14:val="solid"/>
            <w14:bevel/>
          </w14:textOutline>
        </w:rPr>
        <w:t>茶学基础知识</w:t>
      </w:r>
    </w:p>
    <w:p w14:paraId="0230270E" w14:textId="4FBC622B" w:rsidR="00C60D89" w:rsidRPr="00664AC8" w:rsidRDefault="00000000" w:rsidP="0061256F">
      <w:pPr>
        <w:spacing w:line="360" w:lineRule="auto"/>
        <w:ind w:left="8"/>
        <w:jc w:val="both"/>
        <w:rPr>
          <w:rFonts w:ascii="Times New Roman" w:eastAsia="宋体" w:hAnsi="Times New Roman" w:cs="Times New Roman"/>
          <w:color w:val="000000" w:themeColor="text1"/>
          <w:spacing w:val="5"/>
        </w:rPr>
      </w:pPr>
      <w:r w:rsidRPr="00664AC8">
        <w:rPr>
          <w:rFonts w:ascii="Times New Roman" w:eastAsia="宋体" w:hAnsi="Times New Roman" w:cs="Times New Roman"/>
          <w:color w:val="000000" w:themeColor="text1"/>
          <w:spacing w:val="5"/>
        </w:rPr>
        <w:t>基本要求：</w:t>
      </w:r>
    </w:p>
    <w:p w14:paraId="608144C3" w14:textId="5F2213D3" w:rsidR="00C60D89" w:rsidRPr="00B7159B" w:rsidRDefault="00000000" w:rsidP="00646676">
      <w:pPr>
        <w:spacing w:line="360" w:lineRule="auto"/>
        <w:ind w:left="8"/>
        <w:jc w:val="both"/>
        <w:rPr>
          <w:rFonts w:ascii="Times New Roman" w:eastAsia="宋体" w:hAnsi="Times New Roman" w:cs="Times New Roman"/>
          <w:color w:val="000000" w:themeColor="text1"/>
          <w:spacing w:val="5"/>
        </w:rPr>
      </w:pPr>
      <w:r w:rsidRPr="00B7159B">
        <w:rPr>
          <w:rFonts w:ascii="Times New Roman" w:eastAsia="宋体" w:hAnsi="Times New Roman" w:cs="Times New Roman"/>
          <w:color w:val="000000" w:themeColor="text1"/>
          <w:spacing w:val="5"/>
        </w:rPr>
        <w:t>(</w:t>
      </w:r>
      <w:r w:rsidR="001E27F1" w:rsidRPr="00B7159B">
        <w:rPr>
          <w:rFonts w:ascii="Times New Roman" w:eastAsia="宋体" w:hAnsi="Times New Roman" w:cs="Times New Roman"/>
          <w:color w:val="000000" w:themeColor="text1"/>
          <w:spacing w:val="5"/>
        </w:rPr>
        <w:t>1</w:t>
      </w:r>
      <w:r w:rsidRPr="00B7159B">
        <w:rPr>
          <w:rFonts w:ascii="Times New Roman" w:eastAsia="宋体" w:hAnsi="Times New Roman" w:cs="Times New Roman"/>
          <w:color w:val="000000" w:themeColor="text1"/>
          <w:spacing w:val="5"/>
        </w:rPr>
        <w:t>)</w:t>
      </w:r>
      <w:r w:rsidR="00DF5587" w:rsidRPr="00B7159B">
        <w:rPr>
          <w:rFonts w:ascii="Times New Roman" w:eastAsia="宋体" w:hAnsi="Times New Roman" w:cs="Times New Roman"/>
          <w:color w:val="000000" w:themeColor="text1"/>
          <w:spacing w:val="5"/>
        </w:rPr>
        <w:t>能在规定时间内能</w:t>
      </w:r>
      <w:r w:rsidR="00664AC8" w:rsidRPr="00B7159B">
        <w:rPr>
          <w:rFonts w:ascii="Times New Roman" w:eastAsia="宋体" w:hAnsi="Times New Roman" w:cs="Times New Roman" w:hint="eastAsia"/>
          <w:color w:val="000000" w:themeColor="text1"/>
          <w:spacing w:val="5"/>
        </w:rPr>
        <w:t>撰写出茶文化</w:t>
      </w:r>
      <w:r w:rsidR="00646676" w:rsidRPr="00B7159B">
        <w:rPr>
          <w:rFonts w:ascii="Times New Roman" w:eastAsia="宋体" w:hAnsi="Times New Roman" w:cs="Times New Roman" w:hint="eastAsia"/>
          <w:color w:val="000000" w:themeColor="text1"/>
          <w:spacing w:val="5"/>
        </w:rPr>
        <w:t>、宋代点茶、唐代煮茶、茶马古道、中国饮茶习俗</w:t>
      </w:r>
      <w:r w:rsidR="00664AC8" w:rsidRPr="00B7159B">
        <w:rPr>
          <w:rFonts w:ascii="Times New Roman" w:eastAsia="宋体" w:hAnsi="Times New Roman" w:cs="Times New Roman" w:hint="eastAsia"/>
          <w:color w:val="000000" w:themeColor="text1"/>
          <w:spacing w:val="5"/>
        </w:rPr>
        <w:t>宣传方案</w:t>
      </w:r>
      <w:r w:rsidR="00DF5587" w:rsidRPr="00B7159B">
        <w:rPr>
          <w:rFonts w:ascii="Times New Roman" w:eastAsia="宋体" w:hAnsi="Times New Roman" w:cs="Times New Roman"/>
          <w:color w:val="000000" w:themeColor="text1"/>
          <w:spacing w:val="5"/>
        </w:rPr>
        <w:t>；</w:t>
      </w:r>
    </w:p>
    <w:p w14:paraId="3A81463C" w14:textId="1C2A4AA6" w:rsidR="0061256F" w:rsidRPr="00B7159B" w:rsidRDefault="00000000" w:rsidP="0061256F">
      <w:pPr>
        <w:spacing w:line="360" w:lineRule="auto"/>
        <w:ind w:left="8"/>
        <w:jc w:val="both"/>
        <w:rPr>
          <w:rFonts w:ascii="Times New Roman" w:eastAsia="宋体" w:hAnsi="Times New Roman" w:cs="Times New Roman"/>
          <w:color w:val="000000" w:themeColor="text1"/>
          <w:spacing w:val="5"/>
        </w:rPr>
      </w:pPr>
      <w:r w:rsidRPr="00B7159B">
        <w:rPr>
          <w:rFonts w:ascii="Times New Roman" w:eastAsia="宋体" w:hAnsi="Times New Roman" w:cs="Times New Roman"/>
          <w:color w:val="000000" w:themeColor="text1"/>
          <w:spacing w:val="5"/>
        </w:rPr>
        <w:t>(</w:t>
      </w:r>
      <w:r w:rsidR="001E27F1" w:rsidRPr="00B7159B">
        <w:rPr>
          <w:rFonts w:ascii="Times New Roman" w:eastAsia="宋体" w:hAnsi="Times New Roman" w:cs="Times New Roman"/>
          <w:color w:val="000000" w:themeColor="text1"/>
          <w:spacing w:val="5"/>
        </w:rPr>
        <w:t>2</w:t>
      </w:r>
      <w:r w:rsidRPr="00B7159B">
        <w:rPr>
          <w:rFonts w:ascii="Times New Roman" w:eastAsia="宋体" w:hAnsi="Times New Roman" w:cs="Times New Roman"/>
          <w:color w:val="000000" w:themeColor="text1"/>
          <w:spacing w:val="5"/>
        </w:rPr>
        <w:t>)</w:t>
      </w:r>
      <w:r w:rsidR="00DF5587" w:rsidRPr="00B7159B">
        <w:rPr>
          <w:rFonts w:ascii="Times New Roman" w:eastAsia="宋体" w:hAnsi="Times New Roman" w:cs="Times New Roman"/>
          <w:color w:val="000000" w:themeColor="text1"/>
          <w:spacing w:val="5"/>
        </w:rPr>
        <w:t>能在规定时间内能正确展示清水擂茶</w:t>
      </w:r>
      <w:r w:rsidR="001E27F1" w:rsidRPr="00B7159B">
        <w:rPr>
          <w:rFonts w:ascii="Times New Roman" w:eastAsia="宋体" w:hAnsi="Times New Roman" w:cs="Times New Roman" w:hint="eastAsia"/>
          <w:color w:val="000000" w:themeColor="text1"/>
          <w:spacing w:val="5"/>
        </w:rPr>
        <w:t>制作</w:t>
      </w:r>
      <w:r w:rsidR="00DF5587" w:rsidRPr="00B7159B">
        <w:rPr>
          <w:rFonts w:ascii="Times New Roman" w:eastAsia="宋体" w:hAnsi="Times New Roman" w:cs="Times New Roman"/>
          <w:color w:val="000000" w:themeColor="text1"/>
          <w:spacing w:val="5"/>
        </w:rPr>
        <w:t>步骤</w:t>
      </w:r>
      <w:r w:rsidR="0061256F" w:rsidRPr="00B7159B">
        <w:rPr>
          <w:rFonts w:ascii="Times New Roman" w:eastAsia="宋体" w:hAnsi="Times New Roman" w:cs="Times New Roman"/>
          <w:color w:val="000000" w:themeColor="text1"/>
          <w:spacing w:val="5"/>
        </w:rPr>
        <w:t>；</w:t>
      </w:r>
    </w:p>
    <w:p w14:paraId="475ED9E9" w14:textId="3E04CFC7" w:rsidR="00DF5587" w:rsidRPr="00B7159B" w:rsidRDefault="00DF5587" w:rsidP="0061256F">
      <w:pPr>
        <w:spacing w:line="360" w:lineRule="auto"/>
        <w:ind w:left="8"/>
        <w:jc w:val="both"/>
        <w:rPr>
          <w:rFonts w:ascii="Times New Roman" w:eastAsia="宋体" w:hAnsi="Times New Roman" w:cs="Times New Roman"/>
          <w:color w:val="000000" w:themeColor="text1"/>
          <w:spacing w:val="5"/>
        </w:rPr>
      </w:pPr>
      <w:r w:rsidRPr="00B7159B">
        <w:rPr>
          <w:rFonts w:ascii="Times New Roman" w:eastAsia="宋体" w:hAnsi="Times New Roman" w:cs="Times New Roman"/>
          <w:color w:val="000000" w:themeColor="text1"/>
          <w:spacing w:val="5"/>
        </w:rPr>
        <w:t>(</w:t>
      </w:r>
      <w:r w:rsidR="001E27F1" w:rsidRPr="00B7159B">
        <w:rPr>
          <w:rFonts w:ascii="Times New Roman" w:eastAsia="宋体" w:hAnsi="Times New Roman" w:cs="Times New Roman"/>
          <w:color w:val="000000" w:themeColor="text1"/>
          <w:spacing w:val="5"/>
        </w:rPr>
        <w:t>3</w:t>
      </w:r>
      <w:r w:rsidRPr="00B7159B">
        <w:rPr>
          <w:rFonts w:ascii="Times New Roman" w:eastAsia="宋体" w:hAnsi="Times New Roman" w:cs="Times New Roman"/>
          <w:color w:val="000000" w:themeColor="text1"/>
          <w:spacing w:val="5"/>
        </w:rPr>
        <w:t>)</w:t>
      </w:r>
      <w:r w:rsidRPr="00B7159B">
        <w:rPr>
          <w:rFonts w:ascii="Times New Roman" w:eastAsia="宋体" w:hAnsi="Times New Roman" w:cs="Times New Roman"/>
          <w:color w:val="000000" w:themeColor="text1"/>
          <w:spacing w:val="5"/>
        </w:rPr>
        <w:t>能在规定时间内能正确展示</w:t>
      </w:r>
      <w:r w:rsidR="001E27F1" w:rsidRPr="00B7159B">
        <w:rPr>
          <w:rFonts w:ascii="Times New Roman" w:eastAsia="宋体" w:hAnsi="Times New Roman" w:cs="Times New Roman" w:hint="eastAsia"/>
          <w:color w:val="000000" w:themeColor="text1"/>
          <w:spacing w:val="5"/>
        </w:rPr>
        <w:t>八宝盖碗茶制作</w:t>
      </w:r>
      <w:r w:rsidRPr="00B7159B">
        <w:rPr>
          <w:rFonts w:ascii="Times New Roman" w:eastAsia="宋体" w:hAnsi="Times New Roman" w:cs="Times New Roman"/>
          <w:color w:val="000000" w:themeColor="text1"/>
          <w:spacing w:val="5"/>
        </w:rPr>
        <w:t>步骤；</w:t>
      </w:r>
    </w:p>
    <w:p w14:paraId="774F2BCD" w14:textId="77777777" w:rsidR="00757364" w:rsidRPr="00B7159B" w:rsidRDefault="00000000" w:rsidP="00757364">
      <w:pPr>
        <w:spacing w:line="360" w:lineRule="auto"/>
        <w:ind w:left="8"/>
        <w:jc w:val="both"/>
        <w:rPr>
          <w:rFonts w:ascii="Times New Roman" w:eastAsia="宋体" w:hAnsi="Times New Roman" w:cs="Times New Roman"/>
          <w:color w:val="000000" w:themeColor="text1"/>
          <w:spacing w:val="5"/>
        </w:rPr>
      </w:pPr>
      <w:r w:rsidRPr="00B7159B">
        <w:rPr>
          <w:rFonts w:ascii="Times New Roman" w:eastAsia="宋体" w:hAnsi="Times New Roman" w:cs="Times New Roman"/>
          <w:color w:val="000000" w:themeColor="text1"/>
          <w:spacing w:val="5"/>
        </w:rPr>
        <w:t>(</w:t>
      </w:r>
      <w:r w:rsidR="002D12EC" w:rsidRPr="00B7159B">
        <w:rPr>
          <w:rFonts w:ascii="Times New Roman" w:eastAsia="宋体" w:hAnsi="Times New Roman" w:cs="Times New Roman"/>
          <w:color w:val="000000" w:themeColor="text1"/>
          <w:spacing w:val="5"/>
        </w:rPr>
        <w:t>4</w:t>
      </w:r>
      <w:r w:rsidRPr="00B7159B">
        <w:rPr>
          <w:rFonts w:ascii="Times New Roman" w:eastAsia="宋体" w:hAnsi="Times New Roman" w:cs="Times New Roman"/>
          <w:color w:val="000000" w:themeColor="text1"/>
          <w:spacing w:val="5"/>
        </w:rPr>
        <w:t>)</w:t>
      </w:r>
      <w:r w:rsidRPr="00B7159B">
        <w:rPr>
          <w:rFonts w:ascii="Times New Roman" w:eastAsia="宋体" w:hAnsi="Times New Roman" w:cs="Times New Roman"/>
          <w:color w:val="000000" w:themeColor="text1"/>
          <w:spacing w:val="5"/>
        </w:rPr>
        <w:t>能严格遵照正确的操作程序</w:t>
      </w:r>
      <w:r w:rsidR="00DF5587" w:rsidRPr="00B7159B">
        <w:rPr>
          <w:rFonts w:ascii="Times New Roman" w:eastAsia="宋体" w:hAnsi="Times New Roman" w:cs="Times New Roman"/>
          <w:color w:val="000000" w:themeColor="text1"/>
          <w:spacing w:val="5"/>
        </w:rPr>
        <w:t>，</w:t>
      </w:r>
      <w:r w:rsidRPr="00B7159B">
        <w:rPr>
          <w:rFonts w:ascii="Times New Roman" w:eastAsia="宋体" w:hAnsi="Times New Roman" w:cs="Times New Roman"/>
          <w:color w:val="000000" w:themeColor="text1"/>
          <w:spacing w:val="5"/>
        </w:rPr>
        <w:t>具备良好的心理素质；具有严谨认真的工作态度，回答问题语言流畅，表达专业、规范。考试后进行现场清扫、器具归位</w:t>
      </w:r>
      <w:r w:rsidR="00DF5587" w:rsidRPr="00B7159B">
        <w:rPr>
          <w:rFonts w:ascii="Times New Roman" w:eastAsia="宋体" w:hAnsi="Times New Roman" w:cs="Times New Roman"/>
          <w:color w:val="000000" w:themeColor="text1"/>
          <w:spacing w:val="5"/>
        </w:rPr>
        <w:t>，</w:t>
      </w:r>
      <w:r w:rsidRPr="00B7159B">
        <w:rPr>
          <w:rFonts w:ascii="Times New Roman" w:eastAsia="宋体" w:hAnsi="Times New Roman" w:cs="Times New Roman"/>
          <w:color w:val="000000" w:themeColor="text1"/>
          <w:spacing w:val="5"/>
        </w:rPr>
        <w:t>体现良</w:t>
      </w:r>
      <w:r w:rsidR="0061256F" w:rsidRPr="00B7159B">
        <w:rPr>
          <w:rFonts w:ascii="Times New Roman" w:eastAsia="宋体" w:hAnsi="Times New Roman" w:cs="Times New Roman"/>
          <w:color w:val="000000" w:themeColor="text1"/>
          <w:spacing w:val="5"/>
        </w:rPr>
        <w:t>好的工作习惯</w:t>
      </w:r>
      <w:r w:rsidR="00F068E4" w:rsidRPr="00B7159B">
        <w:rPr>
          <w:rFonts w:ascii="Times New Roman" w:eastAsia="宋体" w:hAnsi="Times New Roman" w:cs="Times New Roman"/>
          <w:color w:val="000000" w:themeColor="text1"/>
          <w:spacing w:val="5"/>
        </w:rPr>
        <w:t>。</w:t>
      </w:r>
    </w:p>
    <w:p w14:paraId="05ECBBA7" w14:textId="77777777" w:rsidR="002D12EC" w:rsidRDefault="002D12EC" w:rsidP="00757364">
      <w:pPr>
        <w:spacing w:line="360" w:lineRule="auto"/>
        <w:ind w:left="8"/>
        <w:jc w:val="both"/>
        <w:rPr>
          <w:rFonts w:ascii="Times New Roman" w:eastAsia="宋体" w:hAnsi="Times New Roman" w:cs="Times New Roman"/>
          <w:spacing w:val="5"/>
        </w:rPr>
      </w:pPr>
    </w:p>
    <w:p w14:paraId="65E79F7A" w14:textId="413EEFAD" w:rsidR="002D12EC" w:rsidRPr="00C032EE" w:rsidRDefault="002D12EC" w:rsidP="002D12EC">
      <w:pPr>
        <w:spacing w:line="360" w:lineRule="auto"/>
        <w:rPr>
          <w:rFonts w:ascii="Times New Roman" w:eastAsia="宋体" w:hAnsi="Times New Roman" w:cs="Times New Roman"/>
          <w:spacing w:val="9"/>
          <w14:textOutline w14:w="3797" w14:cap="sq" w14:cmpd="sng" w14:algn="ctr">
            <w14:solidFill>
              <w14:srgbClr w14:val="000000"/>
            </w14:solidFill>
            <w14:prstDash w14:val="solid"/>
            <w14:bevel/>
          </w14:textOutline>
        </w:rPr>
      </w:pPr>
      <w:r w:rsidRPr="00C032EE">
        <w:rPr>
          <w:rFonts w:ascii="Times New Roman" w:eastAsia="宋体" w:hAnsi="Times New Roman" w:cs="Times New Roman"/>
          <w:spacing w:val="9"/>
          <w14:textOutline w14:w="3797" w14:cap="sq" w14:cmpd="sng" w14:algn="ctr">
            <w14:solidFill>
              <w14:srgbClr w14:val="000000"/>
            </w14:solidFill>
            <w14:prstDash w14:val="solid"/>
            <w14:bevel/>
          </w14:textOutline>
        </w:rPr>
        <w:t>模块</w:t>
      </w:r>
      <w:r>
        <w:rPr>
          <w:rFonts w:ascii="Times New Roman" w:eastAsia="宋体" w:hAnsi="Times New Roman" w:cs="Times New Roman" w:hint="eastAsia"/>
          <w:spacing w:val="9"/>
          <w14:textOutline w14:w="3797" w14:cap="sq" w14:cmpd="sng" w14:algn="ctr">
            <w14:solidFill>
              <w14:srgbClr w14:val="000000"/>
            </w14:solidFill>
            <w14:prstDash w14:val="solid"/>
            <w14:bevel/>
          </w14:textOutline>
        </w:rPr>
        <w:t>二</w:t>
      </w:r>
      <w:r w:rsidRPr="00C032EE">
        <w:rPr>
          <w:rFonts w:ascii="Times New Roman" w:eastAsia="宋体" w:hAnsi="Times New Roman" w:cs="Times New Roman" w:hint="eastAsia"/>
          <w:spacing w:val="9"/>
          <w14:textOutline w14:w="3797" w14:cap="sq" w14:cmpd="sng" w14:algn="ctr">
            <w14:solidFill>
              <w14:srgbClr w14:val="000000"/>
            </w14:solidFill>
            <w14:prstDash w14:val="solid"/>
            <w14:bevel/>
          </w14:textOutline>
        </w:rPr>
        <w:t xml:space="preserve"> </w:t>
      </w:r>
      <w:r>
        <w:rPr>
          <w:rFonts w:ascii="Times New Roman" w:eastAsia="宋体" w:hAnsi="Times New Roman" w:cs="Times New Roman" w:hint="eastAsia"/>
          <w:spacing w:val="9"/>
          <w14:textOutline w14:w="3797" w14:cap="sq" w14:cmpd="sng" w14:algn="ctr">
            <w14:solidFill>
              <w14:srgbClr w14:val="000000"/>
            </w14:solidFill>
            <w14:prstDash w14:val="solid"/>
            <w14:bevel/>
          </w14:textOutline>
        </w:rPr>
        <w:t>中华茶礼仪</w:t>
      </w:r>
    </w:p>
    <w:p w14:paraId="442DA884" w14:textId="77777777" w:rsidR="002D12EC" w:rsidRPr="00C032EE" w:rsidRDefault="002D12EC" w:rsidP="002D12EC">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基本要求：</w:t>
      </w:r>
    </w:p>
    <w:p w14:paraId="26A6A61F" w14:textId="7863B7B2" w:rsidR="002D12EC" w:rsidRPr="00C032EE" w:rsidRDefault="002D12EC" w:rsidP="002D12EC">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w:t>
      </w:r>
      <w:r>
        <w:rPr>
          <w:rFonts w:ascii="Times New Roman" w:eastAsia="宋体" w:hAnsi="Times New Roman" w:cs="Times New Roman"/>
          <w:spacing w:val="5"/>
        </w:rPr>
        <w:t>1</w:t>
      </w:r>
      <w:r w:rsidRPr="00C032EE">
        <w:rPr>
          <w:rFonts w:ascii="Times New Roman" w:eastAsia="宋体" w:hAnsi="Times New Roman" w:cs="Times New Roman"/>
          <w:spacing w:val="5"/>
        </w:rPr>
        <w:t>)</w:t>
      </w:r>
      <w:r w:rsidRPr="00C032EE">
        <w:rPr>
          <w:rFonts w:ascii="Times New Roman" w:eastAsia="宋体" w:hAnsi="Times New Roman" w:cs="Times New Roman"/>
          <w:spacing w:val="5"/>
        </w:rPr>
        <w:t>能在规定时间内</w:t>
      </w:r>
      <w:r w:rsidR="00BC2FC4">
        <w:rPr>
          <w:rFonts w:ascii="Times New Roman" w:eastAsia="宋体" w:hAnsi="Times New Roman" w:cs="Times New Roman" w:hint="eastAsia"/>
          <w:spacing w:val="5"/>
        </w:rPr>
        <w:t>正确运用规范茶席礼仪为宾客开展茶事服务</w:t>
      </w:r>
      <w:r w:rsidRPr="00C032EE">
        <w:rPr>
          <w:rFonts w:ascii="Times New Roman" w:eastAsia="宋体" w:hAnsi="Times New Roman" w:cs="Times New Roman" w:hint="eastAsia"/>
          <w:spacing w:val="5"/>
        </w:rPr>
        <w:t>；</w:t>
      </w:r>
    </w:p>
    <w:p w14:paraId="623FC8C1" w14:textId="2C1DA433" w:rsidR="002D12EC" w:rsidRPr="00C032EE" w:rsidRDefault="002D12EC" w:rsidP="002D12EC">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w:t>
      </w:r>
      <w:r>
        <w:rPr>
          <w:rFonts w:ascii="Times New Roman" w:eastAsia="宋体" w:hAnsi="Times New Roman" w:cs="Times New Roman"/>
          <w:spacing w:val="5"/>
        </w:rPr>
        <w:t>2</w:t>
      </w:r>
      <w:r w:rsidRPr="00C032EE">
        <w:rPr>
          <w:rFonts w:ascii="Times New Roman" w:eastAsia="宋体" w:hAnsi="Times New Roman" w:cs="Times New Roman"/>
          <w:spacing w:val="5"/>
        </w:rPr>
        <w:t>)</w:t>
      </w:r>
      <w:r w:rsidRPr="00C032EE">
        <w:rPr>
          <w:rFonts w:ascii="Times New Roman" w:eastAsia="宋体" w:hAnsi="Times New Roman" w:cs="Times New Roman"/>
          <w:spacing w:val="5"/>
        </w:rPr>
        <w:t>能在规定时间内</w:t>
      </w:r>
      <w:r w:rsidR="008200B4">
        <w:rPr>
          <w:rFonts w:ascii="Times New Roman" w:eastAsia="宋体" w:hAnsi="Times New Roman" w:cs="Times New Roman" w:hint="eastAsia"/>
          <w:spacing w:val="5"/>
        </w:rPr>
        <w:t>正确根据中华仪式茶会的设计原则与基本程式，设计出成人茶礼仪方案</w:t>
      </w:r>
      <w:r w:rsidRPr="00C032EE">
        <w:rPr>
          <w:rFonts w:ascii="Times New Roman" w:eastAsia="宋体" w:hAnsi="Times New Roman" w:cs="Times New Roman" w:hint="eastAsia"/>
          <w:spacing w:val="5"/>
        </w:rPr>
        <w:t>；</w:t>
      </w:r>
    </w:p>
    <w:p w14:paraId="20CACAA2" w14:textId="328F3ACF" w:rsidR="002D12EC" w:rsidRDefault="002D12EC" w:rsidP="002D12EC">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w:t>
      </w:r>
      <w:r w:rsidR="00BC2FC4">
        <w:rPr>
          <w:rFonts w:ascii="Times New Roman" w:eastAsia="宋体" w:hAnsi="Times New Roman" w:cs="Times New Roman"/>
          <w:spacing w:val="5"/>
        </w:rPr>
        <w:t>3</w:t>
      </w:r>
      <w:r w:rsidR="00BC2FC4">
        <w:rPr>
          <w:rFonts w:ascii="Times New Roman" w:eastAsia="宋体" w:hAnsi="Times New Roman" w:cs="Times New Roman" w:hint="eastAsia"/>
          <w:spacing w:val="5"/>
        </w:rPr>
        <w:t>)</w:t>
      </w:r>
      <w:r w:rsidRPr="00C032EE">
        <w:rPr>
          <w:rFonts w:ascii="Times New Roman" w:eastAsia="宋体" w:hAnsi="Times New Roman" w:cs="Times New Roman"/>
          <w:spacing w:val="5"/>
        </w:rPr>
        <w:t>能严格遵照正确的操作程序，具备良好的心理素质；具有严谨认真的工作态度，回答问题语言流畅，表达专业、规范。考试后进行现场清扫、器具归位，体现良好的工作习惯。</w:t>
      </w:r>
    </w:p>
    <w:p w14:paraId="2B040CCC" w14:textId="77777777" w:rsidR="002C4A02" w:rsidRDefault="002C4A02" w:rsidP="002D12EC">
      <w:pPr>
        <w:spacing w:line="360" w:lineRule="auto"/>
        <w:ind w:left="8"/>
        <w:jc w:val="both"/>
        <w:rPr>
          <w:rFonts w:ascii="Times New Roman" w:eastAsia="宋体" w:hAnsi="Times New Roman" w:cs="Times New Roman"/>
          <w:spacing w:val="5"/>
        </w:rPr>
      </w:pPr>
    </w:p>
    <w:p w14:paraId="641AE30D" w14:textId="547D3BC9" w:rsidR="002C4A02" w:rsidRPr="00C032EE" w:rsidRDefault="002C4A02" w:rsidP="002C4A02">
      <w:pPr>
        <w:spacing w:line="360" w:lineRule="auto"/>
        <w:rPr>
          <w:rFonts w:ascii="Times New Roman" w:eastAsia="宋体" w:hAnsi="Times New Roman" w:cs="Times New Roman"/>
          <w:spacing w:val="9"/>
          <w14:textOutline w14:w="3797" w14:cap="sq" w14:cmpd="sng" w14:algn="ctr">
            <w14:solidFill>
              <w14:srgbClr w14:val="000000"/>
            </w14:solidFill>
            <w14:prstDash w14:val="solid"/>
            <w14:bevel/>
          </w14:textOutline>
        </w:rPr>
      </w:pPr>
      <w:r w:rsidRPr="00C032EE">
        <w:rPr>
          <w:rFonts w:ascii="Times New Roman" w:eastAsia="宋体" w:hAnsi="Times New Roman" w:cs="Times New Roman"/>
          <w:spacing w:val="9"/>
          <w14:textOutline w14:w="3797" w14:cap="sq" w14:cmpd="sng" w14:algn="ctr">
            <w14:solidFill>
              <w14:srgbClr w14:val="000000"/>
            </w14:solidFill>
            <w14:prstDash w14:val="solid"/>
            <w14:bevel/>
          </w14:textOutline>
        </w:rPr>
        <w:t>模块</w:t>
      </w:r>
      <w:r>
        <w:rPr>
          <w:rFonts w:ascii="Times New Roman" w:eastAsia="宋体" w:hAnsi="Times New Roman" w:cs="Times New Roman" w:hint="eastAsia"/>
          <w:spacing w:val="9"/>
          <w14:textOutline w14:w="3797" w14:cap="sq" w14:cmpd="sng" w14:algn="ctr">
            <w14:solidFill>
              <w14:srgbClr w14:val="000000"/>
            </w14:solidFill>
            <w14:prstDash w14:val="solid"/>
            <w14:bevel/>
          </w14:textOutline>
        </w:rPr>
        <w:t>三</w:t>
      </w:r>
      <w:r w:rsidRPr="00C032EE">
        <w:rPr>
          <w:rFonts w:ascii="Times New Roman" w:eastAsia="宋体" w:hAnsi="Times New Roman" w:cs="Times New Roman" w:hint="eastAsia"/>
          <w:spacing w:val="9"/>
          <w14:textOutline w14:w="3797" w14:cap="sq" w14:cmpd="sng" w14:algn="ctr">
            <w14:solidFill>
              <w14:srgbClr w14:val="000000"/>
            </w14:solidFill>
            <w14:prstDash w14:val="solid"/>
            <w14:bevel/>
          </w14:textOutline>
        </w:rPr>
        <w:t xml:space="preserve"> </w:t>
      </w:r>
      <w:r>
        <w:rPr>
          <w:rFonts w:ascii="Times New Roman" w:eastAsia="宋体" w:hAnsi="Times New Roman" w:cs="Times New Roman" w:hint="eastAsia"/>
          <w:spacing w:val="9"/>
          <w14:textOutline w14:w="3797" w14:cap="sq" w14:cmpd="sng" w14:algn="ctr">
            <w14:solidFill>
              <w14:srgbClr w14:val="000000"/>
            </w14:solidFill>
            <w14:prstDash w14:val="solid"/>
            <w14:bevel/>
          </w14:textOutline>
        </w:rPr>
        <w:t>茶叶市场营销</w:t>
      </w:r>
    </w:p>
    <w:p w14:paraId="482D68F7" w14:textId="77777777" w:rsidR="002C4A02" w:rsidRPr="00C032EE" w:rsidRDefault="002C4A02" w:rsidP="002C4A02">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基本要求：</w:t>
      </w:r>
    </w:p>
    <w:p w14:paraId="1120B65B" w14:textId="77777777" w:rsidR="002C4A02" w:rsidRPr="00C032EE" w:rsidRDefault="002C4A02" w:rsidP="002C4A02">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(1)</w:t>
      </w:r>
      <w:r w:rsidRPr="00C032EE">
        <w:rPr>
          <w:rFonts w:ascii="Times New Roman" w:eastAsia="宋体" w:hAnsi="Times New Roman" w:cs="Times New Roman"/>
          <w:spacing w:val="5"/>
        </w:rPr>
        <w:t>能根据规定的推广主题与目的，在规定时间内为打开茶叶品牌市场，策划出一份推广方案；</w:t>
      </w:r>
    </w:p>
    <w:p w14:paraId="2F0086BE" w14:textId="10B4047F" w:rsidR="002C4A02" w:rsidRPr="00C032EE" w:rsidRDefault="002C4A02" w:rsidP="002C4A02">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(2)</w:t>
      </w:r>
      <w:r w:rsidRPr="00C032EE">
        <w:rPr>
          <w:rFonts w:ascii="Times New Roman" w:eastAsia="宋体" w:hAnsi="Times New Roman" w:cs="Times New Roman"/>
          <w:spacing w:val="5"/>
        </w:rPr>
        <w:t>能在规定时间内，对新式茶饮进行营销分析，总结出新式茶饮成功的原因；</w:t>
      </w:r>
    </w:p>
    <w:p w14:paraId="423DFE04" w14:textId="77777777" w:rsidR="002C4A02" w:rsidRPr="00C032EE" w:rsidRDefault="002C4A02" w:rsidP="002C4A02">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(3)</w:t>
      </w:r>
      <w:r w:rsidRPr="00C032EE">
        <w:rPr>
          <w:rFonts w:ascii="Times New Roman" w:eastAsia="宋体" w:hAnsi="Times New Roman" w:cs="Times New Roman"/>
          <w:spacing w:val="5"/>
        </w:rPr>
        <w:t>能根据提供的某茶叶店的案例，对这个项目进行</w:t>
      </w:r>
      <w:r w:rsidRPr="00C032EE">
        <w:rPr>
          <w:rFonts w:ascii="Times New Roman" w:eastAsia="宋体" w:hAnsi="Times New Roman" w:cs="Times New Roman"/>
          <w:spacing w:val="5"/>
        </w:rPr>
        <w:t>SWOT</w:t>
      </w:r>
      <w:r w:rsidRPr="00C032EE">
        <w:rPr>
          <w:rFonts w:ascii="Times New Roman" w:eastAsia="宋体" w:hAnsi="Times New Roman" w:cs="Times New Roman"/>
          <w:spacing w:val="5"/>
        </w:rPr>
        <w:t>分析，看这个店面还能不能进行下去，并提出建设性整改意见；</w:t>
      </w:r>
    </w:p>
    <w:p w14:paraId="5F46B4DF" w14:textId="2EEA55C2" w:rsidR="002C4A02" w:rsidRPr="00C032EE" w:rsidRDefault="002C4A02" w:rsidP="002C4A02">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(4)</w:t>
      </w:r>
      <w:r w:rsidRPr="00C032EE">
        <w:rPr>
          <w:rFonts w:ascii="Times New Roman" w:eastAsia="宋体" w:hAnsi="Times New Roman" w:cs="Times New Roman"/>
          <w:spacing w:val="5"/>
        </w:rPr>
        <w:t>能</w:t>
      </w:r>
      <w:r w:rsidR="00B7159B">
        <w:rPr>
          <w:rFonts w:ascii="Times New Roman" w:eastAsia="宋体" w:hAnsi="Times New Roman" w:cs="Times New Roman" w:hint="eastAsia"/>
          <w:spacing w:val="7"/>
        </w:rPr>
        <w:t>对茶叶产品的营销状况进行分析，撰写茶叶网络营销方案</w:t>
      </w:r>
      <w:r w:rsidRPr="00C032EE">
        <w:rPr>
          <w:rFonts w:ascii="Times New Roman" w:eastAsia="宋体" w:hAnsi="Times New Roman" w:cs="Times New Roman"/>
          <w:spacing w:val="5"/>
        </w:rPr>
        <w:t>；</w:t>
      </w:r>
    </w:p>
    <w:p w14:paraId="234FC209" w14:textId="3695AB8D" w:rsidR="002C4A02" w:rsidRPr="002C4A02" w:rsidRDefault="002C4A02" w:rsidP="002C4A02">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(5)</w:t>
      </w:r>
      <w:r w:rsidRPr="00C032EE">
        <w:rPr>
          <w:rFonts w:ascii="Times New Roman" w:eastAsia="宋体" w:hAnsi="Times New Roman" w:cs="Times New Roman"/>
          <w:spacing w:val="5"/>
        </w:rPr>
        <w:t>具备良好的心理素质；具有严谨认真的工作态度，回答问题语言流畅，表达专业、规范。考试后进行现场清扫、器具归位，体现良好的工作习惯。</w:t>
      </w:r>
    </w:p>
    <w:p w14:paraId="6D78714A" w14:textId="2EE5B513" w:rsidR="002D12EC" w:rsidRPr="002D12EC" w:rsidRDefault="002D12EC" w:rsidP="00757364">
      <w:pPr>
        <w:spacing w:line="360" w:lineRule="auto"/>
        <w:ind w:left="8"/>
        <w:jc w:val="both"/>
        <w:rPr>
          <w:rFonts w:ascii="Times New Roman" w:eastAsia="宋体" w:hAnsi="Times New Roman" w:cs="Times New Roman"/>
          <w:spacing w:val="5"/>
        </w:rPr>
        <w:sectPr w:rsidR="002D12EC" w:rsidRPr="002D12EC" w:rsidSect="00C8035B">
          <w:footerReference w:type="default" r:id="rId13"/>
          <w:footerReference w:type="first" r:id="rId14"/>
          <w:pgSz w:w="11906" w:h="16839"/>
          <w:pgMar w:top="1440" w:right="1800" w:bottom="1440" w:left="1800" w:header="0" w:footer="1197" w:gutter="0"/>
          <w:pgNumType w:start="1"/>
          <w:cols w:space="720"/>
          <w:docGrid w:linePitch="286"/>
        </w:sectPr>
      </w:pPr>
    </w:p>
    <w:p w14:paraId="251B8E06" w14:textId="0547F0A8" w:rsidR="00C60D89" w:rsidRPr="00C032EE" w:rsidRDefault="00000000" w:rsidP="00D85137">
      <w:pPr>
        <w:spacing w:beforeLines="50" w:before="120" w:afterLines="50" w:after="120" w:line="360" w:lineRule="auto"/>
        <w:ind w:left="11"/>
        <w:rPr>
          <w:rFonts w:ascii="Times New Roman" w:eastAsia="仿宋" w:hAnsi="Times New Roman" w:cs="Times New Roman"/>
          <w:spacing w:val="-1"/>
          <w:sz w:val="28"/>
          <w:szCs w:val="28"/>
          <w14:textOutline w14:w="5105" w14:cap="sq" w14:cmpd="sng" w14:algn="ctr">
            <w14:solidFill>
              <w14:srgbClr w14:val="000000"/>
            </w14:solidFill>
            <w14:prstDash w14:val="solid"/>
            <w14:bevel/>
          </w14:textOutline>
        </w:rPr>
      </w:pPr>
      <w:r w:rsidRPr="00C032EE">
        <w:rPr>
          <w:rFonts w:ascii="Times New Roman" w:eastAsia="仿宋" w:hAnsi="Times New Roman" w:cs="Times New Roman"/>
          <w:spacing w:val="-1"/>
          <w:sz w:val="28"/>
          <w:szCs w:val="28"/>
          <w14:textOutline w14:w="5105" w14:cap="sq" w14:cmpd="sng" w14:algn="ctr">
            <w14:solidFill>
              <w14:srgbClr w14:val="000000"/>
            </w14:solidFill>
            <w14:prstDash w14:val="solid"/>
            <w14:bevel/>
          </w14:textOutline>
        </w:rPr>
        <w:lastRenderedPageBreak/>
        <w:t>(</w:t>
      </w:r>
      <w:r w:rsidRPr="00C032EE">
        <w:rPr>
          <w:rFonts w:ascii="Times New Roman" w:eastAsia="仿宋" w:hAnsi="Times New Roman" w:cs="Times New Roman"/>
          <w:spacing w:val="-1"/>
          <w:sz w:val="28"/>
          <w:szCs w:val="28"/>
          <w14:textOutline w14:w="5105" w14:cap="sq" w14:cmpd="sng" w14:algn="ctr">
            <w14:solidFill>
              <w14:srgbClr w14:val="000000"/>
            </w14:solidFill>
            <w14:prstDash w14:val="solid"/>
            <w14:bevel/>
          </w14:textOutline>
        </w:rPr>
        <w:t>二</w:t>
      </w:r>
      <w:r w:rsidRPr="00C032EE">
        <w:rPr>
          <w:rFonts w:ascii="Times New Roman" w:eastAsia="仿宋" w:hAnsi="Times New Roman" w:cs="Times New Roman"/>
          <w:spacing w:val="-1"/>
          <w:sz w:val="28"/>
          <w:szCs w:val="28"/>
          <w14:textOutline w14:w="5105" w14:cap="sq" w14:cmpd="sng" w14:algn="ctr">
            <w14:solidFill>
              <w14:srgbClr w14:val="000000"/>
            </w14:solidFill>
            <w14:prstDash w14:val="solid"/>
            <w14:bevel/>
          </w14:textOutline>
        </w:rPr>
        <w:t xml:space="preserve">) </w:t>
      </w:r>
      <w:r w:rsidRPr="00C032EE">
        <w:rPr>
          <w:rFonts w:ascii="Times New Roman" w:eastAsia="仿宋" w:hAnsi="Times New Roman" w:cs="Times New Roman"/>
          <w:spacing w:val="-1"/>
          <w:sz w:val="28"/>
          <w:szCs w:val="28"/>
          <w14:textOutline w14:w="5105" w14:cap="sq" w14:cmpd="sng" w14:algn="ctr">
            <w14:solidFill>
              <w14:srgbClr w14:val="000000"/>
            </w14:solidFill>
            <w14:prstDash w14:val="solid"/>
            <w14:bevel/>
          </w14:textOutline>
        </w:rPr>
        <w:t>岗位核心技能模块</w:t>
      </w:r>
    </w:p>
    <w:p w14:paraId="31AA7E22" w14:textId="18F99086" w:rsidR="00D85137" w:rsidRPr="00C032EE" w:rsidRDefault="00D85137" w:rsidP="00CD6472">
      <w:pPr>
        <w:spacing w:line="360" w:lineRule="auto"/>
        <w:jc w:val="both"/>
        <w:rPr>
          <w:rFonts w:ascii="Times New Roman" w:eastAsia="宋体" w:hAnsi="Times New Roman" w:cs="Times New Roman"/>
          <w:spacing w:val="9"/>
          <w14:textOutline w14:w="3797" w14:cap="sq" w14:cmpd="sng" w14:algn="ctr">
            <w14:solidFill>
              <w14:srgbClr w14:val="000000"/>
            </w14:solidFill>
            <w14:prstDash w14:val="solid"/>
            <w14:bevel/>
          </w14:textOutline>
        </w:rPr>
      </w:pPr>
      <w:r w:rsidRPr="00C032EE">
        <w:rPr>
          <w:rFonts w:ascii="Times New Roman" w:eastAsia="宋体" w:hAnsi="Times New Roman" w:cs="Times New Roman"/>
          <w:spacing w:val="9"/>
          <w14:textOutline w14:w="3797" w14:cap="sq" w14:cmpd="sng" w14:algn="ctr">
            <w14:solidFill>
              <w14:srgbClr w14:val="000000"/>
            </w14:solidFill>
            <w14:prstDash w14:val="solid"/>
            <w14:bevel/>
          </w14:textOutline>
        </w:rPr>
        <w:t>模块一</w:t>
      </w:r>
      <w:r w:rsidRPr="00C032EE">
        <w:rPr>
          <w:rFonts w:ascii="Times New Roman" w:eastAsia="宋体" w:hAnsi="Times New Roman" w:cs="Times New Roman"/>
          <w:spacing w:val="9"/>
          <w14:textOutline w14:w="3797" w14:cap="sq" w14:cmpd="sng" w14:algn="ctr">
            <w14:solidFill>
              <w14:srgbClr w14:val="000000"/>
            </w14:solidFill>
            <w14:prstDash w14:val="solid"/>
            <w14:bevel/>
          </w14:textOutline>
        </w:rPr>
        <w:t xml:space="preserve">  </w:t>
      </w:r>
      <w:r w:rsidRPr="00C032EE">
        <w:rPr>
          <w:rFonts w:ascii="Times New Roman" w:eastAsia="宋体" w:hAnsi="Times New Roman" w:cs="Times New Roman"/>
          <w:spacing w:val="9"/>
          <w14:textOutline w14:w="3797" w14:cap="sq" w14:cmpd="sng" w14:algn="ctr">
            <w14:solidFill>
              <w14:srgbClr w14:val="000000"/>
            </w14:solidFill>
            <w14:prstDash w14:val="solid"/>
            <w14:bevel/>
          </w14:textOutline>
        </w:rPr>
        <w:t>茶树栽培技术</w:t>
      </w:r>
    </w:p>
    <w:p w14:paraId="646F81B9" w14:textId="77777777" w:rsidR="00C60D89" w:rsidRPr="00C032EE" w:rsidRDefault="00000000" w:rsidP="004B129A">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基本要求：</w:t>
      </w:r>
    </w:p>
    <w:p w14:paraId="24D07538" w14:textId="1C27BF22" w:rsidR="00C60D89" w:rsidRPr="00C032EE" w:rsidRDefault="00000000" w:rsidP="004B129A">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(1)</w:t>
      </w:r>
      <w:r w:rsidRPr="00C032EE">
        <w:rPr>
          <w:rFonts w:ascii="Times New Roman" w:eastAsia="宋体" w:hAnsi="Times New Roman" w:cs="Times New Roman"/>
          <w:spacing w:val="5"/>
        </w:rPr>
        <w:t>能在规定时间内</w:t>
      </w:r>
      <w:r w:rsidR="0058465F" w:rsidRPr="00C032EE">
        <w:rPr>
          <w:rFonts w:ascii="Times New Roman" w:eastAsia="宋体" w:hAnsi="Times New Roman" w:cs="Times New Roman"/>
          <w:spacing w:val="5"/>
        </w:rPr>
        <w:t>，根据给定的条件完成</w:t>
      </w:r>
      <w:r w:rsidR="00CD6472" w:rsidRPr="00C032EE">
        <w:rPr>
          <w:rFonts w:ascii="Times New Roman" w:eastAsia="宋体" w:hAnsi="Times New Roman" w:cs="Times New Roman"/>
          <w:spacing w:val="5"/>
        </w:rPr>
        <w:t>扦插苗圃的翻耕和整理，要求翻耕深度合适，清理工作彻底，施肥科学，苗床长、宽、高设置合理，适宜开展苗木扦插</w:t>
      </w:r>
      <w:r w:rsidRPr="00C032EE">
        <w:rPr>
          <w:rFonts w:ascii="Times New Roman" w:eastAsia="宋体" w:hAnsi="Times New Roman" w:cs="Times New Roman"/>
          <w:spacing w:val="5"/>
        </w:rPr>
        <w:t>；</w:t>
      </w:r>
    </w:p>
    <w:p w14:paraId="6C2DA51B" w14:textId="3BDC4AED" w:rsidR="00C60D89" w:rsidRPr="00C032EE" w:rsidRDefault="00000000" w:rsidP="004B129A">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(2)</w:t>
      </w:r>
      <w:r w:rsidRPr="00C032EE">
        <w:rPr>
          <w:rFonts w:ascii="Times New Roman" w:eastAsia="宋体" w:hAnsi="Times New Roman" w:cs="Times New Roman"/>
          <w:spacing w:val="5"/>
        </w:rPr>
        <w:t>能在规定时间内完成</w:t>
      </w:r>
      <w:r w:rsidR="00CD6472" w:rsidRPr="00C032EE">
        <w:rPr>
          <w:rFonts w:ascii="Times New Roman" w:eastAsia="宋体" w:hAnsi="Times New Roman" w:cs="Times New Roman"/>
          <w:spacing w:val="5"/>
        </w:rPr>
        <w:t>扦插育苗任务，利用给定母本园，要求插穗选择处理恰当，扦插深度、规格合适，浇水与遮荫方法正确</w:t>
      </w:r>
      <w:r w:rsidRPr="00C032EE">
        <w:rPr>
          <w:rFonts w:ascii="Times New Roman" w:eastAsia="宋体" w:hAnsi="Times New Roman" w:cs="Times New Roman"/>
          <w:spacing w:val="5"/>
        </w:rPr>
        <w:t>；</w:t>
      </w:r>
    </w:p>
    <w:p w14:paraId="2CFDE8C9" w14:textId="1853A45D" w:rsidR="00CD6472" w:rsidRPr="00C032EE" w:rsidRDefault="00CD6472" w:rsidP="004B129A">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(3)</w:t>
      </w:r>
      <w:r w:rsidRPr="00C032EE">
        <w:rPr>
          <w:rFonts w:ascii="Times New Roman" w:eastAsia="宋体" w:hAnsi="Times New Roman" w:cs="Times New Roman"/>
          <w:spacing w:val="5"/>
        </w:rPr>
        <w:t>能在规定时间内完成茶行施肥任务。根据茶树生长情况，要求选用合适的施肥方法、施肥量完成施肥任务</w:t>
      </w:r>
      <w:r w:rsidR="008A7B5F" w:rsidRPr="00C032EE">
        <w:rPr>
          <w:rFonts w:ascii="Times New Roman" w:eastAsia="宋体" w:hAnsi="Times New Roman" w:cs="Times New Roman"/>
          <w:spacing w:val="5"/>
        </w:rPr>
        <w:t>；</w:t>
      </w:r>
    </w:p>
    <w:p w14:paraId="3F0C2F7A" w14:textId="0198F254" w:rsidR="004B129A" w:rsidRPr="00C032EE" w:rsidRDefault="00CD6472" w:rsidP="004B129A">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(4)</w:t>
      </w:r>
      <w:r w:rsidR="004B129A" w:rsidRPr="00C032EE">
        <w:rPr>
          <w:rFonts w:ascii="Times New Roman" w:eastAsia="宋体" w:hAnsi="Times New Roman" w:cs="Times New Roman"/>
          <w:spacing w:val="5"/>
        </w:rPr>
        <w:t>能在规定时间内，根据茶树生长情况，要求选用合适的定型修剪方法完成茶树修剪任务</w:t>
      </w:r>
      <w:r w:rsidR="008A7B5F" w:rsidRPr="00C032EE">
        <w:rPr>
          <w:rFonts w:ascii="Times New Roman" w:eastAsia="宋体" w:hAnsi="Times New Roman" w:cs="Times New Roman"/>
          <w:spacing w:val="5"/>
        </w:rPr>
        <w:t>；</w:t>
      </w:r>
    </w:p>
    <w:p w14:paraId="16CB7C2C" w14:textId="5BD53B4F" w:rsidR="004B129A" w:rsidRPr="00C032EE" w:rsidRDefault="004B129A" w:rsidP="004B129A">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(5)</w:t>
      </w:r>
      <w:r w:rsidRPr="00C032EE">
        <w:rPr>
          <w:rFonts w:ascii="Times New Roman" w:eastAsia="宋体" w:hAnsi="Times New Roman" w:cs="Times New Roman"/>
          <w:spacing w:val="5"/>
        </w:rPr>
        <w:t>能在规定时间内完成茶苗的定植任务，要求按照规定移栽规格进行茶苗移栽，并确保后期有较高的成活率</w:t>
      </w:r>
      <w:r w:rsidR="008A7B5F" w:rsidRPr="00C032EE">
        <w:rPr>
          <w:rFonts w:ascii="Times New Roman" w:eastAsia="宋体" w:hAnsi="Times New Roman" w:cs="Times New Roman"/>
          <w:spacing w:val="5"/>
        </w:rPr>
        <w:t>；</w:t>
      </w:r>
    </w:p>
    <w:p w14:paraId="2E23ECC1" w14:textId="2DE5BCE1" w:rsidR="00C60D89" w:rsidRPr="00C032EE" w:rsidRDefault="00000000" w:rsidP="004B129A">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w:t>
      </w:r>
      <w:r w:rsidR="004B129A" w:rsidRPr="00C032EE">
        <w:rPr>
          <w:rFonts w:ascii="Times New Roman" w:eastAsia="宋体" w:hAnsi="Times New Roman" w:cs="Times New Roman"/>
          <w:spacing w:val="5"/>
        </w:rPr>
        <w:t>6</w:t>
      </w:r>
      <w:r w:rsidRPr="00C032EE">
        <w:rPr>
          <w:rFonts w:ascii="Times New Roman" w:eastAsia="宋体" w:hAnsi="Times New Roman" w:cs="Times New Roman"/>
          <w:spacing w:val="5"/>
        </w:rPr>
        <w:t>)</w:t>
      </w:r>
      <w:r w:rsidRPr="00C032EE">
        <w:rPr>
          <w:rFonts w:ascii="Times New Roman" w:eastAsia="宋体" w:hAnsi="Times New Roman" w:cs="Times New Roman"/>
          <w:spacing w:val="5"/>
        </w:rPr>
        <w:t>具备良好的心理素质；具有严谨认真的工作态度，操作规范，操作过程熟练</w:t>
      </w:r>
      <w:r w:rsidR="00CD6472" w:rsidRPr="00C032EE">
        <w:rPr>
          <w:rFonts w:ascii="Times New Roman" w:eastAsia="宋体" w:hAnsi="Times New Roman" w:cs="Times New Roman"/>
          <w:spacing w:val="5"/>
        </w:rPr>
        <w:t>；</w:t>
      </w:r>
      <w:r w:rsidRPr="00C032EE">
        <w:rPr>
          <w:rFonts w:ascii="Times New Roman" w:eastAsia="宋体" w:hAnsi="Times New Roman" w:cs="Times New Roman"/>
          <w:spacing w:val="5"/>
        </w:rPr>
        <w:t>具有</w:t>
      </w:r>
      <w:r w:rsidR="00CD6472" w:rsidRPr="00C032EE">
        <w:rPr>
          <w:rFonts w:ascii="Times New Roman" w:eastAsia="宋体" w:hAnsi="Times New Roman" w:cs="Times New Roman"/>
          <w:spacing w:val="5"/>
        </w:rPr>
        <w:t>妥善保护母本园，爱护考核机具</w:t>
      </w:r>
      <w:r w:rsidRPr="00C032EE">
        <w:rPr>
          <w:rFonts w:ascii="Times New Roman" w:eastAsia="宋体" w:hAnsi="Times New Roman" w:cs="Times New Roman"/>
          <w:spacing w:val="5"/>
        </w:rPr>
        <w:t>的工作意识；考试后进行现场清扫、工具归位</w:t>
      </w:r>
      <w:r w:rsidR="00CD6472" w:rsidRPr="00C032EE">
        <w:rPr>
          <w:rFonts w:ascii="Times New Roman" w:eastAsia="宋体" w:hAnsi="Times New Roman" w:cs="Times New Roman"/>
          <w:spacing w:val="5"/>
        </w:rPr>
        <w:t>，</w:t>
      </w:r>
      <w:r w:rsidRPr="00C032EE">
        <w:rPr>
          <w:rFonts w:ascii="Times New Roman" w:eastAsia="宋体" w:hAnsi="Times New Roman" w:cs="Times New Roman"/>
          <w:spacing w:val="5"/>
        </w:rPr>
        <w:t>体现良好的工作习惯。</w:t>
      </w:r>
    </w:p>
    <w:p w14:paraId="31FF7191" w14:textId="77777777" w:rsidR="004B129A" w:rsidRPr="00C032EE" w:rsidRDefault="004B129A" w:rsidP="004B129A">
      <w:pPr>
        <w:spacing w:line="360" w:lineRule="auto"/>
        <w:ind w:left="8"/>
        <w:jc w:val="both"/>
        <w:rPr>
          <w:rFonts w:ascii="Times New Roman" w:eastAsia="宋体" w:hAnsi="Times New Roman" w:cs="Times New Roman"/>
          <w:spacing w:val="5"/>
        </w:rPr>
      </w:pPr>
    </w:p>
    <w:p w14:paraId="0441A1DA" w14:textId="4DA43242" w:rsidR="004B129A" w:rsidRPr="00C032EE" w:rsidRDefault="004B129A" w:rsidP="004B129A">
      <w:pPr>
        <w:spacing w:line="360" w:lineRule="auto"/>
        <w:jc w:val="both"/>
        <w:rPr>
          <w:rFonts w:ascii="Times New Roman" w:eastAsia="宋体" w:hAnsi="Times New Roman" w:cs="Times New Roman"/>
          <w:spacing w:val="9"/>
          <w14:textOutline w14:w="3797" w14:cap="sq" w14:cmpd="sng" w14:algn="ctr">
            <w14:solidFill>
              <w14:srgbClr w14:val="000000"/>
            </w14:solidFill>
            <w14:prstDash w14:val="solid"/>
            <w14:bevel/>
          </w14:textOutline>
        </w:rPr>
      </w:pPr>
      <w:r w:rsidRPr="00C032EE">
        <w:rPr>
          <w:rFonts w:ascii="Times New Roman" w:eastAsia="宋体" w:hAnsi="Times New Roman" w:cs="Times New Roman"/>
          <w:spacing w:val="9"/>
          <w14:textOutline w14:w="3797" w14:cap="sq" w14:cmpd="sng" w14:algn="ctr">
            <w14:solidFill>
              <w14:srgbClr w14:val="000000"/>
            </w14:solidFill>
            <w14:prstDash w14:val="solid"/>
            <w14:bevel/>
          </w14:textOutline>
        </w:rPr>
        <w:t>模块二</w:t>
      </w:r>
      <w:r w:rsidRPr="00C032EE">
        <w:rPr>
          <w:rFonts w:ascii="Times New Roman" w:eastAsia="宋体" w:hAnsi="Times New Roman" w:cs="Times New Roman"/>
          <w:spacing w:val="9"/>
          <w14:textOutline w14:w="3797" w14:cap="sq" w14:cmpd="sng" w14:algn="ctr">
            <w14:solidFill>
              <w14:srgbClr w14:val="000000"/>
            </w14:solidFill>
            <w14:prstDash w14:val="solid"/>
            <w14:bevel/>
          </w14:textOutline>
        </w:rPr>
        <w:t xml:space="preserve">  </w:t>
      </w:r>
      <w:r w:rsidRPr="00C032EE">
        <w:rPr>
          <w:rFonts w:ascii="Times New Roman" w:eastAsia="宋体" w:hAnsi="Times New Roman" w:cs="Times New Roman"/>
          <w:spacing w:val="9"/>
          <w14:textOutline w14:w="3797" w14:cap="sq" w14:cmpd="sng" w14:algn="ctr">
            <w14:solidFill>
              <w14:srgbClr w14:val="000000"/>
            </w14:solidFill>
            <w14:prstDash w14:val="solid"/>
            <w14:bevel/>
          </w14:textOutline>
        </w:rPr>
        <w:t>茶叶加工技术</w:t>
      </w:r>
    </w:p>
    <w:p w14:paraId="5E7FB851" w14:textId="77777777" w:rsidR="008A7B5F" w:rsidRPr="00C032EE" w:rsidRDefault="00000000" w:rsidP="008A7B5F">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基本要求：</w:t>
      </w:r>
    </w:p>
    <w:p w14:paraId="18A4248F" w14:textId="2B7C2E3F" w:rsidR="00C60D89" w:rsidRPr="00C032EE" w:rsidRDefault="00000000" w:rsidP="008A7B5F">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w:t>
      </w:r>
      <w:r w:rsidR="00B7159B">
        <w:rPr>
          <w:rFonts w:ascii="Times New Roman" w:eastAsia="宋体" w:hAnsi="Times New Roman" w:cs="Times New Roman"/>
          <w:spacing w:val="5"/>
        </w:rPr>
        <w:t>1</w:t>
      </w:r>
      <w:r w:rsidRPr="00C032EE">
        <w:rPr>
          <w:rFonts w:ascii="Times New Roman" w:eastAsia="宋体" w:hAnsi="Times New Roman" w:cs="Times New Roman"/>
          <w:spacing w:val="5"/>
        </w:rPr>
        <w:t>)</w:t>
      </w:r>
      <w:r w:rsidR="008A7B5F" w:rsidRPr="00C032EE">
        <w:rPr>
          <w:rFonts w:ascii="Times New Roman" w:eastAsia="宋体" w:hAnsi="Times New Roman" w:cs="Times New Roman"/>
          <w:spacing w:val="5"/>
        </w:rPr>
        <w:t>能在规定时间内完成</w:t>
      </w:r>
      <w:r w:rsidR="0024680C">
        <w:rPr>
          <w:rFonts w:ascii="Times New Roman" w:eastAsia="宋体" w:hAnsi="Times New Roman" w:cs="Times New Roman" w:hint="eastAsia"/>
          <w:spacing w:val="5"/>
        </w:rPr>
        <w:t>绿茶的初制</w:t>
      </w:r>
      <w:r w:rsidR="00E966BF" w:rsidRPr="00C032EE">
        <w:rPr>
          <w:rFonts w:ascii="Times New Roman" w:eastAsia="宋体" w:hAnsi="Times New Roman" w:cs="Times New Roman"/>
          <w:spacing w:val="5"/>
        </w:rPr>
        <w:t>，</w:t>
      </w:r>
      <w:r w:rsidR="008A7B5F" w:rsidRPr="00C032EE">
        <w:rPr>
          <w:rFonts w:ascii="Times New Roman" w:eastAsia="宋体" w:hAnsi="Times New Roman" w:cs="Times New Roman"/>
          <w:spacing w:val="5"/>
        </w:rPr>
        <w:t>要求杀青</w:t>
      </w:r>
      <w:r w:rsidR="0024680C">
        <w:rPr>
          <w:rFonts w:ascii="Times New Roman" w:eastAsia="宋体" w:hAnsi="Times New Roman" w:cs="Times New Roman" w:hint="eastAsia"/>
          <w:spacing w:val="5"/>
        </w:rPr>
        <w:t>适度</w:t>
      </w:r>
      <w:r w:rsidR="008A7B5F" w:rsidRPr="00C032EE">
        <w:rPr>
          <w:rFonts w:ascii="Times New Roman" w:eastAsia="宋体" w:hAnsi="Times New Roman" w:cs="Times New Roman"/>
          <w:spacing w:val="5"/>
        </w:rPr>
        <w:t>、</w:t>
      </w:r>
      <w:r w:rsidR="0024680C">
        <w:rPr>
          <w:rFonts w:ascii="Times New Roman" w:eastAsia="宋体" w:hAnsi="Times New Roman" w:cs="Times New Roman" w:hint="eastAsia"/>
          <w:spacing w:val="5"/>
        </w:rPr>
        <w:t>揉捻</w:t>
      </w:r>
      <w:r w:rsidR="008A7B5F" w:rsidRPr="00C032EE">
        <w:rPr>
          <w:rFonts w:ascii="Times New Roman" w:eastAsia="宋体" w:hAnsi="Times New Roman" w:cs="Times New Roman"/>
          <w:spacing w:val="5"/>
        </w:rPr>
        <w:t>方法正确、</w:t>
      </w:r>
      <w:r w:rsidR="0024680C">
        <w:rPr>
          <w:rFonts w:ascii="Times New Roman" w:eastAsia="宋体" w:hAnsi="Times New Roman" w:cs="Times New Roman" w:hint="eastAsia"/>
          <w:spacing w:val="5"/>
        </w:rPr>
        <w:t>干燥</w:t>
      </w:r>
      <w:r w:rsidR="008A7B5F" w:rsidRPr="00C032EE">
        <w:rPr>
          <w:rFonts w:ascii="Times New Roman" w:eastAsia="宋体" w:hAnsi="Times New Roman" w:cs="Times New Roman"/>
          <w:spacing w:val="5"/>
        </w:rPr>
        <w:t>适度</w:t>
      </w:r>
      <w:r w:rsidRPr="00C032EE">
        <w:rPr>
          <w:rFonts w:ascii="Times New Roman" w:eastAsia="宋体" w:hAnsi="Times New Roman" w:cs="Times New Roman" w:hint="eastAsia"/>
          <w:spacing w:val="5"/>
        </w:rPr>
        <w:t>；</w:t>
      </w:r>
    </w:p>
    <w:p w14:paraId="6C1B3CB1" w14:textId="2A5335E0" w:rsidR="00C60D89" w:rsidRPr="00C032EE" w:rsidRDefault="00000000" w:rsidP="004B129A">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(3)</w:t>
      </w:r>
      <w:r w:rsidR="00E966BF" w:rsidRPr="00C032EE">
        <w:rPr>
          <w:rFonts w:ascii="Times New Roman" w:eastAsia="宋体" w:hAnsi="Times New Roman" w:cs="Times New Roman"/>
          <w:spacing w:val="5"/>
        </w:rPr>
        <w:t>能在规定时间内完成茶鲜叶的揉捻工作，要求萎凋恰当、揉捻方法正确、揉捻适度</w:t>
      </w:r>
      <w:r w:rsidRPr="00C032EE">
        <w:rPr>
          <w:rFonts w:ascii="Times New Roman" w:eastAsia="宋体" w:hAnsi="Times New Roman" w:cs="Times New Roman"/>
          <w:spacing w:val="5"/>
        </w:rPr>
        <w:t>；</w:t>
      </w:r>
    </w:p>
    <w:p w14:paraId="6BF43BB9" w14:textId="62F2C415" w:rsidR="00C60D89" w:rsidRPr="00C032EE" w:rsidRDefault="00000000" w:rsidP="004B129A">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(4)</w:t>
      </w:r>
      <w:r w:rsidR="00E966BF" w:rsidRPr="00C032EE">
        <w:rPr>
          <w:rFonts w:ascii="Times New Roman" w:eastAsia="宋体" w:hAnsi="Times New Roman" w:cs="Times New Roman"/>
          <w:spacing w:val="5"/>
        </w:rPr>
        <w:t>能在规定时间内对成品茶进行开汤审评与加工工艺分析，要求有理有据，并指出需要改进的地方，提出改进措施</w:t>
      </w:r>
      <w:r w:rsidRPr="00C032EE">
        <w:rPr>
          <w:rFonts w:ascii="Times New Roman" w:eastAsia="宋体" w:hAnsi="Times New Roman" w:cs="Times New Roman"/>
          <w:spacing w:val="5"/>
        </w:rPr>
        <w:t>；</w:t>
      </w:r>
    </w:p>
    <w:p w14:paraId="13A417EE" w14:textId="7FA0B1FD" w:rsidR="00C60D89" w:rsidRPr="00C032EE" w:rsidRDefault="00000000" w:rsidP="004B129A">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(5)</w:t>
      </w:r>
      <w:r w:rsidRPr="00C032EE">
        <w:rPr>
          <w:rFonts w:ascii="Times New Roman" w:eastAsia="宋体" w:hAnsi="Times New Roman" w:cs="Times New Roman"/>
          <w:spacing w:val="5"/>
        </w:rPr>
        <w:t>能严格遵守</w:t>
      </w:r>
      <w:r w:rsidR="00E966BF" w:rsidRPr="00C032EE">
        <w:rPr>
          <w:rFonts w:ascii="Times New Roman" w:eastAsia="宋体" w:hAnsi="Times New Roman" w:cs="Times New Roman"/>
          <w:spacing w:val="5"/>
        </w:rPr>
        <w:t>茶叶加工</w:t>
      </w:r>
      <w:r w:rsidRPr="00C032EE">
        <w:rPr>
          <w:rFonts w:ascii="Times New Roman" w:eastAsia="宋体" w:hAnsi="Times New Roman" w:cs="Times New Roman"/>
          <w:spacing w:val="5"/>
        </w:rPr>
        <w:t>安全生产操作规程，具备精益求精的工作态度、吃苦耐劳的职业精神和团队协作的职业意识</w:t>
      </w:r>
      <w:r w:rsidR="00E966BF" w:rsidRPr="00C032EE">
        <w:rPr>
          <w:rFonts w:ascii="Times New Roman" w:eastAsia="宋体" w:hAnsi="Times New Roman" w:cs="Times New Roman"/>
          <w:spacing w:val="5"/>
        </w:rPr>
        <w:t>，要求体现良好的职业习惯，保持场地的清洁，使用工具归位。</w:t>
      </w:r>
    </w:p>
    <w:p w14:paraId="630B9957" w14:textId="77777777" w:rsidR="00E966BF" w:rsidRDefault="00E966BF" w:rsidP="004B129A">
      <w:pPr>
        <w:spacing w:line="360" w:lineRule="auto"/>
        <w:ind w:left="8"/>
        <w:jc w:val="both"/>
        <w:rPr>
          <w:rFonts w:ascii="Times New Roman" w:eastAsia="宋体" w:hAnsi="Times New Roman" w:cs="Times New Roman"/>
          <w:spacing w:val="5"/>
        </w:rPr>
      </w:pPr>
    </w:p>
    <w:p w14:paraId="778C4A01" w14:textId="223963D3" w:rsidR="002C4A02" w:rsidRPr="00C032EE" w:rsidRDefault="002C4A02" w:rsidP="002C4A02">
      <w:pPr>
        <w:spacing w:line="360" w:lineRule="auto"/>
        <w:jc w:val="both"/>
        <w:rPr>
          <w:rFonts w:ascii="Times New Roman" w:eastAsia="宋体" w:hAnsi="Times New Roman" w:cs="Times New Roman"/>
          <w:spacing w:val="9"/>
          <w14:textOutline w14:w="3797" w14:cap="sq" w14:cmpd="sng" w14:algn="ctr">
            <w14:solidFill>
              <w14:srgbClr w14:val="000000"/>
            </w14:solidFill>
            <w14:prstDash w14:val="solid"/>
            <w14:bevel/>
          </w14:textOutline>
        </w:rPr>
      </w:pPr>
      <w:r w:rsidRPr="00C032EE">
        <w:rPr>
          <w:rFonts w:ascii="Times New Roman" w:eastAsia="宋体" w:hAnsi="Times New Roman" w:cs="Times New Roman"/>
          <w:spacing w:val="9"/>
          <w14:textOutline w14:w="3797" w14:cap="sq" w14:cmpd="sng" w14:algn="ctr">
            <w14:solidFill>
              <w14:srgbClr w14:val="000000"/>
            </w14:solidFill>
            <w14:prstDash w14:val="solid"/>
            <w14:bevel/>
          </w14:textOutline>
        </w:rPr>
        <w:t>模块</w:t>
      </w:r>
      <w:r>
        <w:rPr>
          <w:rFonts w:ascii="Times New Roman" w:eastAsia="宋体" w:hAnsi="Times New Roman" w:cs="Times New Roman" w:hint="eastAsia"/>
          <w:spacing w:val="9"/>
          <w14:textOutline w14:w="3797" w14:cap="sq" w14:cmpd="sng" w14:algn="ctr">
            <w14:solidFill>
              <w14:srgbClr w14:val="000000"/>
            </w14:solidFill>
            <w14:prstDash w14:val="solid"/>
            <w14:bevel/>
          </w14:textOutline>
        </w:rPr>
        <w:t>三</w:t>
      </w:r>
      <w:r w:rsidRPr="00C032EE">
        <w:rPr>
          <w:rFonts w:ascii="Times New Roman" w:eastAsia="宋体" w:hAnsi="Times New Roman" w:cs="Times New Roman"/>
          <w:spacing w:val="9"/>
          <w14:textOutline w14:w="3797" w14:cap="sq" w14:cmpd="sng" w14:algn="ctr">
            <w14:solidFill>
              <w14:srgbClr w14:val="000000"/>
            </w14:solidFill>
            <w14:prstDash w14:val="solid"/>
            <w14:bevel/>
          </w14:textOutline>
        </w:rPr>
        <w:t xml:space="preserve">  </w:t>
      </w:r>
      <w:r w:rsidRPr="00C032EE">
        <w:rPr>
          <w:rFonts w:ascii="Times New Roman" w:eastAsia="宋体" w:hAnsi="Times New Roman" w:cs="Times New Roman"/>
          <w:spacing w:val="9"/>
          <w14:textOutline w14:w="3797" w14:cap="sq" w14:cmpd="sng" w14:algn="ctr">
            <w14:solidFill>
              <w14:srgbClr w14:val="000000"/>
            </w14:solidFill>
            <w14:prstDash w14:val="solid"/>
            <w14:bevel/>
          </w14:textOutline>
        </w:rPr>
        <w:t>中华茶艺</w:t>
      </w:r>
    </w:p>
    <w:p w14:paraId="5BFFFAB4" w14:textId="77777777" w:rsidR="002C4A02" w:rsidRPr="00C032EE" w:rsidRDefault="002C4A02" w:rsidP="002C4A02">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基本要求：</w:t>
      </w:r>
    </w:p>
    <w:p w14:paraId="0641AC6D" w14:textId="77777777" w:rsidR="002C4A02" w:rsidRPr="00C032EE" w:rsidRDefault="002C4A02" w:rsidP="002C4A02">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(1)</w:t>
      </w:r>
      <w:r w:rsidRPr="00C032EE">
        <w:rPr>
          <w:rFonts w:ascii="Times New Roman" w:eastAsia="宋体" w:hAnsi="Times New Roman" w:cs="Times New Roman"/>
          <w:spacing w:val="5"/>
        </w:rPr>
        <w:t>能在规定的时间内用感官审评的方法进行茶样品质鉴别；</w:t>
      </w:r>
    </w:p>
    <w:p w14:paraId="20808DB1" w14:textId="77777777" w:rsidR="002C4A02" w:rsidRPr="00C032EE" w:rsidRDefault="002C4A02" w:rsidP="002C4A02">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(2)</w:t>
      </w:r>
      <w:r w:rsidRPr="00C032EE">
        <w:rPr>
          <w:rFonts w:ascii="Times New Roman" w:eastAsia="宋体" w:hAnsi="Times New Roman" w:cs="Times New Roman"/>
          <w:spacing w:val="5"/>
        </w:rPr>
        <w:t>能根据茶类选配相应的器具并布置科学、实用的茶席；</w:t>
      </w:r>
    </w:p>
    <w:p w14:paraId="7EC88CB3" w14:textId="77777777" w:rsidR="002C4A02" w:rsidRPr="00C032EE" w:rsidRDefault="002C4A02" w:rsidP="002C4A02">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(3)</w:t>
      </w:r>
      <w:r w:rsidRPr="00C032EE">
        <w:rPr>
          <w:rFonts w:ascii="Times New Roman" w:eastAsia="宋体" w:hAnsi="Times New Roman" w:cs="Times New Roman"/>
          <w:spacing w:val="5"/>
        </w:rPr>
        <w:t>能在规定时间内完整地、动态地演示泡茶过程；</w:t>
      </w:r>
    </w:p>
    <w:p w14:paraId="6ECAA137" w14:textId="77777777" w:rsidR="002C4A02" w:rsidRPr="00C032EE" w:rsidRDefault="002C4A02" w:rsidP="002C4A02">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(4)</w:t>
      </w:r>
      <w:r w:rsidRPr="00C032EE">
        <w:rPr>
          <w:rFonts w:ascii="Times New Roman" w:eastAsia="宋体" w:hAnsi="Times New Roman" w:cs="Times New Roman"/>
          <w:spacing w:val="5"/>
        </w:rPr>
        <w:t>能根据提供的茶品设计适宜的水温、茶水比、浸泡时间等参数，调控茶汤质量；</w:t>
      </w:r>
    </w:p>
    <w:p w14:paraId="6E97B449" w14:textId="77777777" w:rsidR="002C4A02" w:rsidRPr="00C032EE" w:rsidRDefault="002C4A02" w:rsidP="002C4A02">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lastRenderedPageBreak/>
        <w:t>(5)</w:t>
      </w:r>
      <w:r w:rsidRPr="00C032EE">
        <w:rPr>
          <w:rFonts w:ascii="Times New Roman" w:eastAsia="宋体" w:hAnsi="Times New Roman" w:cs="Times New Roman"/>
          <w:spacing w:val="5"/>
        </w:rPr>
        <w:t>符合茶艺师工作岗位的基本素养要求，保持良好仪容、仪态，并运用正确的茶事礼仪；遵照正确的操作程序，具备良好的心理素质；具有严谨认真的工作态度；</w:t>
      </w:r>
    </w:p>
    <w:p w14:paraId="21EE09C8" w14:textId="0EB75A71" w:rsidR="002C4A02" w:rsidRPr="00C032EE" w:rsidRDefault="002C4A02" w:rsidP="002C4A02">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(6)</w:t>
      </w:r>
      <w:r w:rsidRPr="00C032EE">
        <w:rPr>
          <w:rFonts w:ascii="Times New Roman" w:eastAsia="宋体" w:hAnsi="Times New Roman" w:cs="Times New Roman"/>
          <w:spacing w:val="5"/>
        </w:rPr>
        <w:t>能按照操作规范进行组织实施；具有安全操作的工作意识；任务完成后，能做好场地</w:t>
      </w:r>
      <w:r>
        <w:rPr>
          <w:rFonts w:ascii="Times New Roman" w:eastAsia="宋体" w:hAnsi="Times New Roman" w:cs="Times New Roman" w:hint="eastAsia"/>
          <w:spacing w:val="5"/>
        </w:rPr>
        <w:t>的</w:t>
      </w:r>
      <w:r w:rsidRPr="00C032EE">
        <w:rPr>
          <w:rFonts w:ascii="Times New Roman" w:eastAsia="宋体" w:hAnsi="Times New Roman" w:cs="Times New Roman"/>
          <w:spacing w:val="5"/>
        </w:rPr>
        <w:t>清理、工具清洁归位等工作。</w:t>
      </w:r>
    </w:p>
    <w:p w14:paraId="6D8BF619" w14:textId="77777777" w:rsidR="002C4A02" w:rsidRPr="002C4A02" w:rsidRDefault="002C4A02" w:rsidP="004B129A">
      <w:pPr>
        <w:spacing w:line="360" w:lineRule="auto"/>
        <w:ind w:left="8"/>
        <w:jc w:val="both"/>
        <w:rPr>
          <w:rFonts w:ascii="Times New Roman" w:eastAsia="宋体" w:hAnsi="Times New Roman" w:cs="Times New Roman"/>
          <w:spacing w:val="5"/>
        </w:rPr>
      </w:pPr>
    </w:p>
    <w:p w14:paraId="2BB3C932" w14:textId="4F48CA0A" w:rsidR="0001127B" w:rsidRPr="00C032EE" w:rsidRDefault="0001127B" w:rsidP="0001127B">
      <w:pPr>
        <w:spacing w:line="360" w:lineRule="auto"/>
        <w:jc w:val="both"/>
        <w:rPr>
          <w:rFonts w:ascii="Times New Roman" w:eastAsia="宋体" w:hAnsi="Times New Roman" w:cs="Times New Roman"/>
          <w:spacing w:val="9"/>
          <w14:textOutline w14:w="3797" w14:cap="sq" w14:cmpd="sng" w14:algn="ctr">
            <w14:solidFill>
              <w14:srgbClr w14:val="000000"/>
            </w14:solidFill>
            <w14:prstDash w14:val="solid"/>
            <w14:bevel/>
          </w14:textOutline>
        </w:rPr>
      </w:pPr>
      <w:r w:rsidRPr="00C032EE">
        <w:rPr>
          <w:rFonts w:ascii="Times New Roman" w:eastAsia="宋体" w:hAnsi="Times New Roman" w:cs="Times New Roman"/>
          <w:spacing w:val="9"/>
          <w14:textOutline w14:w="3797" w14:cap="sq" w14:cmpd="sng" w14:algn="ctr">
            <w14:solidFill>
              <w14:srgbClr w14:val="000000"/>
            </w14:solidFill>
            <w14:prstDash w14:val="solid"/>
            <w14:bevel/>
          </w14:textOutline>
        </w:rPr>
        <w:t>模块</w:t>
      </w:r>
      <w:r w:rsidR="002C4A02">
        <w:rPr>
          <w:rFonts w:ascii="Times New Roman" w:eastAsia="宋体" w:hAnsi="Times New Roman" w:cs="Times New Roman" w:hint="eastAsia"/>
          <w:spacing w:val="9"/>
          <w14:textOutline w14:w="3797" w14:cap="sq" w14:cmpd="sng" w14:algn="ctr">
            <w14:solidFill>
              <w14:srgbClr w14:val="000000"/>
            </w14:solidFill>
            <w14:prstDash w14:val="solid"/>
            <w14:bevel/>
          </w14:textOutline>
        </w:rPr>
        <w:t>四</w:t>
      </w:r>
      <w:r w:rsidRPr="00C032EE">
        <w:rPr>
          <w:rFonts w:ascii="Times New Roman" w:eastAsia="宋体" w:hAnsi="Times New Roman" w:cs="Times New Roman"/>
          <w:spacing w:val="9"/>
          <w14:textOutline w14:w="3797" w14:cap="sq" w14:cmpd="sng" w14:algn="ctr">
            <w14:solidFill>
              <w14:srgbClr w14:val="000000"/>
            </w14:solidFill>
            <w14:prstDash w14:val="solid"/>
            <w14:bevel/>
          </w14:textOutline>
        </w:rPr>
        <w:t xml:space="preserve">  </w:t>
      </w:r>
      <w:r w:rsidRPr="00C032EE">
        <w:rPr>
          <w:rFonts w:ascii="Times New Roman" w:eastAsia="宋体" w:hAnsi="Times New Roman" w:cs="Times New Roman"/>
          <w:spacing w:val="9"/>
          <w14:textOutline w14:w="3797" w14:cap="sq" w14:cmpd="sng" w14:algn="ctr">
            <w14:solidFill>
              <w14:srgbClr w14:val="000000"/>
            </w14:solidFill>
            <w14:prstDash w14:val="solid"/>
            <w14:bevel/>
          </w14:textOutline>
        </w:rPr>
        <w:t>茶叶审评与检验</w:t>
      </w:r>
    </w:p>
    <w:p w14:paraId="6264AC3D" w14:textId="77777777" w:rsidR="00C60D89" w:rsidRPr="00C032EE" w:rsidRDefault="00000000" w:rsidP="0001127B">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基本要求：</w:t>
      </w:r>
    </w:p>
    <w:p w14:paraId="2C0D5923" w14:textId="20836908" w:rsidR="00C33AC1" w:rsidRPr="00C032EE" w:rsidRDefault="00000000" w:rsidP="0001127B">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(1)</w:t>
      </w:r>
      <w:r w:rsidR="00C33AC1" w:rsidRPr="00C032EE">
        <w:rPr>
          <w:rFonts w:ascii="Times New Roman" w:eastAsia="宋体" w:hAnsi="Times New Roman" w:cs="Times New Roman"/>
          <w:spacing w:val="5"/>
        </w:rPr>
        <w:t>能使用科学规范的感官审评操作，正确的感官审评流程对茶样进行品质评定；</w:t>
      </w:r>
    </w:p>
    <w:p w14:paraId="41D69DCC" w14:textId="32577F0C" w:rsidR="00C33AC1" w:rsidRPr="00C032EE" w:rsidRDefault="00C33AC1" w:rsidP="0001127B">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(2)</w:t>
      </w:r>
      <w:r w:rsidRPr="00C032EE">
        <w:rPr>
          <w:rFonts w:ascii="Times New Roman" w:eastAsia="宋体" w:hAnsi="Times New Roman" w:cs="Times New Roman"/>
          <w:spacing w:val="5"/>
        </w:rPr>
        <w:t>能在规定时间内</w:t>
      </w:r>
      <w:r w:rsidR="00931C15" w:rsidRPr="00C032EE">
        <w:rPr>
          <w:rFonts w:ascii="Times New Roman" w:eastAsia="宋体" w:hAnsi="Times New Roman" w:cs="Times New Roman"/>
          <w:spacing w:val="5"/>
        </w:rPr>
        <w:t>，根据所提供的茶样，</w:t>
      </w:r>
      <w:r w:rsidRPr="00C032EE">
        <w:rPr>
          <w:rFonts w:ascii="Times New Roman" w:eastAsia="宋体" w:hAnsi="Times New Roman" w:cs="Times New Roman"/>
          <w:spacing w:val="5"/>
        </w:rPr>
        <w:t>通过审评外形判断产品名称；</w:t>
      </w:r>
    </w:p>
    <w:p w14:paraId="63246AAA" w14:textId="02BAF670" w:rsidR="0001127B" w:rsidRPr="00C032EE" w:rsidRDefault="00C33AC1" w:rsidP="0001127B">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(3)</w:t>
      </w:r>
      <w:r w:rsidRPr="00C032EE">
        <w:rPr>
          <w:rFonts w:ascii="Times New Roman" w:eastAsia="宋体" w:hAnsi="Times New Roman" w:cs="Times New Roman"/>
          <w:spacing w:val="5"/>
        </w:rPr>
        <w:t>能对茶品的</w:t>
      </w:r>
      <w:r w:rsidR="00931C15" w:rsidRPr="00C032EE">
        <w:rPr>
          <w:rFonts w:ascii="Times New Roman" w:eastAsia="宋体" w:hAnsi="Times New Roman" w:cs="Times New Roman"/>
        </w:rPr>
        <w:t>外形、汤色、香气、滋味和叶底</w:t>
      </w:r>
      <w:r w:rsidRPr="00C032EE">
        <w:rPr>
          <w:rFonts w:ascii="Times New Roman" w:eastAsia="宋体" w:hAnsi="Times New Roman" w:cs="Times New Roman"/>
        </w:rPr>
        <w:t>使用审评专业术语进行描述</w:t>
      </w:r>
      <w:r w:rsidR="0001127B" w:rsidRPr="00C032EE">
        <w:rPr>
          <w:rFonts w:ascii="Times New Roman" w:eastAsia="宋体" w:hAnsi="Times New Roman" w:cs="Times New Roman"/>
          <w:spacing w:val="5"/>
        </w:rPr>
        <w:t>；</w:t>
      </w:r>
    </w:p>
    <w:p w14:paraId="204EC672" w14:textId="0A379A4A" w:rsidR="00C60D89" w:rsidRPr="00C032EE" w:rsidRDefault="00000000" w:rsidP="0001127B">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w:t>
      </w:r>
      <w:r w:rsidR="00C33AC1" w:rsidRPr="00C032EE">
        <w:rPr>
          <w:rFonts w:ascii="Times New Roman" w:eastAsia="宋体" w:hAnsi="Times New Roman" w:cs="Times New Roman"/>
          <w:spacing w:val="5"/>
        </w:rPr>
        <w:t>4</w:t>
      </w:r>
      <w:r w:rsidRPr="00C032EE">
        <w:rPr>
          <w:rFonts w:ascii="Times New Roman" w:eastAsia="宋体" w:hAnsi="Times New Roman" w:cs="Times New Roman"/>
          <w:spacing w:val="5"/>
        </w:rPr>
        <w:t>)</w:t>
      </w:r>
      <w:r w:rsidR="00C33AC1" w:rsidRPr="00C032EE">
        <w:rPr>
          <w:rFonts w:ascii="Times New Roman" w:eastAsia="宋体" w:hAnsi="Times New Roman" w:cs="Times New Roman"/>
          <w:spacing w:val="5"/>
        </w:rPr>
        <w:t>能熟练运用七档制评分法，在规定时间内，将茶品与标准样进行对比，对形状、整碎、净度、色泽和内质的香气、汤色、滋味、叶底逐项进行七档制审评打分，计算总分后判断茶品品质优异</w:t>
      </w:r>
      <w:r w:rsidR="00B6637A" w:rsidRPr="00C032EE">
        <w:rPr>
          <w:rFonts w:ascii="Times New Roman" w:eastAsia="宋体" w:hAnsi="Times New Roman" w:cs="Times New Roman" w:hint="eastAsia"/>
          <w:spacing w:val="5"/>
        </w:rPr>
        <w:t>；</w:t>
      </w:r>
    </w:p>
    <w:p w14:paraId="24CE6B6D" w14:textId="42F0D84F" w:rsidR="00C60D89" w:rsidRPr="00C032EE" w:rsidRDefault="00000000" w:rsidP="0001127B">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w:t>
      </w:r>
      <w:r w:rsidR="002C4A02">
        <w:rPr>
          <w:rFonts w:ascii="Times New Roman" w:eastAsia="宋体" w:hAnsi="Times New Roman" w:cs="Times New Roman"/>
          <w:spacing w:val="5"/>
        </w:rPr>
        <w:t>5</w:t>
      </w:r>
      <w:r w:rsidRPr="00C032EE">
        <w:rPr>
          <w:rFonts w:ascii="Times New Roman" w:eastAsia="宋体" w:hAnsi="Times New Roman" w:cs="Times New Roman"/>
          <w:spacing w:val="5"/>
        </w:rPr>
        <w:t>)</w:t>
      </w:r>
      <w:r w:rsidRPr="00C032EE">
        <w:rPr>
          <w:rFonts w:ascii="Times New Roman" w:eastAsia="宋体" w:hAnsi="Times New Roman" w:cs="Times New Roman"/>
          <w:spacing w:val="5"/>
        </w:rPr>
        <w:t>能严格遵照正确的操作程序</w:t>
      </w:r>
      <w:r w:rsidR="00B6637A" w:rsidRPr="00C032EE">
        <w:rPr>
          <w:rFonts w:ascii="Times New Roman" w:eastAsia="宋体" w:hAnsi="Times New Roman" w:cs="Times New Roman"/>
          <w:spacing w:val="5"/>
        </w:rPr>
        <w:t>，</w:t>
      </w:r>
      <w:r w:rsidRPr="00C032EE">
        <w:rPr>
          <w:rFonts w:ascii="Times New Roman" w:eastAsia="宋体" w:hAnsi="Times New Roman" w:cs="Times New Roman"/>
          <w:spacing w:val="5"/>
        </w:rPr>
        <w:t>具备良好的心理素质</w:t>
      </w:r>
      <w:r w:rsidR="00B6637A" w:rsidRPr="00C032EE">
        <w:rPr>
          <w:rFonts w:ascii="Times New Roman" w:eastAsia="宋体" w:hAnsi="Times New Roman" w:cs="Times New Roman"/>
          <w:spacing w:val="5"/>
        </w:rPr>
        <w:t>，</w:t>
      </w:r>
      <w:r w:rsidRPr="00C032EE">
        <w:rPr>
          <w:rFonts w:ascii="Times New Roman" w:eastAsia="宋体" w:hAnsi="Times New Roman" w:cs="Times New Roman"/>
          <w:spacing w:val="5"/>
        </w:rPr>
        <w:t>具有严谨认真的工作态度</w:t>
      </w:r>
      <w:r w:rsidR="00B6637A" w:rsidRPr="00C032EE">
        <w:rPr>
          <w:rFonts w:ascii="Times New Roman" w:eastAsia="宋体" w:hAnsi="Times New Roman" w:cs="Times New Roman"/>
          <w:spacing w:val="5"/>
        </w:rPr>
        <w:t>，操作</w:t>
      </w:r>
      <w:r w:rsidRPr="00C032EE">
        <w:rPr>
          <w:rFonts w:ascii="Times New Roman" w:eastAsia="宋体" w:hAnsi="Times New Roman" w:cs="Times New Roman"/>
          <w:spacing w:val="5"/>
        </w:rPr>
        <w:t>专业</w:t>
      </w:r>
      <w:r w:rsidR="00B6637A" w:rsidRPr="00C032EE">
        <w:rPr>
          <w:rFonts w:ascii="Times New Roman" w:eastAsia="宋体" w:hAnsi="Times New Roman" w:cs="Times New Roman"/>
          <w:spacing w:val="5"/>
        </w:rPr>
        <w:t>、</w:t>
      </w:r>
      <w:r w:rsidRPr="00C032EE">
        <w:rPr>
          <w:rFonts w:ascii="Times New Roman" w:eastAsia="宋体" w:hAnsi="Times New Roman" w:cs="Times New Roman"/>
          <w:spacing w:val="5"/>
        </w:rPr>
        <w:t>规范。考试后进行现场清扫、器具归位，体现良好的工作习惯。</w:t>
      </w:r>
    </w:p>
    <w:p w14:paraId="6E9BF231" w14:textId="77777777" w:rsidR="00B6637A" w:rsidRPr="00C032EE" w:rsidRDefault="00B6637A" w:rsidP="0001127B">
      <w:pPr>
        <w:spacing w:line="360" w:lineRule="auto"/>
        <w:ind w:left="8"/>
        <w:jc w:val="both"/>
        <w:rPr>
          <w:rFonts w:ascii="Times New Roman" w:eastAsia="宋体" w:hAnsi="Times New Roman" w:cs="Times New Roman"/>
          <w:spacing w:val="5"/>
        </w:rPr>
      </w:pPr>
    </w:p>
    <w:p w14:paraId="2EA28816" w14:textId="0376DE40" w:rsidR="002C4A02" w:rsidRPr="00C032EE" w:rsidRDefault="002C4A02" w:rsidP="002C4A02">
      <w:pPr>
        <w:spacing w:line="360" w:lineRule="auto"/>
        <w:jc w:val="both"/>
        <w:rPr>
          <w:rFonts w:ascii="Times New Roman" w:eastAsia="宋体" w:hAnsi="Times New Roman" w:cs="Times New Roman"/>
          <w:spacing w:val="9"/>
          <w14:textOutline w14:w="3797" w14:cap="sq" w14:cmpd="sng" w14:algn="ctr">
            <w14:solidFill>
              <w14:srgbClr w14:val="000000"/>
            </w14:solidFill>
            <w14:prstDash w14:val="solid"/>
            <w14:bevel/>
          </w14:textOutline>
        </w:rPr>
      </w:pPr>
      <w:r w:rsidRPr="00C032EE">
        <w:rPr>
          <w:rFonts w:ascii="Times New Roman" w:eastAsia="宋体" w:hAnsi="Times New Roman" w:cs="Times New Roman"/>
          <w:spacing w:val="9"/>
          <w14:textOutline w14:w="3797" w14:cap="sq" w14:cmpd="sng" w14:algn="ctr">
            <w14:solidFill>
              <w14:srgbClr w14:val="000000"/>
            </w14:solidFill>
            <w14:prstDash w14:val="solid"/>
            <w14:bevel/>
          </w14:textOutline>
        </w:rPr>
        <w:t>模块</w:t>
      </w:r>
      <w:r>
        <w:rPr>
          <w:rFonts w:ascii="Times New Roman" w:eastAsia="宋体" w:hAnsi="Times New Roman" w:cs="Times New Roman" w:hint="eastAsia"/>
          <w:spacing w:val="9"/>
          <w14:textOutline w14:w="3797" w14:cap="sq" w14:cmpd="sng" w14:algn="ctr">
            <w14:solidFill>
              <w14:srgbClr w14:val="000000"/>
            </w14:solidFill>
            <w14:prstDash w14:val="solid"/>
            <w14:bevel/>
          </w14:textOutline>
        </w:rPr>
        <w:t>五</w:t>
      </w:r>
      <w:r w:rsidRPr="00C032EE">
        <w:rPr>
          <w:rFonts w:ascii="Times New Roman" w:eastAsia="宋体" w:hAnsi="Times New Roman" w:cs="Times New Roman"/>
          <w:spacing w:val="9"/>
          <w14:textOutline w14:w="3797" w14:cap="sq" w14:cmpd="sng" w14:algn="ctr">
            <w14:solidFill>
              <w14:srgbClr w14:val="000000"/>
            </w14:solidFill>
            <w14:prstDash w14:val="solid"/>
            <w14:bevel/>
          </w14:textOutline>
        </w:rPr>
        <w:t xml:space="preserve">  </w:t>
      </w:r>
      <w:r>
        <w:rPr>
          <w:rFonts w:ascii="Times New Roman" w:eastAsia="宋体" w:hAnsi="Times New Roman" w:cs="Times New Roman" w:hint="eastAsia"/>
          <w:spacing w:val="9"/>
          <w14:textOutline w14:w="3797" w14:cap="sq" w14:cmpd="sng" w14:algn="ctr">
            <w14:solidFill>
              <w14:srgbClr w14:val="000000"/>
            </w14:solidFill>
            <w14:prstDash w14:val="solid"/>
            <w14:bevel/>
          </w14:textOutline>
        </w:rPr>
        <w:t>茶艺表演与编创</w:t>
      </w:r>
    </w:p>
    <w:p w14:paraId="2C4B752E" w14:textId="77777777" w:rsidR="002C4A02" w:rsidRPr="00C032EE" w:rsidRDefault="002C4A02" w:rsidP="002C4A02">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基本要求：</w:t>
      </w:r>
    </w:p>
    <w:p w14:paraId="65DB4099" w14:textId="74E7E00E" w:rsidR="002C4A02" w:rsidRPr="00C032EE" w:rsidRDefault="009059D4" w:rsidP="002C4A02">
      <w:pPr>
        <w:spacing w:line="360" w:lineRule="auto"/>
        <w:ind w:left="8"/>
        <w:jc w:val="both"/>
        <w:rPr>
          <w:rFonts w:ascii="Times New Roman" w:eastAsia="宋体" w:hAnsi="Times New Roman" w:cs="Times New Roman"/>
          <w:spacing w:val="5"/>
        </w:rPr>
      </w:pPr>
      <w:r w:rsidRPr="009059D4">
        <w:rPr>
          <w:rFonts w:ascii="Times New Roman" w:eastAsia="宋体" w:hAnsi="Times New Roman" w:cs="Times New Roman"/>
          <w:spacing w:val="5"/>
        </w:rPr>
        <w:t>(1)</w:t>
      </w:r>
      <w:r w:rsidRPr="009059D4">
        <w:rPr>
          <w:rFonts w:ascii="Times New Roman" w:eastAsia="宋体" w:hAnsi="Times New Roman" w:cs="Times New Roman" w:hint="eastAsia"/>
          <w:spacing w:val="5"/>
        </w:rPr>
        <w:t>能在规定时间内，通过器具配置与布设、色彩搭配、文案写作、背景设计等创作，表达茶席的主题和创意，强调原创性、实用性与艺术性统一</w:t>
      </w:r>
      <w:r w:rsidR="002C4A02" w:rsidRPr="00C032EE">
        <w:rPr>
          <w:rFonts w:ascii="Times New Roman" w:eastAsia="宋体" w:hAnsi="Times New Roman" w:cs="Times New Roman"/>
          <w:spacing w:val="5"/>
        </w:rPr>
        <w:t>；</w:t>
      </w:r>
    </w:p>
    <w:p w14:paraId="487F0431" w14:textId="3E4D6F65" w:rsidR="002C4A02" w:rsidRDefault="002C4A02" w:rsidP="009059D4">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(2)</w:t>
      </w:r>
      <w:r w:rsidRPr="00C032EE">
        <w:rPr>
          <w:rFonts w:ascii="Times New Roman" w:eastAsia="宋体" w:hAnsi="Times New Roman" w:cs="Times New Roman"/>
          <w:spacing w:val="5"/>
        </w:rPr>
        <w:t>能在规定时间内，</w:t>
      </w:r>
      <w:r w:rsidR="009059D4">
        <w:rPr>
          <w:rFonts w:ascii="Times New Roman" w:eastAsia="宋体" w:hAnsi="Times New Roman" w:cs="Times New Roman" w:hint="eastAsia"/>
          <w:spacing w:val="5"/>
        </w:rPr>
        <w:t>自行设定主题、茶席和背景、流程、音乐，并进行现场解说、演示；</w:t>
      </w:r>
    </w:p>
    <w:p w14:paraId="7E4B3FFF" w14:textId="28F9C6BD" w:rsidR="008F67FE" w:rsidRPr="008F67FE" w:rsidRDefault="008F67FE" w:rsidP="009059D4">
      <w:pPr>
        <w:spacing w:line="360" w:lineRule="auto"/>
        <w:ind w:left="8"/>
        <w:jc w:val="both"/>
        <w:rPr>
          <w:rFonts w:ascii="Times New Roman" w:eastAsia="宋体" w:hAnsi="Times New Roman" w:cs="Times New Roman"/>
          <w:spacing w:val="5"/>
        </w:rPr>
      </w:pPr>
      <w:r>
        <w:rPr>
          <w:rFonts w:ascii="Times New Roman" w:eastAsia="宋体" w:hAnsi="Times New Roman" w:cs="Times New Roman"/>
          <w:spacing w:val="5"/>
        </w:rPr>
        <w:t>(3)</w:t>
      </w:r>
      <w:r>
        <w:rPr>
          <w:rFonts w:ascii="Times New Roman" w:eastAsia="宋体" w:hAnsi="Times New Roman" w:cs="Times New Roman" w:hint="eastAsia"/>
          <w:spacing w:val="5"/>
        </w:rPr>
        <w:t>能在规定时间内，冲点一碗色、香、味、沫俱佳的末茶茶汤；</w:t>
      </w:r>
    </w:p>
    <w:p w14:paraId="157F4564" w14:textId="2AEE8B2B" w:rsidR="00416F89" w:rsidRDefault="002C4A02" w:rsidP="002C4A02">
      <w:pPr>
        <w:kinsoku w:val="0"/>
        <w:spacing w:line="360" w:lineRule="auto"/>
        <w:ind w:left="8"/>
        <w:jc w:val="both"/>
        <w:rPr>
          <w:rFonts w:ascii="Times New Roman" w:eastAsia="仿宋" w:hAnsi="Times New Roman" w:cs="Times New Roman"/>
          <w:spacing w:val="-1"/>
          <w:sz w:val="28"/>
          <w:szCs w:val="28"/>
          <w14:textOutline w14:w="5105" w14:cap="sq" w14:cmpd="sng" w14:algn="ctr">
            <w14:solidFill>
              <w14:srgbClr w14:val="000000"/>
            </w14:solidFill>
            <w14:prstDash w14:val="solid"/>
            <w14:bevel/>
          </w14:textOutline>
        </w:rPr>
      </w:pPr>
      <w:r w:rsidRPr="00C032EE">
        <w:rPr>
          <w:rFonts w:ascii="Times New Roman" w:eastAsia="宋体" w:hAnsi="Times New Roman" w:cs="Times New Roman"/>
          <w:spacing w:val="5"/>
        </w:rPr>
        <w:t>(</w:t>
      </w:r>
      <w:r w:rsidR="008F67FE">
        <w:rPr>
          <w:rFonts w:ascii="Times New Roman" w:eastAsia="宋体" w:hAnsi="Times New Roman" w:cs="Times New Roman"/>
          <w:spacing w:val="5"/>
        </w:rPr>
        <w:t>4</w:t>
      </w:r>
      <w:r w:rsidRPr="00C032EE">
        <w:rPr>
          <w:rFonts w:ascii="Times New Roman" w:eastAsia="宋体" w:hAnsi="Times New Roman" w:cs="Times New Roman"/>
          <w:spacing w:val="5"/>
        </w:rPr>
        <w:t>)</w:t>
      </w:r>
      <w:r w:rsidRPr="00C032EE">
        <w:rPr>
          <w:rFonts w:ascii="Times New Roman" w:eastAsia="宋体" w:hAnsi="Times New Roman" w:cs="Times New Roman"/>
          <w:spacing w:val="5"/>
        </w:rPr>
        <w:t>能严格遵照正确的操作程序，具备良好的心理素质，具有严谨认真的工作态度，操作专业、规范。考试后进行现场清扫、器具归位，体现良好的工作习惯。</w:t>
      </w:r>
    </w:p>
    <w:p w14:paraId="3102D9E1" w14:textId="77777777" w:rsidR="00416F89" w:rsidRDefault="00416F89">
      <w:pPr>
        <w:rPr>
          <w:rFonts w:ascii="Times New Roman" w:eastAsia="仿宋" w:hAnsi="Times New Roman" w:cs="Times New Roman"/>
          <w:spacing w:val="-1"/>
          <w:sz w:val="28"/>
          <w:szCs w:val="28"/>
          <w14:textOutline w14:w="5105" w14:cap="sq" w14:cmpd="sng" w14:algn="ctr">
            <w14:solidFill>
              <w14:srgbClr w14:val="000000"/>
            </w14:solidFill>
            <w14:prstDash w14:val="solid"/>
            <w14:bevel/>
          </w14:textOutline>
        </w:rPr>
      </w:pPr>
      <w:r>
        <w:rPr>
          <w:rFonts w:ascii="Times New Roman" w:eastAsia="仿宋" w:hAnsi="Times New Roman" w:cs="Times New Roman"/>
          <w:spacing w:val="-1"/>
          <w:sz w:val="28"/>
          <w:szCs w:val="28"/>
          <w14:textOutline w14:w="5105" w14:cap="sq" w14:cmpd="sng" w14:algn="ctr">
            <w14:solidFill>
              <w14:srgbClr w14:val="000000"/>
            </w14:solidFill>
            <w14:prstDash w14:val="solid"/>
            <w14:bevel/>
          </w14:textOutline>
        </w:rPr>
        <w:br w:type="page"/>
      </w:r>
    </w:p>
    <w:p w14:paraId="4187E720" w14:textId="5DE8D142" w:rsidR="00C60D89" w:rsidRPr="00C032EE" w:rsidRDefault="00416F89" w:rsidP="00416F89">
      <w:pPr>
        <w:kinsoku w:val="0"/>
        <w:spacing w:beforeLines="50" w:before="120" w:afterLines="50" w:after="120" w:line="360" w:lineRule="auto"/>
        <w:ind w:left="11"/>
        <w:rPr>
          <w:rFonts w:ascii="Times New Roman" w:eastAsia="仿宋" w:hAnsi="Times New Roman" w:cs="Times New Roman"/>
          <w:spacing w:val="-1"/>
          <w:sz w:val="28"/>
          <w:szCs w:val="28"/>
          <w14:textOutline w14:w="5105" w14:cap="sq" w14:cmpd="sng" w14:algn="ctr">
            <w14:solidFill>
              <w14:srgbClr w14:val="000000"/>
            </w14:solidFill>
            <w14:prstDash w14:val="solid"/>
            <w14:bevel/>
          </w14:textOutline>
        </w:rPr>
      </w:pPr>
      <w:r w:rsidRPr="00C032EE">
        <w:rPr>
          <w:rFonts w:ascii="Times New Roman" w:eastAsia="仿宋" w:hAnsi="Times New Roman" w:cs="Times New Roman"/>
          <w:spacing w:val="-1"/>
          <w:sz w:val="28"/>
          <w:szCs w:val="28"/>
          <w14:textOutline w14:w="5105" w14:cap="sq" w14:cmpd="sng" w14:algn="ctr">
            <w14:solidFill>
              <w14:srgbClr w14:val="000000"/>
            </w14:solidFill>
            <w14:prstDash w14:val="solid"/>
            <w14:bevel/>
          </w14:textOutline>
        </w:rPr>
        <w:lastRenderedPageBreak/>
        <w:t>(</w:t>
      </w:r>
      <w:r w:rsidRPr="00C032EE">
        <w:rPr>
          <w:rFonts w:ascii="Times New Roman" w:eastAsia="仿宋" w:hAnsi="Times New Roman" w:cs="Times New Roman"/>
          <w:spacing w:val="-1"/>
          <w:sz w:val="28"/>
          <w:szCs w:val="28"/>
          <w14:textOutline w14:w="5105" w14:cap="sq" w14:cmpd="sng" w14:algn="ctr">
            <w14:solidFill>
              <w14:srgbClr w14:val="000000"/>
            </w14:solidFill>
            <w14:prstDash w14:val="solid"/>
            <w14:bevel/>
          </w14:textOutline>
        </w:rPr>
        <w:t>三</w:t>
      </w:r>
      <w:r w:rsidRPr="00C032EE">
        <w:rPr>
          <w:rFonts w:ascii="Times New Roman" w:eastAsia="仿宋" w:hAnsi="Times New Roman" w:cs="Times New Roman"/>
          <w:spacing w:val="-1"/>
          <w:sz w:val="28"/>
          <w:szCs w:val="28"/>
          <w14:textOutline w14:w="5105" w14:cap="sq" w14:cmpd="sng" w14:algn="ctr">
            <w14:solidFill>
              <w14:srgbClr w14:val="000000"/>
            </w14:solidFill>
            <w14:prstDash w14:val="solid"/>
            <w14:bevel/>
          </w14:textOutline>
        </w:rPr>
        <w:t xml:space="preserve">) </w:t>
      </w:r>
      <w:r w:rsidRPr="00C032EE">
        <w:rPr>
          <w:rFonts w:ascii="Times New Roman" w:eastAsia="仿宋" w:hAnsi="Times New Roman" w:cs="Times New Roman"/>
          <w:spacing w:val="-1"/>
          <w:sz w:val="28"/>
          <w:szCs w:val="28"/>
          <w14:textOutline w14:w="5105" w14:cap="sq" w14:cmpd="sng" w14:algn="ctr">
            <w14:solidFill>
              <w14:srgbClr w14:val="000000"/>
            </w14:solidFill>
            <w14:prstDash w14:val="solid"/>
            <w14:bevel/>
          </w14:textOutline>
        </w:rPr>
        <w:t>跨岗位综合技能</w:t>
      </w:r>
    </w:p>
    <w:p w14:paraId="1ED29A7E" w14:textId="2A62D71B" w:rsidR="00524CCE" w:rsidRPr="00C032EE" w:rsidRDefault="00524CCE" w:rsidP="00524CCE">
      <w:pPr>
        <w:spacing w:line="360" w:lineRule="auto"/>
        <w:jc w:val="both"/>
        <w:rPr>
          <w:rFonts w:ascii="Times New Roman" w:eastAsia="宋体" w:hAnsi="Times New Roman" w:cs="Times New Roman"/>
          <w:spacing w:val="9"/>
          <w14:textOutline w14:w="3797" w14:cap="sq" w14:cmpd="sng" w14:algn="ctr">
            <w14:solidFill>
              <w14:srgbClr w14:val="000000"/>
            </w14:solidFill>
            <w14:prstDash w14:val="solid"/>
            <w14:bevel/>
          </w14:textOutline>
        </w:rPr>
      </w:pPr>
      <w:r w:rsidRPr="00C032EE">
        <w:rPr>
          <w:rFonts w:ascii="Times New Roman" w:eastAsia="宋体" w:hAnsi="Times New Roman" w:cs="Times New Roman"/>
          <w:spacing w:val="9"/>
          <w14:textOutline w14:w="3797" w14:cap="sq" w14:cmpd="sng" w14:algn="ctr">
            <w14:solidFill>
              <w14:srgbClr w14:val="000000"/>
            </w14:solidFill>
            <w14:prstDash w14:val="solid"/>
            <w14:bevel/>
          </w14:textOutline>
        </w:rPr>
        <w:t>模块一</w:t>
      </w:r>
      <w:r w:rsidRPr="00C032EE">
        <w:rPr>
          <w:rFonts w:ascii="Times New Roman" w:eastAsia="宋体" w:hAnsi="Times New Roman" w:cs="Times New Roman"/>
          <w:spacing w:val="9"/>
          <w14:textOutline w14:w="3797" w14:cap="sq" w14:cmpd="sng" w14:algn="ctr">
            <w14:solidFill>
              <w14:srgbClr w14:val="000000"/>
            </w14:solidFill>
            <w14:prstDash w14:val="solid"/>
            <w14:bevel/>
          </w14:textOutline>
        </w:rPr>
        <w:t xml:space="preserve">  </w:t>
      </w:r>
      <w:r w:rsidRPr="00C032EE">
        <w:rPr>
          <w:rFonts w:ascii="Times New Roman" w:eastAsia="宋体" w:hAnsi="Times New Roman" w:cs="Times New Roman"/>
          <w:spacing w:val="9"/>
          <w14:textOutline w14:w="3797" w14:cap="sq" w14:cmpd="sng" w14:algn="ctr">
            <w14:solidFill>
              <w14:srgbClr w14:val="000000"/>
            </w14:solidFill>
            <w14:prstDash w14:val="solid"/>
            <w14:bevel/>
          </w14:textOutline>
        </w:rPr>
        <w:t>茶与健康</w:t>
      </w:r>
    </w:p>
    <w:p w14:paraId="4E95C620" w14:textId="2F81BA3E" w:rsidR="00C60D89" w:rsidRPr="00C032EE" w:rsidRDefault="00000000" w:rsidP="00524CCE">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基本要求：</w:t>
      </w:r>
    </w:p>
    <w:p w14:paraId="62DE8753" w14:textId="158579C6" w:rsidR="00C60D89" w:rsidRPr="00C032EE" w:rsidRDefault="00000000" w:rsidP="00524CCE">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(1)</w:t>
      </w:r>
      <w:r w:rsidR="00524CCE" w:rsidRPr="00C032EE">
        <w:rPr>
          <w:rFonts w:ascii="Times New Roman" w:eastAsia="宋体" w:hAnsi="Times New Roman" w:cs="Times New Roman"/>
          <w:spacing w:val="5"/>
        </w:rPr>
        <w:t>能在规定时间内能正确识别出六大茶类代表茶，并分别说出六大茶类的保健功效</w:t>
      </w:r>
      <w:r w:rsidRPr="00C032EE">
        <w:rPr>
          <w:rFonts w:ascii="Times New Roman" w:eastAsia="宋体" w:hAnsi="Times New Roman" w:cs="Times New Roman"/>
          <w:spacing w:val="5"/>
        </w:rPr>
        <w:t>；</w:t>
      </w:r>
    </w:p>
    <w:p w14:paraId="047E0E0C" w14:textId="3C9D6BA2" w:rsidR="00524CCE" w:rsidRPr="00C032EE" w:rsidRDefault="00000000" w:rsidP="00524CCE">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(2)</w:t>
      </w:r>
      <w:r w:rsidR="00524CCE" w:rsidRPr="00C032EE">
        <w:rPr>
          <w:rFonts w:ascii="Times New Roman" w:eastAsia="宋体" w:hAnsi="Times New Roman" w:cs="Times New Roman"/>
          <w:spacing w:val="5"/>
        </w:rPr>
        <w:t>具备良好的心理素质；具有严谨认真的工作态度，回答问题语言流畅，表达专业</w:t>
      </w:r>
      <w:r w:rsidR="00332716" w:rsidRPr="00C032EE">
        <w:rPr>
          <w:rFonts w:ascii="Times New Roman" w:eastAsia="宋体" w:hAnsi="Times New Roman" w:cs="Times New Roman"/>
          <w:spacing w:val="5"/>
        </w:rPr>
        <w:t>、</w:t>
      </w:r>
      <w:r w:rsidR="00524CCE" w:rsidRPr="00C032EE">
        <w:rPr>
          <w:rFonts w:ascii="Times New Roman" w:eastAsia="宋体" w:hAnsi="Times New Roman" w:cs="Times New Roman"/>
          <w:spacing w:val="5"/>
        </w:rPr>
        <w:t>规范。</w:t>
      </w:r>
    </w:p>
    <w:p w14:paraId="30855414" w14:textId="77777777" w:rsidR="00C60D89" w:rsidRPr="00C032EE" w:rsidRDefault="00C60D89" w:rsidP="00524CCE">
      <w:pPr>
        <w:spacing w:line="360" w:lineRule="auto"/>
        <w:ind w:left="8"/>
        <w:jc w:val="both"/>
        <w:rPr>
          <w:rFonts w:ascii="Times New Roman" w:eastAsia="宋体" w:hAnsi="Times New Roman" w:cs="Times New Roman"/>
          <w:spacing w:val="5"/>
        </w:rPr>
      </w:pPr>
    </w:p>
    <w:p w14:paraId="240905F9" w14:textId="0CDD5409" w:rsidR="00524CCE" w:rsidRPr="00C032EE" w:rsidRDefault="00524CCE" w:rsidP="00524CCE">
      <w:pPr>
        <w:spacing w:line="360" w:lineRule="auto"/>
        <w:jc w:val="both"/>
        <w:rPr>
          <w:rFonts w:ascii="Times New Roman" w:eastAsia="宋体" w:hAnsi="Times New Roman" w:cs="Times New Roman"/>
          <w:spacing w:val="9"/>
          <w14:textOutline w14:w="3797" w14:cap="sq" w14:cmpd="sng" w14:algn="ctr">
            <w14:solidFill>
              <w14:srgbClr w14:val="000000"/>
            </w14:solidFill>
            <w14:prstDash w14:val="solid"/>
            <w14:bevel/>
          </w14:textOutline>
        </w:rPr>
      </w:pPr>
      <w:r w:rsidRPr="00C032EE">
        <w:rPr>
          <w:rFonts w:ascii="Times New Roman" w:eastAsia="宋体" w:hAnsi="Times New Roman" w:cs="Times New Roman"/>
          <w:spacing w:val="9"/>
          <w14:textOutline w14:w="3797" w14:cap="sq" w14:cmpd="sng" w14:algn="ctr">
            <w14:solidFill>
              <w14:srgbClr w14:val="000000"/>
            </w14:solidFill>
            <w14:prstDash w14:val="solid"/>
            <w14:bevel/>
          </w14:textOutline>
        </w:rPr>
        <w:t>模块二</w:t>
      </w:r>
      <w:r w:rsidRPr="00C032EE">
        <w:rPr>
          <w:rFonts w:ascii="Times New Roman" w:eastAsia="宋体" w:hAnsi="Times New Roman" w:cs="Times New Roman"/>
          <w:spacing w:val="9"/>
          <w14:textOutline w14:w="3797" w14:cap="sq" w14:cmpd="sng" w14:algn="ctr">
            <w14:solidFill>
              <w14:srgbClr w14:val="000000"/>
            </w14:solidFill>
            <w14:prstDash w14:val="solid"/>
            <w14:bevel/>
          </w14:textOutline>
        </w:rPr>
        <w:t xml:space="preserve">  </w:t>
      </w:r>
      <w:r w:rsidR="009059D4" w:rsidRPr="009059D4">
        <w:rPr>
          <w:rFonts w:ascii="Times New Roman" w:eastAsia="宋体" w:hAnsi="Times New Roman" w:cs="Times New Roman" w:hint="eastAsia"/>
          <w:spacing w:val="9"/>
          <w14:textOutline w14:w="3797" w14:cap="sq" w14:cmpd="sng" w14:algn="ctr">
            <w14:solidFill>
              <w14:srgbClr w14:val="000000"/>
            </w14:solidFill>
            <w14:prstDash w14:val="solid"/>
            <w14:bevel/>
          </w14:textOutline>
        </w:rPr>
        <w:t>茶资源综合开发利用</w:t>
      </w:r>
    </w:p>
    <w:p w14:paraId="7AE18753" w14:textId="77777777" w:rsidR="00C60D89" w:rsidRPr="00C032EE" w:rsidRDefault="00000000" w:rsidP="00524CCE">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基本要求：</w:t>
      </w:r>
    </w:p>
    <w:p w14:paraId="391185D8" w14:textId="7E37035C" w:rsidR="00C60D89" w:rsidRDefault="00000000" w:rsidP="00524CCE">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(1)</w:t>
      </w:r>
      <w:r w:rsidR="00524CCE" w:rsidRPr="00C032EE">
        <w:rPr>
          <w:rFonts w:ascii="Times New Roman" w:eastAsia="宋体" w:hAnsi="Times New Roman" w:cs="Times New Roman"/>
          <w:spacing w:val="5"/>
        </w:rPr>
        <w:t>能在规定时间内</w:t>
      </w:r>
      <w:r w:rsidR="008F5289">
        <w:rPr>
          <w:rFonts w:ascii="Times New Roman" w:eastAsia="宋体" w:hAnsi="Times New Roman" w:cs="Times New Roman" w:hint="eastAsia"/>
          <w:spacing w:val="5"/>
        </w:rPr>
        <w:t>，运用考场准备的物料，</w:t>
      </w:r>
      <w:r w:rsidR="00524CCE" w:rsidRPr="00C032EE">
        <w:rPr>
          <w:rFonts w:ascii="Times New Roman" w:eastAsia="宋体" w:hAnsi="Times New Roman" w:cs="Times New Roman"/>
          <w:spacing w:val="5"/>
        </w:rPr>
        <w:t>完成</w:t>
      </w:r>
      <w:r w:rsidR="009059D4">
        <w:rPr>
          <w:rFonts w:ascii="Times New Roman" w:eastAsia="宋体" w:hAnsi="Times New Roman" w:cs="Times New Roman" w:hint="eastAsia"/>
          <w:spacing w:val="5"/>
        </w:rPr>
        <w:t>规定的茶饮调制</w:t>
      </w:r>
      <w:r w:rsidRPr="00C032EE">
        <w:rPr>
          <w:rFonts w:ascii="Times New Roman" w:eastAsia="宋体" w:hAnsi="Times New Roman" w:cs="Times New Roman"/>
          <w:spacing w:val="5"/>
        </w:rPr>
        <w:t>；</w:t>
      </w:r>
    </w:p>
    <w:p w14:paraId="0E51AE87" w14:textId="1F88D4A3" w:rsidR="00FF2ED9" w:rsidRPr="00FF2ED9" w:rsidRDefault="00FF2ED9" w:rsidP="00524CCE">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w:t>
      </w:r>
      <w:r>
        <w:rPr>
          <w:rFonts w:ascii="Times New Roman" w:eastAsia="宋体" w:hAnsi="Times New Roman" w:cs="Times New Roman"/>
          <w:spacing w:val="5"/>
        </w:rPr>
        <w:t>2</w:t>
      </w:r>
      <w:r w:rsidRPr="00C032EE">
        <w:rPr>
          <w:rFonts w:ascii="Times New Roman" w:eastAsia="宋体" w:hAnsi="Times New Roman" w:cs="Times New Roman"/>
          <w:spacing w:val="5"/>
        </w:rPr>
        <w:t>)</w:t>
      </w:r>
      <w:r w:rsidRPr="00C032EE">
        <w:rPr>
          <w:rFonts w:ascii="Times New Roman" w:eastAsia="宋体" w:hAnsi="Times New Roman" w:cs="Times New Roman"/>
          <w:spacing w:val="5"/>
        </w:rPr>
        <w:t>能在规定时间内</w:t>
      </w:r>
      <w:r>
        <w:rPr>
          <w:rFonts w:ascii="Times New Roman" w:eastAsia="宋体" w:hAnsi="Times New Roman" w:cs="Times New Roman" w:hint="eastAsia"/>
          <w:spacing w:val="5"/>
        </w:rPr>
        <w:t>，</w:t>
      </w:r>
      <w:r w:rsidR="008F5289">
        <w:rPr>
          <w:rFonts w:ascii="Times New Roman" w:eastAsia="宋体" w:hAnsi="Times New Roman" w:cs="Times New Roman" w:hint="eastAsia"/>
          <w:spacing w:val="5"/>
        </w:rPr>
        <w:t>运用考场准备的物料，</w:t>
      </w:r>
      <w:r>
        <w:rPr>
          <w:rFonts w:ascii="Times New Roman" w:eastAsia="宋体" w:hAnsi="Times New Roman" w:cs="Times New Roman" w:hint="eastAsia"/>
          <w:spacing w:val="5"/>
        </w:rPr>
        <w:t>设计</w:t>
      </w:r>
      <w:r w:rsidR="008F5289">
        <w:rPr>
          <w:rFonts w:ascii="Times New Roman" w:eastAsia="宋体" w:hAnsi="Times New Roman" w:cs="Times New Roman" w:hint="eastAsia"/>
          <w:spacing w:val="5"/>
        </w:rPr>
        <w:t>、创作</w:t>
      </w:r>
      <w:r>
        <w:rPr>
          <w:rFonts w:ascii="Times New Roman" w:eastAsia="宋体" w:hAnsi="Times New Roman" w:cs="Times New Roman" w:hint="eastAsia"/>
          <w:spacing w:val="5"/>
        </w:rPr>
        <w:t>出一款</w:t>
      </w:r>
      <w:r w:rsidR="0024796B">
        <w:rPr>
          <w:rFonts w:ascii="Times New Roman" w:eastAsia="宋体" w:hAnsi="Times New Roman" w:cs="Times New Roman" w:hint="eastAsia"/>
          <w:spacing w:val="5"/>
        </w:rPr>
        <w:t>有主题的</w:t>
      </w:r>
      <w:r w:rsidR="008F5289">
        <w:rPr>
          <w:rFonts w:ascii="Times New Roman" w:eastAsia="宋体" w:hAnsi="Times New Roman" w:cs="Times New Roman" w:hint="eastAsia"/>
          <w:spacing w:val="5"/>
        </w:rPr>
        <w:t>创意饮品</w:t>
      </w:r>
      <w:r w:rsidR="0024796B">
        <w:rPr>
          <w:rFonts w:ascii="Times New Roman" w:eastAsia="宋体" w:hAnsi="Times New Roman" w:cs="Times New Roman" w:hint="eastAsia"/>
          <w:spacing w:val="5"/>
        </w:rPr>
        <w:t>并阐述主题内容与设计创意点。</w:t>
      </w:r>
    </w:p>
    <w:p w14:paraId="0129DA0A" w14:textId="7FFC600B" w:rsidR="00524CCE" w:rsidRDefault="009059D4" w:rsidP="00524CCE">
      <w:pPr>
        <w:spacing w:line="360" w:lineRule="auto"/>
        <w:ind w:left="8"/>
        <w:jc w:val="both"/>
        <w:rPr>
          <w:rFonts w:ascii="Times New Roman" w:eastAsia="宋体" w:hAnsi="Times New Roman" w:cs="Times New Roman"/>
          <w:spacing w:val="5"/>
        </w:rPr>
      </w:pPr>
      <w:r w:rsidRPr="00C032EE">
        <w:rPr>
          <w:rFonts w:ascii="Times New Roman" w:eastAsia="宋体" w:hAnsi="Times New Roman" w:cs="Times New Roman"/>
          <w:spacing w:val="5"/>
        </w:rPr>
        <w:t>(</w:t>
      </w:r>
      <w:r>
        <w:rPr>
          <w:rFonts w:ascii="Times New Roman" w:eastAsia="宋体" w:hAnsi="Times New Roman" w:cs="Times New Roman"/>
          <w:spacing w:val="5"/>
        </w:rPr>
        <w:t>3</w:t>
      </w:r>
      <w:r w:rsidRPr="00C032EE">
        <w:rPr>
          <w:rFonts w:ascii="Times New Roman" w:eastAsia="宋体" w:hAnsi="Times New Roman" w:cs="Times New Roman"/>
          <w:spacing w:val="5"/>
        </w:rPr>
        <w:t>)</w:t>
      </w:r>
      <w:r w:rsidRPr="00C032EE">
        <w:rPr>
          <w:rFonts w:ascii="Times New Roman" w:eastAsia="宋体" w:hAnsi="Times New Roman" w:cs="Times New Roman"/>
          <w:spacing w:val="5"/>
        </w:rPr>
        <w:t>能严格遵照正确的操作程序，具备良好的心理素质，具有严谨认真的工作态度，操作专业、规范。考试后进行现场清扫、器具归位，体现良好的工作习惯。</w:t>
      </w:r>
    </w:p>
    <w:p w14:paraId="006322CE" w14:textId="77777777" w:rsidR="00524CCE" w:rsidRPr="00C032EE" w:rsidRDefault="00524CCE" w:rsidP="00524CCE">
      <w:pPr>
        <w:spacing w:line="360" w:lineRule="auto"/>
        <w:ind w:left="8"/>
        <w:jc w:val="both"/>
        <w:rPr>
          <w:rFonts w:ascii="Times New Roman" w:eastAsia="宋体" w:hAnsi="Times New Roman" w:cs="Times New Roman"/>
          <w:spacing w:val="5"/>
        </w:rPr>
      </w:pPr>
    </w:p>
    <w:p w14:paraId="196B555E" w14:textId="580057F3" w:rsidR="0068304A" w:rsidRPr="00C032EE" w:rsidRDefault="0068304A" w:rsidP="0068304A">
      <w:pPr>
        <w:spacing w:line="360" w:lineRule="auto"/>
        <w:jc w:val="both"/>
        <w:rPr>
          <w:rFonts w:ascii="Times New Roman" w:eastAsia="宋体" w:hAnsi="Times New Roman" w:cs="Times New Roman"/>
          <w:spacing w:val="9"/>
          <w14:textOutline w14:w="3797" w14:cap="sq" w14:cmpd="sng" w14:algn="ctr">
            <w14:solidFill>
              <w14:srgbClr w14:val="000000"/>
            </w14:solidFill>
            <w14:prstDash w14:val="solid"/>
            <w14:bevel/>
          </w14:textOutline>
        </w:rPr>
      </w:pPr>
      <w:r w:rsidRPr="00C032EE">
        <w:rPr>
          <w:rFonts w:ascii="Times New Roman" w:eastAsia="宋体" w:hAnsi="Times New Roman" w:cs="Times New Roman"/>
          <w:spacing w:val="9"/>
          <w14:textOutline w14:w="3797" w14:cap="sq" w14:cmpd="sng" w14:algn="ctr">
            <w14:solidFill>
              <w14:srgbClr w14:val="000000"/>
            </w14:solidFill>
            <w14:prstDash w14:val="solid"/>
            <w14:bevel/>
          </w14:textOutline>
        </w:rPr>
        <w:t>模块</w:t>
      </w:r>
      <w:r w:rsidR="0024796B">
        <w:rPr>
          <w:rFonts w:ascii="Times New Roman" w:eastAsia="宋体" w:hAnsi="Times New Roman" w:cs="Times New Roman" w:hint="eastAsia"/>
          <w:spacing w:val="9"/>
          <w14:textOutline w14:w="3797" w14:cap="sq" w14:cmpd="sng" w14:algn="ctr">
            <w14:solidFill>
              <w14:srgbClr w14:val="000000"/>
            </w14:solidFill>
            <w14:prstDash w14:val="solid"/>
            <w14:bevel/>
          </w14:textOutline>
        </w:rPr>
        <w:t>三</w:t>
      </w:r>
      <w:r w:rsidRPr="00C032EE">
        <w:rPr>
          <w:rFonts w:ascii="Times New Roman" w:eastAsia="宋体" w:hAnsi="Times New Roman" w:cs="Times New Roman"/>
          <w:spacing w:val="9"/>
          <w14:textOutline w14:w="3797" w14:cap="sq" w14:cmpd="sng" w14:algn="ctr">
            <w14:solidFill>
              <w14:srgbClr w14:val="000000"/>
            </w14:solidFill>
            <w14:prstDash w14:val="solid"/>
            <w14:bevel/>
          </w14:textOutline>
        </w:rPr>
        <w:t xml:space="preserve">  </w:t>
      </w:r>
      <w:r w:rsidR="0024796B">
        <w:rPr>
          <w:rFonts w:ascii="Times New Roman" w:eastAsia="宋体" w:hAnsi="Times New Roman" w:cs="Times New Roman" w:hint="eastAsia"/>
          <w:spacing w:val="9"/>
          <w14:textOutline w14:w="3797" w14:cap="sq" w14:cmpd="sng" w14:algn="ctr">
            <w14:solidFill>
              <w14:srgbClr w14:val="000000"/>
            </w14:solidFill>
            <w14:prstDash w14:val="solid"/>
            <w14:bevel/>
          </w14:textOutline>
        </w:rPr>
        <w:t>插花艺术</w:t>
      </w:r>
    </w:p>
    <w:p w14:paraId="09229EA0" w14:textId="77777777" w:rsidR="00332716" w:rsidRPr="00721CA3" w:rsidRDefault="00332716" w:rsidP="00332716">
      <w:pPr>
        <w:spacing w:line="360" w:lineRule="auto"/>
        <w:ind w:left="8"/>
        <w:jc w:val="both"/>
        <w:rPr>
          <w:rFonts w:ascii="Times New Roman" w:eastAsia="宋体" w:hAnsi="Times New Roman" w:cs="Times New Roman"/>
          <w:color w:val="000000" w:themeColor="text1"/>
          <w:spacing w:val="5"/>
        </w:rPr>
      </w:pPr>
      <w:r w:rsidRPr="00721CA3">
        <w:rPr>
          <w:rFonts w:ascii="Times New Roman" w:eastAsia="宋体" w:hAnsi="Times New Roman" w:cs="Times New Roman"/>
          <w:color w:val="000000" w:themeColor="text1"/>
          <w:spacing w:val="5"/>
        </w:rPr>
        <w:t>基本要求：</w:t>
      </w:r>
    </w:p>
    <w:p w14:paraId="102C05BE" w14:textId="5F524090" w:rsidR="00332716" w:rsidRPr="00721CA3" w:rsidRDefault="00332716" w:rsidP="00332716">
      <w:pPr>
        <w:spacing w:line="360" w:lineRule="auto"/>
        <w:ind w:left="8"/>
        <w:jc w:val="both"/>
        <w:rPr>
          <w:rFonts w:ascii="Times New Roman" w:eastAsia="宋体" w:hAnsi="Times New Roman" w:cs="Times New Roman"/>
          <w:color w:val="000000" w:themeColor="text1"/>
          <w:spacing w:val="5"/>
        </w:rPr>
      </w:pPr>
      <w:r w:rsidRPr="00721CA3">
        <w:rPr>
          <w:rFonts w:ascii="Times New Roman" w:eastAsia="宋体" w:hAnsi="Times New Roman" w:cs="Times New Roman"/>
          <w:color w:val="000000" w:themeColor="text1"/>
          <w:spacing w:val="5"/>
        </w:rPr>
        <w:t>(1)</w:t>
      </w:r>
      <w:r w:rsidRPr="00721CA3">
        <w:rPr>
          <w:rFonts w:ascii="Times New Roman" w:eastAsia="宋体" w:hAnsi="Times New Roman" w:cs="Times New Roman"/>
          <w:color w:val="000000" w:themeColor="text1"/>
          <w:spacing w:val="5"/>
        </w:rPr>
        <w:t>能在规定时间内，</w:t>
      </w:r>
      <w:r w:rsidR="00721CA3" w:rsidRPr="00721CA3">
        <w:rPr>
          <w:rFonts w:ascii="Times New Roman" w:eastAsia="宋体" w:hAnsi="Times New Roman" w:cs="Times New Roman" w:hint="eastAsia"/>
          <w:color w:val="000000" w:themeColor="text1"/>
          <w:spacing w:val="5"/>
        </w:rPr>
        <w:t>完成花篮、四面观螺旋花束、水平式椭圆型会议桌花等花艺作品，要求花材选取合适，造型设计新颖，技巧表现应用得当，色彩搭配合理，符合主题，实用性强</w:t>
      </w:r>
      <w:r w:rsidRPr="00721CA3">
        <w:rPr>
          <w:rFonts w:ascii="Times New Roman" w:eastAsia="宋体" w:hAnsi="Times New Roman" w:cs="Times New Roman"/>
          <w:color w:val="000000" w:themeColor="text1"/>
          <w:spacing w:val="5"/>
        </w:rPr>
        <w:t>；</w:t>
      </w:r>
    </w:p>
    <w:p w14:paraId="09B7659E" w14:textId="7183BBDC" w:rsidR="00721CA3" w:rsidRPr="00721CA3" w:rsidRDefault="00721CA3" w:rsidP="00332716">
      <w:pPr>
        <w:spacing w:line="360" w:lineRule="auto"/>
        <w:ind w:left="8"/>
        <w:jc w:val="both"/>
        <w:rPr>
          <w:rFonts w:ascii="Times New Roman" w:eastAsia="宋体" w:hAnsi="Times New Roman" w:cs="Times New Roman"/>
          <w:color w:val="000000" w:themeColor="text1"/>
          <w:spacing w:val="5"/>
        </w:rPr>
      </w:pPr>
      <w:r w:rsidRPr="00721CA3">
        <w:rPr>
          <w:rFonts w:ascii="Times New Roman" w:eastAsia="宋体" w:hAnsi="Times New Roman" w:cs="Times New Roman"/>
          <w:color w:val="000000" w:themeColor="text1"/>
          <w:spacing w:val="5"/>
        </w:rPr>
        <w:t>(2)</w:t>
      </w:r>
      <w:r w:rsidRPr="00721CA3">
        <w:rPr>
          <w:rFonts w:ascii="Times New Roman" w:eastAsia="宋体" w:hAnsi="Times New Roman" w:cs="Times New Roman"/>
          <w:color w:val="000000" w:themeColor="text1"/>
          <w:spacing w:val="5"/>
        </w:rPr>
        <w:t>能在规定时间内，</w:t>
      </w:r>
      <w:r w:rsidRPr="00721CA3">
        <w:rPr>
          <w:rFonts w:ascii="Times New Roman" w:eastAsia="宋体" w:hAnsi="Times New Roman" w:cs="Times New Roman" w:hint="eastAsia"/>
          <w:color w:val="000000" w:themeColor="text1"/>
          <w:spacing w:val="5"/>
        </w:rPr>
        <w:t>完成茶席插花创作，要求花材选取合适，符合中国传统插花构图原理，色彩搭配和谐，作品符合主题，展现中国传统插花韵味。</w:t>
      </w:r>
    </w:p>
    <w:p w14:paraId="378942A3" w14:textId="65CAE82C" w:rsidR="00721CA3" w:rsidRDefault="00332716" w:rsidP="00721CA3">
      <w:pPr>
        <w:spacing w:line="360" w:lineRule="auto"/>
        <w:ind w:left="8"/>
        <w:jc w:val="both"/>
        <w:rPr>
          <w:rFonts w:ascii="Times New Roman" w:eastAsia="宋体" w:hAnsi="Times New Roman" w:cs="Times New Roman"/>
          <w:spacing w:val="5"/>
        </w:rPr>
      </w:pPr>
      <w:r w:rsidRPr="00721CA3">
        <w:rPr>
          <w:rFonts w:ascii="Times New Roman" w:eastAsia="宋体" w:hAnsi="Times New Roman" w:cs="Times New Roman"/>
          <w:color w:val="000000" w:themeColor="text1"/>
          <w:spacing w:val="5"/>
        </w:rPr>
        <w:t>(</w:t>
      </w:r>
      <w:r w:rsidR="00721CA3" w:rsidRPr="00721CA3">
        <w:rPr>
          <w:rFonts w:ascii="Times New Roman" w:eastAsia="宋体" w:hAnsi="Times New Roman" w:cs="Times New Roman"/>
          <w:color w:val="000000" w:themeColor="text1"/>
          <w:spacing w:val="5"/>
        </w:rPr>
        <w:t>3</w:t>
      </w:r>
      <w:r w:rsidRPr="00721CA3">
        <w:rPr>
          <w:rFonts w:ascii="Times New Roman" w:eastAsia="宋体" w:hAnsi="Times New Roman" w:cs="Times New Roman"/>
          <w:color w:val="000000" w:themeColor="text1"/>
          <w:spacing w:val="5"/>
        </w:rPr>
        <w:t>)</w:t>
      </w:r>
      <w:r w:rsidR="00721CA3" w:rsidRPr="00C032EE">
        <w:rPr>
          <w:rFonts w:ascii="Times New Roman" w:eastAsia="宋体" w:hAnsi="Times New Roman" w:cs="Times New Roman"/>
          <w:spacing w:val="5"/>
        </w:rPr>
        <w:t>能严格遵照正确的操作程序，具备良好的心理素质，具有严谨认真的工作态度，操作专业、规范。考试后进行现场清扫、器具归位，体现良好的工作习惯。</w:t>
      </w:r>
    </w:p>
    <w:p w14:paraId="76F7A4CB" w14:textId="27CE39DD" w:rsidR="00721CA3" w:rsidRPr="00721CA3" w:rsidRDefault="00721CA3" w:rsidP="00332716">
      <w:pPr>
        <w:spacing w:line="360" w:lineRule="auto"/>
        <w:ind w:left="8"/>
        <w:jc w:val="both"/>
        <w:rPr>
          <w:rFonts w:ascii="Times New Roman" w:eastAsia="宋体" w:hAnsi="Times New Roman" w:cs="Times New Roman"/>
          <w:color w:val="000000" w:themeColor="text1"/>
          <w:spacing w:val="5"/>
        </w:rPr>
      </w:pPr>
    </w:p>
    <w:p w14:paraId="026EA6BC" w14:textId="290632A5" w:rsidR="00654157" w:rsidRPr="00C032EE" w:rsidRDefault="00654157" w:rsidP="00654157">
      <w:pPr>
        <w:spacing w:line="360" w:lineRule="auto"/>
        <w:jc w:val="both"/>
        <w:rPr>
          <w:rFonts w:ascii="Times New Roman" w:eastAsia="宋体" w:hAnsi="Times New Roman" w:cs="Times New Roman"/>
          <w:spacing w:val="9"/>
          <w14:textOutline w14:w="3797" w14:cap="sq" w14:cmpd="sng" w14:algn="ctr">
            <w14:solidFill>
              <w14:srgbClr w14:val="000000"/>
            </w14:solidFill>
            <w14:prstDash w14:val="solid"/>
            <w14:bevel/>
          </w14:textOutline>
        </w:rPr>
      </w:pPr>
      <w:r w:rsidRPr="00C032EE">
        <w:rPr>
          <w:rFonts w:ascii="Times New Roman" w:eastAsia="宋体" w:hAnsi="Times New Roman" w:cs="Times New Roman"/>
          <w:spacing w:val="9"/>
          <w14:textOutline w14:w="3797" w14:cap="sq" w14:cmpd="sng" w14:algn="ctr">
            <w14:solidFill>
              <w14:srgbClr w14:val="000000"/>
            </w14:solidFill>
            <w14:prstDash w14:val="solid"/>
            <w14:bevel/>
          </w14:textOutline>
        </w:rPr>
        <w:t>模块</w:t>
      </w:r>
      <w:r>
        <w:rPr>
          <w:rFonts w:ascii="Times New Roman" w:eastAsia="宋体" w:hAnsi="Times New Roman" w:cs="Times New Roman" w:hint="eastAsia"/>
          <w:spacing w:val="9"/>
          <w14:textOutline w14:w="3797" w14:cap="sq" w14:cmpd="sng" w14:algn="ctr">
            <w14:solidFill>
              <w14:srgbClr w14:val="000000"/>
            </w14:solidFill>
            <w14:prstDash w14:val="solid"/>
            <w14:bevel/>
          </w14:textOutline>
        </w:rPr>
        <w:t>四</w:t>
      </w:r>
      <w:r w:rsidRPr="00C032EE">
        <w:rPr>
          <w:rFonts w:ascii="Times New Roman" w:eastAsia="宋体" w:hAnsi="Times New Roman" w:cs="Times New Roman"/>
          <w:spacing w:val="9"/>
          <w14:textOutline w14:w="3797" w14:cap="sq" w14:cmpd="sng" w14:algn="ctr">
            <w14:solidFill>
              <w14:srgbClr w14:val="000000"/>
            </w14:solidFill>
            <w14:prstDash w14:val="solid"/>
            <w14:bevel/>
          </w14:textOutline>
        </w:rPr>
        <w:t xml:space="preserve">  </w:t>
      </w:r>
      <w:r>
        <w:rPr>
          <w:rFonts w:ascii="Times New Roman" w:eastAsia="宋体" w:hAnsi="Times New Roman" w:cs="Times New Roman" w:hint="eastAsia"/>
          <w:spacing w:val="9"/>
          <w14:textOutline w14:w="3797" w14:cap="sq" w14:cmpd="sng" w14:algn="ctr">
            <w14:solidFill>
              <w14:srgbClr w14:val="000000"/>
            </w14:solidFill>
            <w14:prstDash w14:val="solid"/>
            <w14:bevel/>
          </w14:textOutline>
        </w:rPr>
        <w:t>茶馆经营与管理</w:t>
      </w:r>
    </w:p>
    <w:p w14:paraId="69FF18CA" w14:textId="77777777" w:rsidR="00654157" w:rsidRPr="00721CA3" w:rsidRDefault="00654157" w:rsidP="00654157">
      <w:pPr>
        <w:spacing w:line="360" w:lineRule="auto"/>
        <w:ind w:left="8"/>
        <w:jc w:val="both"/>
        <w:rPr>
          <w:rFonts w:ascii="Times New Roman" w:eastAsia="宋体" w:hAnsi="Times New Roman" w:cs="Times New Roman"/>
          <w:color w:val="000000" w:themeColor="text1"/>
          <w:spacing w:val="5"/>
        </w:rPr>
      </w:pPr>
      <w:r w:rsidRPr="00721CA3">
        <w:rPr>
          <w:rFonts w:ascii="Times New Roman" w:eastAsia="宋体" w:hAnsi="Times New Roman" w:cs="Times New Roman"/>
          <w:color w:val="000000" w:themeColor="text1"/>
          <w:spacing w:val="5"/>
        </w:rPr>
        <w:t>基本要求：</w:t>
      </w:r>
    </w:p>
    <w:p w14:paraId="7A66FAD0" w14:textId="3439C690" w:rsidR="00654157" w:rsidRPr="00721CA3" w:rsidRDefault="00654157" w:rsidP="00654157">
      <w:pPr>
        <w:spacing w:line="360" w:lineRule="auto"/>
        <w:ind w:left="8"/>
        <w:jc w:val="both"/>
        <w:rPr>
          <w:rFonts w:ascii="Times New Roman" w:eastAsia="宋体" w:hAnsi="Times New Roman" w:cs="Times New Roman"/>
          <w:color w:val="000000" w:themeColor="text1"/>
          <w:spacing w:val="5"/>
        </w:rPr>
      </w:pPr>
      <w:r w:rsidRPr="00721CA3">
        <w:rPr>
          <w:rFonts w:ascii="Times New Roman" w:eastAsia="宋体" w:hAnsi="Times New Roman" w:cs="Times New Roman"/>
          <w:color w:val="000000" w:themeColor="text1"/>
          <w:spacing w:val="5"/>
        </w:rPr>
        <w:t>(1)</w:t>
      </w:r>
      <w:r w:rsidRPr="00721CA3">
        <w:rPr>
          <w:rFonts w:ascii="Times New Roman" w:eastAsia="宋体" w:hAnsi="Times New Roman" w:cs="Times New Roman"/>
          <w:color w:val="000000" w:themeColor="text1"/>
          <w:spacing w:val="5"/>
        </w:rPr>
        <w:t>能</w:t>
      </w:r>
      <w:r w:rsidRPr="00654157">
        <w:rPr>
          <w:rFonts w:ascii="Times New Roman" w:eastAsia="宋体" w:hAnsi="Times New Roman" w:cs="Times New Roman" w:hint="eastAsia"/>
          <w:color w:val="000000" w:themeColor="text1"/>
          <w:spacing w:val="5"/>
        </w:rPr>
        <w:t>结合当前社会大众的消费诉求和价值目标，结合茶馆经营，</w:t>
      </w:r>
      <w:r>
        <w:rPr>
          <w:rFonts w:ascii="Times New Roman" w:eastAsia="宋体" w:hAnsi="Times New Roman" w:cs="Times New Roman" w:hint="eastAsia"/>
          <w:color w:val="000000" w:themeColor="text1"/>
          <w:spacing w:val="5"/>
        </w:rPr>
        <w:t>进行合理的</w:t>
      </w:r>
      <w:r w:rsidRPr="00654157">
        <w:rPr>
          <w:rFonts w:ascii="Times New Roman" w:eastAsia="宋体" w:hAnsi="Times New Roman" w:cs="Times New Roman" w:hint="eastAsia"/>
          <w:color w:val="000000" w:themeColor="text1"/>
          <w:spacing w:val="5"/>
        </w:rPr>
        <w:t>茶馆选址</w:t>
      </w:r>
      <w:r w:rsidRPr="00721CA3">
        <w:rPr>
          <w:rFonts w:ascii="Times New Roman" w:eastAsia="宋体" w:hAnsi="Times New Roman" w:cs="Times New Roman"/>
          <w:color w:val="000000" w:themeColor="text1"/>
          <w:spacing w:val="5"/>
        </w:rPr>
        <w:t>；</w:t>
      </w:r>
    </w:p>
    <w:p w14:paraId="5BB0F0F3" w14:textId="4B9A2BF8" w:rsidR="00654157" w:rsidRPr="00721CA3" w:rsidRDefault="00654157" w:rsidP="00654157">
      <w:pPr>
        <w:spacing w:line="360" w:lineRule="auto"/>
        <w:ind w:left="8"/>
        <w:jc w:val="both"/>
        <w:rPr>
          <w:rFonts w:ascii="Times New Roman" w:eastAsia="宋体" w:hAnsi="Times New Roman" w:cs="Times New Roman"/>
          <w:color w:val="000000" w:themeColor="text1"/>
          <w:spacing w:val="5"/>
        </w:rPr>
      </w:pPr>
      <w:r w:rsidRPr="00721CA3">
        <w:rPr>
          <w:rFonts w:ascii="Times New Roman" w:eastAsia="宋体" w:hAnsi="Times New Roman" w:cs="Times New Roman"/>
          <w:color w:val="000000" w:themeColor="text1"/>
          <w:spacing w:val="5"/>
        </w:rPr>
        <w:t>(2)</w:t>
      </w:r>
      <w:r w:rsidRPr="00721CA3">
        <w:rPr>
          <w:rFonts w:ascii="Times New Roman" w:eastAsia="宋体" w:hAnsi="Times New Roman" w:cs="Times New Roman"/>
          <w:color w:val="000000" w:themeColor="text1"/>
          <w:spacing w:val="5"/>
        </w:rPr>
        <w:t>能在规定时间内，</w:t>
      </w:r>
      <w:r>
        <w:rPr>
          <w:rFonts w:ascii="Times New Roman" w:eastAsia="宋体" w:hAnsi="Times New Roman" w:cs="Times New Roman" w:hint="eastAsia"/>
          <w:color w:val="000000" w:themeColor="text1"/>
          <w:spacing w:val="5"/>
        </w:rPr>
        <w:t>撰写茶馆装饰方案，要求</w:t>
      </w:r>
      <w:r w:rsidRPr="00654157">
        <w:rPr>
          <w:rFonts w:ascii="Times New Roman" w:eastAsia="宋体" w:hAnsi="Times New Roman" w:cs="Times New Roman" w:hint="eastAsia"/>
          <w:color w:val="000000" w:themeColor="text1"/>
          <w:spacing w:val="5"/>
        </w:rPr>
        <w:t>装饰、招牌、对联、橱窗等，表达茶馆的主题和创意，强调实用性</w:t>
      </w:r>
      <w:r w:rsidRPr="00721CA3">
        <w:rPr>
          <w:rFonts w:ascii="Times New Roman" w:eastAsia="宋体" w:hAnsi="Times New Roman" w:cs="Times New Roman" w:hint="eastAsia"/>
          <w:color w:val="000000" w:themeColor="text1"/>
          <w:spacing w:val="5"/>
        </w:rPr>
        <w:t>。</w:t>
      </w:r>
    </w:p>
    <w:p w14:paraId="03BBE645" w14:textId="73878BF4" w:rsidR="00721CA3" w:rsidRPr="00654157" w:rsidRDefault="00654157" w:rsidP="00654157">
      <w:pPr>
        <w:spacing w:line="360" w:lineRule="auto"/>
        <w:ind w:left="8"/>
        <w:jc w:val="both"/>
        <w:rPr>
          <w:rFonts w:ascii="Times New Roman" w:eastAsia="宋体" w:hAnsi="Times New Roman" w:cs="Times New Roman"/>
          <w:spacing w:val="5"/>
        </w:rPr>
      </w:pPr>
      <w:r w:rsidRPr="00721CA3">
        <w:rPr>
          <w:rFonts w:ascii="Times New Roman" w:eastAsia="宋体" w:hAnsi="Times New Roman" w:cs="Times New Roman"/>
          <w:color w:val="000000" w:themeColor="text1"/>
          <w:spacing w:val="5"/>
        </w:rPr>
        <w:t>(3)</w:t>
      </w:r>
      <w:r w:rsidRPr="00C032EE">
        <w:rPr>
          <w:rFonts w:ascii="Times New Roman" w:eastAsia="宋体" w:hAnsi="Times New Roman" w:cs="Times New Roman"/>
          <w:spacing w:val="5"/>
        </w:rPr>
        <w:t>能严格遵照正确的操作程序，具备良好的心理素质，具有严谨认真的工作态度，操作专业、规范。考试后进行现场清扫、器具归位，体现良好的工作习惯。</w:t>
      </w:r>
    </w:p>
    <w:p w14:paraId="17EFA785" w14:textId="77777777" w:rsidR="00332716" w:rsidRPr="00C032EE" w:rsidRDefault="00332716">
      <w:pPr>
        <w:rPr>
          <w:rFonts w:ascii="Times New Roman" w:eastAsia="宋体" w:hAnsi="Times New Roman" w:cs="Times New Roman"/>
          <w:spacing w:val="5"/>
        </w:rPr>
      </w:pPr>
      <w:r w:rsidRPr="00C032EE">
        <w:rPr>
          <w:rFonts w:ascii="Times New Roman" w:eastAsia="宋体" w:hAnsi="Times New Roman" w:cs="Times New Roman"/>
          <w:spacing w:val="5"/>
        </w:rPr>
        <w:br w:type="page"/>
      </w:r>
    </w:p>
    <w:p w14:paraId="77163E4D" w14:textId="77777777" w:rsidR="00C60D89" w:rsidRPr="00C032EE" w:rsidRDefault="00000000" w:rsidP="00332716">
      <w:pPr>
        <w:spacing w:line="360" w:lineRule="auto"/>
        <w:outlineLvl w:val="0"/>
        <w:rPr>
          <w:rFonts w:ascii="Times New Roman" w:eastAsia="宋体" w:hAnsi="Times New Roman" w:cs="Times New Roman"/>
          <w:spacing w:val="8"/>
          <w:position w:val="2"/>
          <w:sz w:val="30"/>
          <w:szCs w:val="30"/>
          <w14:textOutline w14:w="5448" w14:cap="sq" w14:cmpd="sng" w14:algn="ctr">
            <w14:solidFill>
              <w14:srgbClr w14:val="000000"/>
            </w14:solidFill>
            <w14:prstDash w14:val="solid"/>
            <w14:bevel/>
          </w14:textOutline>
        </w:rPr>
      </w:pPr>
      <w:bookmarkStart w:id="16" w:name="_Toc130589197"/>
      <w:bookmarkStart w:id="17" w:name="_Toc164716245"/>
      <w:r w:rsidRPr="00C032EE">
        <w:rPr>
          <w:rFonts w:ascii="Times New Roman" w:eastAsia="宋体" w:hAnsi="Times New Roman" w:cs="Times New Roman"/>
          <w:spacing w:val="8"/>
          <w:position w:val="2"/>
          <w:sz w:val="30"/>
          <w:szCs w:val="30"/>
          <w14:textOutline w14:w="5448" w14:cap="sq" w14:cmpd="sng" w14:algn="ctr">
            <w14:solidFill>
              <w14:srgbClr w14:val="000000"/>
            </w14:solidFill>
            <w14:prstDash w14:val="solid"/>
            <w14:bevel/>
          </w14:textOutline>
        </w:rPr>
        <w:lastRenderedPageBreak/>
        <w:t>四、评价标准</w:t>
      </w:r>
      <w:bookmarkEnd w:id="16"/>
      <w:bookmarkEnd w:id="17"/>
    </w:p>
    <w:p w14:paraId="2B60FD12" w14:textId="4179E2E3" w:rsidR="00C60D89" w:rsidRPr="00C032EE" w:rsidRDefault="00000000" w:rsidP="00332716">
      <w:pPr>
        <w:spacing w:line="360" w:lineRule="auto"/>
        <w:ind w:left="8" w:firstLineChars="200" w:firstLine="430"/>
        <w:jc w:val="both"/>
        <w:rPr>
          <w:rFonts w:ascii="Times New Roman" w:eastAsia="宋体" w:hAnsi="Times New Roman" w:cs="Times New Roman"/>
          <w:spacing w:val="5"/>
        </w:rPr>
      </w:pPr>
      <w:r w:rsidRPr="00C032EE">
        <w:rPr>
          <w:rFonts w:ascii="Times New Roman" w:eastAsia="宋体" w:hAnsi="Times New Roman" w:cs="Times New Roman"/>
          <w:spacing w:val="5"/>
        </w:rPr>
        <w:t>各考核项目的评价包括职业素养与操作规范和操作过程与结果</w:t>
      </w:r>
      <w:r w:rsidRPr="00C032EE">
        <w:rPr>
          <w:rFonts w:ascii="Times New Roman" w:eastAsia="宋体" w:hAnsi="Times New Roman" w:cs="Times New Roman"/>
          <w:spacing w:val="5"/>
        </w:rPr>
        <w:t>(</w:t>
      </w:r>
      <w:r w:rsidRPr="00C032EE">
        <w:rPr>
          <w:rFonts w:ascii="Times New Roman" w:eastAsia="宋体" w:hAnsi="Times New Roman" w:cs="Times New Roman"/>
          <w:spacing w:val="5"/>
        </w:rPr>
        <w:t>或完成效果</w:t>
      </w:r>
      <w:r w:rsidRPr="00C032EE">
        <w:rPr>
          <w:rFonts w:ascii="Times New Roman" w:eastAsia="宋体" w:hAnsi="Times New Roman" w:cs="Times New Roman"/>
          <w:spacing w:val="5"/>
        </w:rPr>
        <w:t>)</w:t>
      </w:r>
      <w:r w:rsidRPr="00C032EE">
        <w:rPr>
          <w:rFonts w:ascii="Times New Roman" w:eastAsia="宋体" w:hAnsi="Times New Roman" w:cs="Times New Roman"/>
          <w:spacing w:val="5"/>
        </w:rPr>
        <w:t>两个方面，总分为</w:t>
      </w:r>
      <w:r w:rsidRPr="00C032EE">
        <w:rPr>
          <w:rFonts w:ascii="Times New Roman" w:eastAsia="宋体" w:hAnsi="Times New Roman" w:cs="Times New Roman"/>
          <w:spacing w:val="5"/>
        </w:rPr>
        <w:t>100</w:t>
      </w:r>
      <w:r w:rsidRPr="00C032EE">
        <w:rPr>
          <w:rFonts w:ascii="Times New Roman" w:eastAsia="宋体" w:hAnsi="Times New Roman" w:cs="Times New Roman"/>
          <w:spacing w:val="5"/>
        </w:rPr>
        <w:t>分。其中，职业素养与操作规范占该项目总分的</w:t>
      </w:r>
      <w:r w:rsidRPr="00C032EE">
        <w:rPr>
          <w:rFonts w:ascii="Times New Roman" w:eastAsia="宋体" w:hAnsi="Times New Roman" w:cs="Times New Roman"/>
          <w:spacing w:val="5"/>
        </w:rPr>
        <w:t>20%</w:t>
      </w:r>
      <w:r w:rsidRPr="00C032EE">
        <w:rPr>
          <w:rFonts w:ascii="Times New Roman" w:eastAsia="宋体" w:hAnsi="Times New Roman" w:cs="Times New Roman"/>
          <w:spacing w:val="5"/>
        </w:rPr>
        <w:t>，操作过程与结果</w:t>
      </w:r>
      <w:r w:rsidRPr="00C032EE">
        <w:rPr>
          <w:rFonts w:ascii="Times New Roman" w:eastAsia="宋体" w:hAnsi="Times New Roman" w:cs="Times New Roman"/>
          <w:spacing w:val="5"/>
        </w:rPr>
        <w:t>(</w:t>
      </w:r>
      <w:r w:rsidRPr="00C032EE">
        <w:rPr>
          <w:rFonts w:ascii="Times New Roman" w:eastAsia="宋体" w:hAnsi="Times New Roman" w:cs="Times New Roman"/>
          <w:spacing w:val="5"/>
        </w:rPr>
        <w:t>或完成效果</w:t>
      </w:r>
      <w:r w:rsidRPr="00C032EE">
        <w:rPr>
          <w:rFonts w:ascii="Times New Roman" w:eastAsia="宋体" w:hAnsi="Times New Roman" w:cs="Times New Roman"/>
          <w:spacing w:val="5"/>
        </w:rPr>
        <w:t>)</w:t>
      </w:r>
      <w:r w:rsidRPr="00C032EE">
        <w:rPr>
          <w:rFonts w:ascii="Times New Roman" w:eastAsia="宋体" w:hAnsi="Times New Roman" w:cs="Times New Roman"/>
          <w:spacing w:val="5"/>
        </w:rPr>
        <w:t>占该项目总分的</w:t>
      </w:r>
      <w:r w:rsidRPr="00C032EE">
        <w:rPr>
          <w:rFonts w:ascii="Times New Roman" w:eastAsia="宋体" w:hAnsi="Times New Roman" w:cs="Times New Roman"/>
          <w:spacing w:val="5"/>
        </w:rPr>
        <w:t>80%</w:t>
      </w:r>
      <w:r w:rsidRPr="00C032EE">
        <w:rPr>
          <w:rFonts w:ascii="Times New Roman" w:eastAsia="宋体" w:hAnsi="Times New Roman" w:cs="Times New Roman"/>
          <w:spacing w:val="5"/>
        </w:rPr>
        <w:t>。各项项目评价标准分别见表</w:t>
      </w:r>
      <w:r w:rsidRPr="00065387">
        <w:rPr>
          <w:rFonts w:ascii="Times New Roman" w:eastAsia="宋体" w:hAnsi="Times New Roman" w:cs="Times New Roman"/>
          <w:color w:val="000000" w:themeColor="text1"/>
          <w:spacing w:val="5"/>
        </w:rPr>
        <w:t>1</w:t>
      </w:r>
      <w:r w:rsidRPr="00065387">
        <w:rPr>
          <w:rFonts w:ascii="Times New Roman" w:eastAsia="宋体" w:hAnsi="Times New Roman" w:cs="Times New Roman"/>
          <w:color w:val="000000" w:themeColor="text1"/>
          <w:spacing w:val="5"/>
        </w:rPr>
        <w:t>至表</w:t>
      </w:r>
      <w:r w:rsidRPr="00065387">
        <w:rPr>
          <w:rFonts w:ascii="Times New Roman" w:eastAsia="宋体" w:hAnsi="Times New Roman" w:cs="Times New Roman"/>
          <w:color w:val="000000" w:themeColor="text1"/>
          <w:spacing w:val="5"/>
        </w:rPr>
        <w:t>2</w:t>
      </w:r>
      <w:r w:rsidR="00332716" w:rsidRPr="00065387">
        <w:rPr>
          <w:rFonts w:ascii="Times New Roman" w:eastAsia="宋体" w:hAnsi="Times New Roman" w:cs="Times New Roman"/>
          <w:color w:val="000000" w:themeColor="text1"/>
          <w:spacing w:val="5"/>
        </w:rPr>
        <w:t>4</w:t>
      </w:r>
      <w:r w:rsidRPr="00C032EE">
        <w:rPr>
          <w:rFonts w:ascii="Times New Roman" w:eastAsia="宋体" w:hAnsi="Times New Roman" w:cs="Times New Roman"/>
          <w:spacing w:val="5"/>
        </w:rPr>
        <w:t>。</w:t>
      </w:r>
    </w:p>
    <w:p w14:paraId="43032712" w14:textId="5C4A293A" w:rsidR="00CB053D" w:rsidRPr="00C032EE" w:rsidRDefault="00CB053D" w:rsidP="00834445">
      <w:pPr>
        <w:spacing w:line="360" w:lineRule="auto"/>
        <w:jc w:val="center"/>
        <w:rPr>
          <w:rFonts w:ascii="Times New Roman" w:eastAsia="宋体" w:hAnsi="Times New Roman" w:cs="Times New Roman"/>
          <w:spacing w:val="5"/>
          <w:sz w:val="20"/>
          <w:szCs w:val="20"/>
        </w:rPr>
      </w:pPr>
      <w:r w:rsidRPr="00C032EE">
        <w:rPr>
          <w:rFonts w:ascii="Times New Roman" w:eastAsia="宋体" w:hAnsi="Times New Roman" w:cs="Times New Roman"/>
          <w:b/>
          <w:bCs/>
          <w:color w:val="0D0D0D" w:themeColor="text1" w:themeTint="F2"/>
          <w:spacing w:val="5"/>
          <w:sz w:val="20"/>
          <w:szCs w:val="20"/>
        </w:rPr>
        <w:t>表</w:t>
      </w:r>
      <w:r w:rsidR="0024796B">
        <w:rPr>
          <w:rFonts w:ascii="Times New Roman" w:eastAsia="宋体" w:hAnsi="Times New Roman" w:cs="Times New Roman"/>
          <w:b/>
          <w:bCs/>
          <w:color w:val="0D0D0D" w:themeColor="text1" w:themeTint="F2"/>
          <w:spacing w:val="5"/>
          <w:sz w:val="20"/>
          <w:szCs w:val="20"/>
        </w:rPr>
        <w:t>1</w:t>
      </w:r>
      <w:r w:rsidRPr="00C032EE">
        <w:rPr>
          <w:rFonts w:ascii="Times New Roman" w:eastAsia="宋体" w:hAnsi="Times New Roman" w:cs="Times New Roman"/>
          <w:b/>
          <w:bCs/>
          <w:color w:val="0D0D0D" w:themeColor="text1" w:themeTint="F2"/>
          <w:spacing w:val="5"/>
          <w:sz w:val="20"/>
          <w:szCs w:val="20"/>
        </w:rPr>
        <w:t xml:space="preserve">  </w:t>
      </w:r>
      <w:r w:rsidR="009464B5" w:rsidRPr="00C032EE">
        <w:rPr>
          <w:rFonts w:ascii="Times New Roman" w:eastAsia="宋体" w:hAnsi="Times New Roman" w:cs="Times New Roman"/>
          <w:b/>
          <w:bCs/>
          <w:color w:val="0D0D0D" w:themeColor="text1" w:themeTint="F2"/>
          <w:spacing w:val="5"/>
          <w:sz w:val="20"/>
          <w:szCs w:val="20"/>
        </w:rPr>
        <w:t>茶学概论</w:t>
      </w:r>
      <w:r w:rsidRPr="00C032EE">
        <w:rPr>
          <w:rFonts w:ascii="Times New Roman" w:eastAsia="宋体" w:hAnsi="Times New Roman" w:cs="Times New Roman"/>
          <w:b/>
          <w:bCs/>
          <w:color w:val="0D0D0D" w:themeColor="text1" w:themeTint="F2"/>
          <w:spacing w:val="5"/>
          <w:sz w:val="20"/>
          <w:szCs w:val="20"/>
        </w:rPr>
        <w:t>评价标准</w:t>
      </w:r>
    </w:p>
    <w:tbl>
      <w:tblPr>
        <w:tblStyle w:val="a3"/>
        <w:tblW w:w="0" w:type="auto"/>
        <w:jc w:val="center"/>
        <w:tblLook w:val="04A0" w:firstRow="1" w:lastRow="0" w:firstColumn="1" w:lastColumn="0" w:noHBand="0" w:noVBand="1"/>
      </w:tblPr>
      <w:tblGrid>
        <w:gridCol w:w="2080"/>
        <w:gridCol w:w="4099"/>
        <w:gridCol w:w="2117"/>
      </w:tblGrid>
      <w:tr w:rsidR="009464B5" w:rsidRPr="00C032EE" w14:paraId="79400429" w14:textId="77777777" w:rsidTr="000D425A">
        <w:trPr>
          <w:jc w:val="center"/>
        </w:trPr>
        <w:tc>
          <w:tcPr>
            <w:tcW w:w="2159" w:type="dxa"/>
            <w:vAlign w:val="center"/>
          </w:tcPr>
          <w:p w14:paraId="44F2C3FE" w14:textId="77777777" w:rsidR="009464B5" w:rsidRPr="00C032EE" w:rsidRDefault="009464B5"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评价内容</w:t>
            </w:r>
          </w:p>
        </w:tc>
        <w:tc>
          <w:tcPr>
            <w:tcW w:w="4288" w:type="dxa"/>
            <w:vAlign w:val="center"/>
          </w:tcPr>
          <w:p w14:paraId="3055C8FB" w14:textId="77777777" w:rsidR="009464B5" w:rsidRPr="00C032EE" w:rsidRDefault="009464B5"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考核内容及要求</w:t>
            </w:r>
          </w:p>
        </w:tc>
        <w:tc>
          <w:tcPr>
            <w:tcW w:w="2199" w:type="dxa"/>
            <w:vAlign w:val="center"/>
          </w:tcPr>
          <w:p w14:paraId="660C19A0" w14:textId="77777777" w:rsidR="009464B5" w:rsidRPr="00C032EE" w:rsidRDefault="009464B5"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备注</w:t>
            </w:r>
          </w:p>
        </w:tc>
      </w:tr>
      <w:tr w:rsidR="009464B5" w:rsidRPr="00C032EE" w14:paraId="6AF4AE2F" w14:textId="77777777" w:rsidTr="000D425A">
        <w:trPr>
          <w:jc w:val="center"/>
        </w:trPr>
        <w:tc>
          <w:tcPr>
            <w:tcW w:w="2159" w:type="dxa"/>
            <w:vAlign w:val="center"/>
          </w:tcPr>
          <w:p w14:paraId="27EC8E75" w14:textId="77777777" w:rsidR="009464B5" w:rsidRPr="00C032EE" w:rsidRDefault="009464B5"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3921F832" w14:textId="77777777" w:rsidR="009464B5" w:rsidRPr="00C032EE" w:rsidRDefault="009464B5"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673B59E6" w14:textId="36644187" w:rsidR="009464B5" w:rsidRPr="00C032EE" w:rsidRDefault="005E6EFA"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操作过程中打碎茶具，造成损失计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9464B5" w:rsidRPr="00C032EE" w14:paraId="39D5FB2F" w14:textId="77777777" w:rsidTr="000D425A">
        <w:trPr>
          <w:jc w:val="center"/>
        </w:trPr>
        <w:tc>
          <w:tcPr>
            <w:tcW w:w="2159" w:type="dxa"/>
            <w:vAlign w:val="center"/>
          </w:tcPr>
          <w:p w14:paraId="47CB34EA" w14:textId="77777777" w:rsidR="009464B5" w:rsidRPr="00C032EE" w:rsidRDefault="009464B5"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59B9C7F4" w14:textId="77777777" w:rsidR="009464B5" w:rsidRPr="00C032EE" w:rsidRDefault="009464B5"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4738B867" w14:textId="649E4CC6" w:rsidR="009464B5" w:rsidRPr="00C032EE" w:rsidRDefault="005E6EFA"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考生能根据所提供的条件，</w:t>
            </w:r>
            <w:r w:rsidRPr="00C774BB">
              <w:rPr>
                <w:rFonts w:ascii="Times New Roman" w:eastAsia="宋体" w:hAnsi="Times New Roman" w:cs="Times New Roman"/>
                <w:color w:val="000000" w:themeColor="text1"/>
                <w:spacing w:val="5"/>
                <w:sz w:val="20"/>
                <w:szCs w:val="20"/>
              </w:rPr>
              <w:t>在规定的考试时间内</w:t>
            </w:r>
            <w:r w:rsidR="00C774BB" w:rsidRPr="00C774BB">
              <w:rPr>
                <w:rFonts w:ascii="Times New Roman" w:eastAsia="宋体" w:hAnsi="Times New Roman" w:cs="Times New Roman" w:hint="eastAsia"/>
                <w:color w:val="000000" w:themeColor="text1"/>
                <w:spacing w:val="5"/>
              </w:rPr>
              <w:t>撰写出茶文化、宋代点茶、唐代煮茶、茶马古道、中国饮茶习俗宣传方案</w:t>
            </w:r>
            <w:r w:rsidRPr="00C774BB">
              <w:rPr>
                <w:rFonts w:ascii="Times New Roman" w:eastAsia="宋体" w:hAnsi="Times New Roman" w:cs="Times New Roman"/>
                <w:color w:val="000000" w:themeColor="text1"/>
                <w:spacing w:val="5"/>
                <w:sz w:val="20"/>
                <w:szCs w:val="20"/>
              </w:rPr>
              <w:t>。保持场地的清洁，任务完成后使用工具归位。</w:t>
            </w:r>
          </w:p>
        </w:tc>
        <w:tc>
          <w:tcPr>
            <w:tcW w:w="2199" w:type="dxa"/>
            <w:vAlign w:val="center"/>
          </w:tcPr>
          <w:p w14:paraId="66071C4F" w14:textId="47A6AB28" w:rsidR="009464B5" w:rsidRPr="00C032EE" w:rsidRDefault="005E6EFA"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从选定题目中随机抽取</w:t>
            </w:r>
            <w:r w:rsidRPr="00C032EE">
              <w:rPr>
                <w:rFonts w:ascii="Times New Roman" w:eastAsia="宋体" w:hAnsi="Times New Roman" w:cs="Times New Roman"/>
                <w:spacing w:val="5"/>
                <w:sz w:val="20"/>
                <w:szCs w:val="20"/>
              </w:rPr>
              <w:t>1</w:t>
            </w:r>
            <w:r w:rsidRPr="00C032EE">
              <w:rPr>
                <w:rFonts w:ascii="Times New Roman" w:eastAsia="宋体" w:hAnsi="Times New Roman" w:cs="Times New Roman"/>
                <w:spacing w:val="5"/>
                <w:sz w:val="20"/>
                <w:szCs w:val="20"/>
              </w:rPr>
              <w:t>道题，按所给定的条件、测试要求和相关规范独立完成。</w:t>
            </w:r>
          </w:p>
        </w:tc>
      </w:tr>
    </w:tbl>
    <w:p w14:paraId="7AA56937" w14:textId="080BA96F" w:rsidR="00C60D89" w:rsidRPr="00C032EE" w:rsidRDefault="00C60D89" w:rsidP="009464B5">
      <w:pPr>
        <w:spacing w:line="264" w:lineRule="auto"/>
        <w:jc w:val="center"/>
        <w:rPr>
          <w:rFonts w:ascii="Times New Roman" w:hAnsi="Times New Roman" w:cs="Times New Roman"/>
        </w:rPr>
      </w:pPr>
    </w:p>
    <w:p w14:paraId="426FADFD" w14:textId="77777777" w:rsidR="00EC0E10" w:rsidRPr="00C032EE" w:rsidRDefault="00EC0E10" w:rsidP="009464B5">
      <w:pPr>
        <w:spacing w:line="264" w:lineRule="auto"/>
        <w:jc w:val="center"/>
        <w:rPr>
          <w:rFonts w:ascii="Times New Roman" w:hAnsi="Times New Roman" w:cs="Times New Roman"/>
        </w:rPr>
      </w:pPr>
    </w:p>
    <w:p w14:paraId="0E507D3B" w14:textId="7208B9D1" w:rsidR="009464B5" w:rsidRPr="00C032EE" w:rsidRDefault="009464B5" w:rsidP="009464B5">
      <w:pPr>
        <w:spacing w:line="264" w:lineRule="auto"/>
        <w:jc w:val="center"/>
        <w:rPr>
          <w:rFonts w:ascii="Times New Roman" w:hAnsi="Times New Roman" w:cs="Times New Roman"/>
        </w:rPr>
      </w:pPr>
    </w:p>
    <w:p w14:paraId="61CBD97F" w14:textId="10AF1A03" w:rsidR="005E6EFA" w:rsidRPr="00C032EE" w:rsidRDefault="005E6EFA" w:rsidP="005E6EFA">
      <w:pPr>
        <w:spacing w:line="360" w:lineRule="auto"/>
        <w:jc w:val="center"/>
        <w:rPr>
          <w:rFonts w:ascii="Times New Roman" w:eastAsia="宋体" w:hAnsi="Times New Roman" w:cs="Times New Roman"/>
          <w:spacing w:val="5"/>
          <w:sz w:val="20"/>
          <w:szCs w:val="20"/>
        </w:rPr>
      </w:pPr>
      <w:r w:rsidRPr="00C032EE">
        <w:rPr>
          <w:rFonts w:ascii="Times New Roman" w:eastAsia="宋体" w:hAnsi="Times New Roman" w:cs="Times New Roman"/>
          <w:b/>
          <w:bCs/>
          <w:color w:val="0D0D0D" w:themeColor="text1" w:themeTint="F2"/>
          <w:spacing w:val="5"/>
          <w:sz w:val="20"/>
          <w:szCs w:val="20"/>
        </w:rPr>
        <w:t>表</w:t>
      </w:r>
      <w:r w:rsidR="0024796B">
        <w:rPr>
          <w:rFonts w:ascii="Times New Roman" w:eastAsia="宋体" w:hAnsi="Times New Roman" w:cs="Times New Roman"/>
          <w:b/>
          <w:bCs/>
          <w:color w:val="0D0D0D" w:themeColor="text1" w:themeTint="F2"/>
          <w:spacing w:val="5"/>
          <w:sz w:val="20"/>
          <w:szCs w:val="20"/>
        </w:rPr>
        <w:t>2</w:t>
      </w:r>
      <w:r w:rsidRPr="00C032EE">
        <w:rPr>
          <w:rFonts w:ascii="Times New Roman" w:eastAsia="宋体" w:hAnsi="Times New Roman" w:cs="Times New Roman"/>
          <w:b/>
          <w:bCs/>
          <w:color w:val="0D0D0D" w:themeColor="text1" w:themeTint="F2"/>
          <w:spacing w:val="5"/>
          <w:sz w:val="20"/>
          <w:szCs w:val="20"/>
        </w:rPr>
        <w:t xml:space="preserve">  </w:t>
      </w:r>
      <w:r w:rsidRPr="00C032EE">
        <w:rPr>
          <w:rFonts w:ascii="Times New Roman" w:eastAsia="宋体" w:hAnsi="Times New Roman" w:cs="Times New Roman"/>
          <w:b/>
          <w:bCs/>
          <w:color w:val="0D0D0D" w:themeColor="text1" w:themeTint="F2"/>
          <w:spacing w:val="5"/>
          <w:sz w:val="20"/>
          <w:szCs w:val="20"/>
        </w:rPr>
        <w:t>茶文化评价标准</w:t>
      </w:r>
    </w:p>
    <w:tbl>
      <w:tblPr>
        <w:tblStyle w:val="a3"/>
        <w:tblW w:w="0" w:type="auto"/>
        <w:jc w:val="center"/>
        <w:tblLook w:val="04A0" w:firstRow="1" w:lastRow="0" w:firstColumn="1" w:lastColumn="0" w:noHBand="0" w:noVBand="1"/>
      </w:tblPr>
      <w:tblGrid>
        <w:gridCol w:w="2079"/>
        <w:gridCol w:w="4099"/>
        <w:gridCol w:w="2118"/>
      </w:tblGrid>
      <w:tr w:rsidR="005E6EFA" w:rsidRPr="00C032EE" w14:paraId="73A4848F" w14:textId="77777777" w:rsidTr="000D425A">
        <w:trPr>
          <w:jc w:val="center"/>
        </w:trPr>
        <w:tc>
          <w:tcPr>
            <w:tcW w:w="2159" w:type="dxa"/>
            <w:vAlign w:val="center"/>
          </w:tcPr>
          <w:p w14:paraId="1BA9DBEA" w14:textId="77777777" w:rsidR="005E6EFA" w:rsidRPr="00C032EE" w:rsidRDefault="005E6EFA"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评价内容</w:t>
            </w:r>
          </w:p>
        </w:tc>
        <w:tc>
          <w:tcPr>
            <w:tcW w:w="4288" w:type="dxa"/>
            <w:vAlign w:val="center"/>
          </w:tcPr>
          <w:p w14:paraId="5E666F5B" w14:textId="77777777" w:rsidR="005E6EFA" w:rsidRPr="00C032EE" w:rsidRDefault="005E6EFA"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考核内容及要求</w:t>
            </w:r>
          </w:p>
        </w:tc>
        <w:tc>
          <w:tcPr>
            <w:tcW w:w="2199" w:type="dxa"/>
            <w:vAlign w:val="center"/>
          </w:tcPr>
          <w:p w14:paraId="1ACADD9D" w14:textId="77777777" w:rsidR="005E6EFA" w:rsidRPr="00C032EE" w:rsidRDefault="005E6EFA"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备注</w:t>
            </w:r>
          </w:p>
        </w:tc>
      </w:tr>
      <w:tr w:rsidR="005E6EFA" w:rsidRPr="00C032EE" w14:paraId="113928D1" w14:textId="77777777" w:rsidTr="000D425A">
        <w:trPr>
          <w:jc w:val="center"/>
        </w:trPr>
        <w:tc>
          <w:tcPr>
            <w:tcW w:w="2159" w:type="dxa"/>
            <w:vAlign w:val="center"/>
          </w:tcPr>
          <w:p w14:paraId="097E4874" w14:textId="77777777" w:rsidR="005E6EFA" w:rsidRPr="00C032EE" w:rsidRDefault="005E6EFA"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4CAE5033" w14:textId="77777777" w:rsidR="005E6EFA" w:rsidRPr="00C032EE" w:rsidRDefault="005E6EFA"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564787FF" w14:textId="77777777" w:rsidR="005E6EFA" w:rsidRPr="00C032EE" w:rsidRDefault="005E6EFA"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操作过程中打碎茶具，造成损失计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5E6EFA" w:rsidRPr="00C032EE" w14:paraId="3D6E825F" w14:textId="77777777" w:rsidTr="000D425A">
        <w:trPr>
          <w:jc w:val="center"/>
        </w:trPr>
        <w:tc>
          <w:tcPr>
            <w:tcW w:w="2159" w:type="dxa"/>
            <w:vAlign w:val="center"/>
          </w:tcPr>
          <w:p w14:paraId="58DF91F9" w14:textId="77777777" w:rsidR="005E6EFA" w:rsidRPr="00C032EE" w:rsidRDefault="005E6EFA"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13EFD234" w14:textId="77777777" w:rsidR="005E6EFA" w:rsidRPr="00C032EE" w:rsidRDefault="005E6EFA"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725FD913" w14:textId="2418BC65" w:rsidR="005E6EFA" w:rsidRPr="00C032EE" w:rsidRDefault="005E6EFA"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考生能根据所提供的条件，在规定的考试时间</w:t>
            </w:r>
            <w:r w:rsidR="00EC0E10" w:rsidRPr="00C032EE">
              <w:rPr>
                <w:rFonts w:ascii="Times New Roman" w:eastAsia="宋体" w:hAnsi="Times New Roman" w:cs="Times New Roman"/>
                <w:spacing w:val="5"/>
                <w:sz w:val="20"/>
                <w:szCs w:val="20"/>
              </w:rPr>
              <w:t>分别完成清水擂茶民俗茶艺演示与皇家奶茶的制作</w:t>
            </w:r>
            <w:r w:rsidRPr="00C032EE">
              <w:rPr>
                <w:rFonts w:ascii="Times New Roman" w:eastAsia="宋体" w:hAnsi="Times New Roman" w:cs="Times New Roman"/>
                <w:spacing w:val="5"/>
                <w:sz w:val="20"/>
                <w:szCs w:val="20"/>
              </w:rPr>
              <w:t>。保持场地的清洁，任务完成后使用工具归位。</w:t>
            </w:r>
          </w:p>
        </w:tc>
        <w:tc>
          <w:tcPr>
            <w:tcW w:w="2199" w:type="dxa"/>
            <w:vAlign w:val="center"/>
          </w:tcPr>
          <w:p w14:paraId="621792FB" w14:textId="77777777" w:rsidR="005E6EFA" w:rsidRPr="00C032EE" w:rsidRDefault="005E6EFA"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从选定题目中随机抽取</w:t>
            </w:r>
            <w:r w:rsidRPr="00C032EE">
              <w:rPr>
                <w:rFonts w:ascii="Times New Roman" w:eastAsia="宋体" w:hAnsi="Times New Roman" w:cs="Times New Roman"/>
                <w:spacing w:val="5"/>
                <w:sz w:val="20"/>
                <w:szCs w:val="20"/>
              </w:rPr>
              <w:t>1</w:t>
            </w:r>
            <w:r w:rsidRPr="00C032EE">
              <w:rPr>
                <w:rFonts w:ascii="Times New Roman" w:eastAsia="宋体" w:hAnsi="Times New Roman" w:cs="Times New Roman"/>
                <w:spacing w:val="5"/>
                <w:sz w:val="20"/>
                <w:szCs w:val="20"/>
              </w:rPr>
              <w:t>道题，按所给定的条件、测试要求和相关规范独立完成。</w:t>
            </w:r>
          </w:p>
        </w:tc>
      </w:tr>
    </w:tbl>
    <w:p w14:paraId="53CD815C" w14:textId="640022EA" w:rsidR="005E6EFA" w:rsidRPr="00C032EE" w:rsidRDefault="005E6EFA" w:rsidP="009464B5">
      <w:pPr>
        <w:spacing w:line="264" w:lineRule="auto"/>
        <w:jc w:val="center"/>
        <w:rPr>
          <w:rFonts w:ascii="Times New Roman" w:hAnsi="Times New Roman" w:cs="Times New Roman"/>
        </w:rPr>
      </w:pPr>
    </w:p>
    <w:p w14:paraId="74485BFF" w14:textId="51729242" w:rsidR="00EC0E10" w:rsidRPr="00C032EE" w:rsidRDefault="00EC0E10" w:rsidP="009464B5">
      <w:pPr>
        <w:spacing w:line="264" w:lineRule="auto"/>
        <w:jc w:val="center"/>
        <w:rPr>
          <w:rFonts w:ascii="Times New Roman" w:hAnsi="Times New Roman" w:cs="Times New Roman"/>
        </w:rPr>
      </w:pPr>
    </w:p>
    <w:p w14:paraId="3361D587" w14:textId="77777777" w:rsidR="00EC0E10" w:rsidRPr="00C032EE" w:rsidRDefault="00EC0E10" w:rsidP="009464B5">
      <w:pPr>
        <w:spacing w:line="264" w:lineRule="auto"/>
        <w:jc w:val="center"/>
        <w:rPr>
          <w:rFonts w:ascii="Times New Roman" w:hAnsi="Times New Roman" w:cs="Times New Roman"/>
        </w:rPr>
      </w:pPr>
    </w:p>
    <w:p w14:paraId="18434E1B" w14:textId="574991BC" w:rsidR="00EC0E10" w:rsidRPr="00C032EE" w:rsidRDefault="00EC0E10" w:rsidP="00EC0E10">
      <w:pPr>
        <w:spacing w:line="360" w:lineRule="auto"/>
        <w:jc w:val="center"/>
        <w:rPr>
          <w:rFonts w:ascii="Times New Roman" w:eastAsia="宋体" w:hAnsi="Times New Roman" w:cs="Times New Roman"/>
          <w:spacing w:val="5"/>
          <w:sz w:val="20"/>
          <w:szCs w:val="20"/>
        </w:rPr>
      </w:pPr>
      <w:r w:rsidRPr="00C032EE">
        <w:rPr>
          <w:rFonts w:ascii="Times New Roman" w:eastAsia="宋体" w:hAnsi="Times New Roman" w:cs="Times New Roman"/>
          <w:b/>
          <w:bCs/>
          <w:color w:val="0D0D0D" w:themeColor="text1" w:themeTint="F2"/>
          <w:spacing w:val="5"/>
          <w:sz w:val="20"/>
          <w:szCs w:val="20"/>
        </w:rPr>
        <w:t>表</w:t>
      </w:r>
      <w:r w:rsidR="0024796B">
        <w:rPr>
          <w:rFonts w:ascii="Times New Roman" w:eastAsia="宋体" w:hAnsi="Times New Roman" w:cs="Times New Roman"/>
          <w:b/>
          <w:bCs/>
          <w:color w:val="0D0D0D" w:themeColor="text1" w:themeTint="F2"/>
          <w:spacing w:val="5"/>
          <w:sz w:val="20"/>
          <w:szCs w:val="20"/>
        </w:rPr>
        <w:t>3</w:t>
      </w:r>
      <w:r w:rsidRPr="00C032EE">
        <w:rPr>
          <w:rFonts w:ascii="Times New Roman" w:eastAsia="宋体" w:hAnsi="Times New Roman" w:cs="Times New Roman"/>
          <w:b/>
          <w:bCs/>
          <w:color w:val="0D0D0D" w:themeColor="text1" w:themeTint="F2"/>
          <w:spacing w:val="5"/>
          <w:sz w:val="20"/>
          <w:szCs w:val="20"/>
        </w:rPr>
        <w:t xml:space="preserve">  </w:t>
      </w:r>
      <w:r w:rsidR="0024796B" w:rsidRPr="0024796B">
        <w:rPr>
          <w:rFonts w:ascii="Times New Roman" w:eastAsia="宋体" w:hAnsi="Times New Roman" w:cs="Times New Roman" w:hint="eastAsia"/>
          <w:b/>
          <w:bCs/>
          <w:color w:val="0D0D0D" w:themeColor="text1" w:themeTint="F2"/>
          <w:spacing w:val="5"/>
          <w:sz w:val="20"/>
          <w:szCs w:val="20"/>
        </w:rPr>
        <w:t>中华仪式茶会设计</w:t>
      </w:r>
    </w:p>
    <w:tbl>
      <w:tblPr>
        <w:tblStyle w:val="a3"/>
        <w:tblW w:w="0" w:type="auto"/>
        <w:jc w:val="center"/>
        <w:tblLook w:val="04A0" w:firstRow="1" w:lastRow="0" w:firstColumn="1" w:lastColumn="0" w:noHBand="0" w:noVBand="1"/>
      </w:tblPr>
      <w:tblGrid>
        <w:gridCol w:w="2079"/>
        <w:gridCol w:w="4099"/>
        <w:gridCol w:w="2118"/>
      </w:tblGrid>
      <w:tr w:rsidR="00EC0E10" w:rsidRPr="00C032EE" w14:paraId="3AD13C04" w14:textId="77777777" w:rsidTr="00624890">
        <w:trPr>
          <w:jc w:val="center"/>
        </w:trPr>
        <w:tc>
          <w:tcPr>
            <w:tcW w:w="2159" w:type="dxa"/>
            <w:vAlign w:val="center"/>
          </w:tcPr>
          <w:p w14:paraId="69B4A907" w14:textId="77777777" w:rsidR="00EC0E10" w:rsidRPr="00C032EE" w:rsidRDefault="00EC0E10"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评价内容</w:t>
            </w:r>
          </w:p>
        </w:tc>
        <w:tc>
          <w:tcPr>
            <w:tcW w:w="4288" w:type="dxa"/>
            <w:vAlign w:val="center"/>
          </w:tcPr>
          <w:p w14:paraId="52C55845" w14:textId="77777777" w:rsidR="00EC0E10" w:rsidRPr="00C032EE" w:rsidRDefault="00EC0E10"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考核内容及要求</w:t>
            </w:r>
          </w:p>
        </w:tc>
        <w:tc>
          <w:tcPr>
            <w:tcW w:w="2199" w:type="dxa"/>
            <w:vAlign w:val="center"/>
          </w:tcPr>
          <w:p w14:paraId="77D82A07" w14:textId="77777777" w:rsidR="00EC0E10" w:rsidRPr="00C032EE" w:rsidRDefault="00EC0E10"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备注</w:t>
            </w:r>
          </w:p>
        </w:tc>
      </w:tr>
      <w:tr w:rsidR="00EC0E10" w:rsidRPr="00C032EE" w14:paraId="057E6F97" w14:textId="77777777" w:rsidTr="00624890">
        <w:trPr>
          <w:jc w:val="center"/>
        </w:trPr>
        <w:tc>
          <w:tcPr>
            <w:tcW w:w="2159" w:type="dxa"/>
            <w:vAlign w:val="center"/>
          </w:tcPr>
          <w:p w14:paraId="07F82778" w14:textId="77777777" w:rsidR="00EC0E10" w:rsidRPr="00C032EE" w:rsidRDefault="00EC0E10"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560EDB0B" w14:textId="77777777" w:rsidR="00EC0E10" w:rsidRPr="00C032EE" w:rsidRDefault="00EC0E10"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12F61488" w14:textId="2BBCC1A5" w:rsidR="00EC0E10" w:rsidRPr="00C032EE" w:rsidRDefault="00F5074E"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操作过程中打碎茶具，造成损失计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EC0E10" w:rsidRPr="00C032EE" w14:paraId="393F66E2" w14:textId="77777777" w:rsidTr="00624890">
        <w:trPr>
          <w:jc w:val="center"/>
        </w:trPr>
        <w:tc>
          <w:tcPr>
            <w:tcW w:w="2159" w:type="dxa"/>
            <w:vAlign w:val="center"/>
          </w:tcPr>
          <w:p w14:paraId="5E8BA096" w14:textId="77777777" w:rsidR="00EC0E10" w:rsidRPr="00C032EE" w:rsidRDefault="00EC0E10"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2D9C8531" w14:textId="77777777" w:rsidR="00EC0E10" w:rsidRPr="00C032EE" w:rsidRDefault="00EC0E10"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68AE7573" w14:textId="2EBC1F11" w:rsidR="00EC0E10" w:rsidRPr="00C032EE" w:rsidRDefault="00EC0E10"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考生能根据所提供的条件，在规定的考试时间内</w:t>
            </w:r>
            <w:r w:rsidR="00F5074E" w:rsidRPr="00C032EE">
              <w:rPr>
                <w:rFonts w:ascii="Times New Roman" w:eastAsia="宋体" w:hAnsi="Times New Roman" w:cs="Times New Roman"/>
                <w:spacing w:val="5"/>
              </w:rPr>
              <w:t>在规定时间内</w:t>
            </w:r>
            <w:r w:rsidR="00F5074E">
              <w:rPr>
                <w:rFonts w:ascii="Times New Roman" w:eastAsia="宋体" w:hAnsi="Times New Roman" w:cs="Times New Roman" w:hint="eastAsia"/>
                <w:spacing w:val="5"/>
              </w:rPr>
              <w:t>正确运用规范茶席礼仪为宾客开展茶事服务</w:t>
            </w:r>
            <w:r w:rsidRPr="00C032EE">
              <w:rPr>
                <w:rFonts w:ascii="Times New Roman" w:eastAsia="宋体" w:hAnsi="Times New Roman" w:cs="Times New Roman"/>
                <w:spacing w:val="5"/>
                <w:sz w:val="20"/>
                <w:szCs w:val="20"/>
              </w:rPr>
              <w:t>。</w:t>
            </w:r>
            <w:r w:rsidR="00F5074E" w:rsidRPr="00C032EE">
              <w:rPr>
                <w:rFonts w:ascii="Times New Roman" w:eastAsia="宋体" w:hAnsi="Times New Roman" w:cs="Times New Roman"/>
                <w:spacing w:val="5"/>
                <w:sz w:val="20"/>
                <w:szCs w:val="20"/>
              </w:rPr>
              <w:t>保持场地的清洁，任务完成后使用工具归位。</w:t>
            </w:r>
          </w:p>
        </w:tc>
        <w:tc>
          <w:tcPr>
            <w:tcW w:w="2199" w:type="dxa"/>
            <w:vAlign w:val="center"/>
          </w:tcPr>
          <w:p w14:paraId="07DCB604" w14:textId="77777777" w:rsidR="00EC0E10" w:rsidRPr="00C032EE" w:rsidRDefault="00EC0E10"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从选定题目中随机抽取</w:t>
            </w:r>
            <w:r w:rsidRPr="00C032EE">
              <w:rPr>
                <w:rFonts w:ascii="Times New Roman" w:eastAsia="宋体" w:hAnsi="Times New Roman" w:cs="Times New Roman"/>
                <w:spacing w:val="5"/>
                <w:sz w:val="20"/>
                <w:szCs w:val="20"/>
              </w:rPr>
              <w:t>1</w:t>
            </w:r>
            <w:r w:rsidRPr="00C032EE">
              <w:rPr>
                <w:rFonts w:ascii="Times New Roman" w:eastAsia="宋体" w:hAnsi="Times New Roman" w:cs="Times New Roman"/>
                <w:spacing w:val="5"/>
                <w:sz w:val="20"/>
                <w:szCs w:val="20"/>
              </w:rPr>
              <w:t>道题，按所给定的条件、测试要求和相关规范独立完成。</w:t>
            </w:r>
          </w:p>
        </w:tc>
      </w:tr>
    </w:tbl>
    <w:p w14:paraId="334BA08B" w14:textId="3D197EF5" w:rsidR="00EC0E10" w:rsidRPr="00C032EE" w:rsidRDefault="00EC0E10" w:rsidP="009464B5">
      <w:pPr>
        <w:spacing w:line="264" w:lineRule="auto"/>
        <w:jc w:val="center"/>
        <w:rPr>
          <w:rFonts w:ascii="Times New Roman" w:hAnsi="Times New Roman" w:cs="Times New Roman"/>
        </w:rPr>
      </w:pPr>
    </w:p>
    <w:p w14:paraId="16284BD5" w14:textId="22F1E127" w:rsidR="00EC0E10" w:rsidRPr="00C032EE" w:rsidRDefault="00EC0E10" w:rsidP="009464B5">
      <w:pPr>
        <w:spacing w:line="264" w:lineRule="auto"/>
        <w:jc w:val="center"/>
        <w:rPr>
          <w:rFonts w:ascii="Times New Roman" w:hAnsi="Times New Roman" w:cs="Times New Roman"/>
        </w:rPr>
      </w:pPr>
    </w:p>
    <w:p w14:paraId="34451ABA" w14:textId="4AA6314F" w:rsidR="00EC0E10" w:rsidRPr="00C032EE" w:rsidRDefault="00EC0E10" w:rsidP="00EC0E10">
      <w:pPr>
        <w:spacing w:line="360" w:lineRule="auto"/>
        <w:jc w:val="center"/>
        <w:rPr>
          <w:rFonts w:ascii="Times New Roman" w:eastAsia="宋体" w:hAnsi="Times New Roman" w:cs="Times New Roman"/>
          <w:spacing w:val="5"/>
          <w:sz w:val="20"/>
          <w:szCs w:val="20"/>
        </w:rPr>
      </w:pPr>
      <w:r w:rsidRPr="00C032EE">
        <w:rPr>
          <w:rFonts w:ascii="Times New Roman" w:eastAsia="宋体" w:hAnsi="Times New Roman" w:cs="Times New Roman"/>
          <w:b/>
          <w:bCs/>
          <w:color w:val="0D0D0D" w:themeColor="text1" w:themeTint="F2"/>
          <w:spacing w:val="5"/>
          <w:sz w:val="20"/>
          <w:szCs w:val="20"/>
        </w:rPr>
        <w:t>表</w:t>
      </w:r>
      <w:r w:rsidR="00F5074E">
        <w:rPr>
          <w:rFonts w:ascii="Times New Roman" w:eastAsia="宋体" w:hAnsi="Times New Roman" w:cs="Times New Roman"/>
          <w:b/>
          <w:bCs/>
          <w:color w:val="0D0D0D" w:themeColor="text1" w:themeTint="F2"/>
          <w:spacing w:val="5"/>
          <w:sz w:val="20"/>
          <w:szCs w:val="20"/>
        </w:rPr>
        <w:t>4</w:t>
      </w:r>
      <w:r w:rsidRPr="00C032EE">
        <w:rPr>
          <w:rFonts w:ascii="Times New Roman" w:eastAsia="宋体" w:hAnsi="Times New Roman" w:cs="Times New Roman"/>
          <w:b/>
          <w:bCs/>
          <w:color w:val="0D0D0D" w:themeColor="text1" w:themeTint="F2"/>
          <w:spacing w:val="5"/>
          <w:sz w:val="20"/>
          <w:szCs w:val="20"/>
        </w:rPr>
        <w:t xml:space="preserve">  </w:t>
      </w:r>
      <w:r w:rsidR="00F5074E" w:rsidRPr="00F5074E">
        <w:rPr>
          <w:rFonts w:ascii="Times New Roman" w:eastAsia="宋体" w:hAnsi="Times New Roman" w:cs="Times New Roman" w:hint="eastAsia"/>
          <w:b/>
          <w:bCs/>
          <w:color w:val="0D0D0D" w:themeColor="text1" w:themeTint="F2"/>
          <w:spacing w:val="5"/>
          <w:sz w:val="20"/>
          <w:szCs w:val="20"/>
        </w:rPr>
        <w:t>当代成人茶礼仪式设计</w:t>
      </w:r>
    </w:p>
    <w:tbl>
      <w:tblPr>
        <w:tblStyle w:val="a3"/>
        <w:tblW w:w="0" w:type="auto"/>
        <w:jc w:val="center"/>
        <w:tblLook w:val="04A0" w:firstRow="1" w:lastRow="0" w:firstColumn="1" w:lastColumn="0" w:noHBand="0" w:noVBand="1"/>
      </w:tblPr>
      <w:tblGrid>
        <w:gridCol w:w="2080"/>
        <w:gridCol w:w="4099"/>
        <w:gridCol w:w="2117"/>
      </w:tblGrid>
      <w:tr w:rsidR="00EC0E10" w:rsidRPr="00C032EE" w14:paraId="3111BFD7" w14:textId="77777777" w:rsidTr="000D425A">
        <w:trPr>
          <w:jc w:val="center"/>
        </w:trPr>
        <w:tc>
          <w:tcPr>
            <w:tcW w:w="2159" w:type="dxa"/>
            <w:vAlign w:val="center"/>
          </w:tcPr>
          <w:p w14:paraId="07E8EFD8" w14:textId="77777777" w:rsidR="00EC0E10" w:rsidRPr="00C032EE" w:rsidRDefault="00EC0E10"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评价内容</w:t>
            </w:r>
          </w:p>
        </w:tc>
        <w:tc>
          <w:tcPr>
            <w:tcW w:w="4288" w:type="dxa"/>
            <w:vAlign w:val="center"/>
          </w:tcPr>
          <w:p w14:paraId="0E45EC84" w14:textId="77777777" w:rsidR="00EC0E10" w:rsidRPr="00C032EE" w:rsidRDefault="00EC0E10"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考核内容及要求</w:t>
            </w:r>
          </w:p>
        </w:tc>
        <w:tc>
          <w:tcPr>
            <w:tcW w:w="2199" w:type="dxa"/>
            <w:vAlign w:val="center"/>
          </w:tcPr>
          <w:p w14:paraId="2B8F3C87" w14:textId="77777777" w:rsidR="00EC0E10" w:rsidRPr="00C032EE" w:rsidRDefault="00EC0E10"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备注</w:t>
            </w:r>
          </w:p>
        </w:tc>
      </w:tr>
      <w:tr w:rsidR="00EC0E10" w:rsidRPr="00C032EE" w14:paraId="3394D37B" w14:textId="77777777" w:rsidTr="000D425A">
        <w:trPr>
          <w:jc w:val="center"/>
        </w:trPr>
        <w:tc>
          <w:tcPr>
            <w:tcW w:w="2159" w:type="dxa"/>
            <w:vAlign w:val="center"/>
          </w:tcPr>
          <w:p w14:paraId="10F968CF" w14:textId="77777777" w:rsidR="00EC0E10" w:rsidRPr="00C032EE" w:rsidRDefault="00EC0E10"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4B368E89" w14:textId="77777777" w:rsidR="00EC0E10" w:rsidRPr="00C032EE" w:rsidRDefault="00EC0E10"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07070699" w14:textId="77777777" w:rsidR="00EC0E10" w:rsidRPr="00C032EE" w:rsidRDefault="00EC0E10"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操作过程中踩踏现场植物，造成损失计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EC0E10" w:rsidRPr="00C032EE" w14:paraId="20F21560" w14:textId="77777777" w:rsidTr="000D425A">
        <w:trPr>
          <w:jc w:val="center"/>
        </w:trPr>
        <w:tc>
          <w:tcPr>
            <w:tcW w:w="2159" w:type="dxa"/>
            <w:vAlign w:val="center"/>
          </w:tcPr>
          <w:p w14:paraId="6F81DC7D" w14:textId="77777777" w:rsidR="00EC0E10" w:rsidRPr="00C032EE" w:rsidRDefault="00EC0E10"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63F49A33" w14:textId="77777777" w:rsidR="00EC0E10" w:rsidRPr="00C032EE" w:rsidRDefault="00EC0E10"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39CC7ADB" w14:textId="2305C19D" w:rsidR="00EC0E10" w:rsidRPr="00C032EE" w:rsidRDefault="00EC0E10"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考生能根据所提供的条件，在规定的考试时间内</w:t>
            </w:r>
            <w:r w:rsidR="00F5074E">
              <w:rPr>
                <w:rFonts w:ascii="Times New Roman" w:eastAsia="宋体" w:hAnsi="Times New Roman" w:cs="Times New Roman" w:hint="eastAsia"/>
                <w:spacing w:val="5"/>
              </w:rPr>
              <w:t>正确根据中华仪式茶会的设计原则与基本程式，设计出成人茶礼仪方案。</w:t>
            </w:r>
          </w:p>
        </w:tc>
        <w:tc>
          <w:tcPr>
            <w:tcW w:w="2199" w:type="dxa"/>
            <w:vAlign w:val="center"/>
          </w:tcPr>
          <w:p w14:paraId="749205B6" w14:textId="28AD9767" w:rsidR="00EC0E10" w:rsidRPr="00C032EE" w:rsidRDefault="00EC0E10"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按所给条件、测试要</w:t>
            </w:r>
            <w:r w:rsidRPr="00C032EE">
              <w:rPr>
                <w:rFonts w:ascii="Times New Roman" w:eastAsia="宋体" w:hAnsi="Times New Roman" w:cs="Times New Roman"/>
                <w:spacing w:val="5"/>
                <w:sz w:val="20"/>
                <w:szCs w:val="20"/>
              </w:rPr>
              <w:t xml:space="preserve"> </w:t>
            </w:r>
            <w:r w:rsidRPr="00C032EE">
              <w:rPr>
                <w:rFonts w:ascii="Times New Roman" w:eastAsia="宋体" w:hAnsi="Times New Roman" w:cs="Times New Roman"/>
                <w:spacing w:val="5"/>
                <w:sz w:val="20"/>
                <w:szCs w:val="20"/>
              </w:rPr>
              <w:t>求和相关规范独立完成。</w:t>
            </w:r>
          </w:p>
        </w:tc>
      </w:tr>
    </w:tbl>
    <w:p w14:paraId="77E200C9" w14:textId="4DD72D56" w:rsidR="00EC0E10" w:rsidRDefault="00EC0E10" w:rsidP="009464B5">
      <w:pPr>
        <w:spacing w:line="264" w:lineRule="auto"/>
        <w:jc w:val="center"/>
        <w:rPr>
          <w:rFonts w:ascii="Times New Roman" w:hAnsi="Times New Roman" w:cs="Times New Roman"/>
        </w:rPr>
      </w:pPr>
    </w:p>
    <w:p w14:paraId="0B5C993A" w14:textId="77777777" w:rsidR="00F5074E" w:rsidRDefault="00F5074E" w:rsidP="009464B5">
      <w:pPr>
        <w:spacing w:line="264" w:lineRule="auto"/>
        <w:jc w:val="center"/>
        <w:rPr>
          <w:rFonts w:ascii="Times New Roman" w:hAnsi="Times New Roman" w:cs="Times New Roman"/>
        </w:rPr>
      </w:pPr>
    </w:p>
    <w:p w14:paraId="0EB8BDEA" w14:textId="77777777" w:rsidR="00F5074E" w:rsidRPr="00C032EE" w:rsidRDefault="00F5074E" w:rsidP="009464B5">
      <w:pPr>
        <w:spacing w:line="264" w:lineRule="auto"/>
        <w:jc w:val="center"/>
        <w:rPr>
          <w:rFonts w:ascii="Times New Roman" w:hAnsi="Times New Roman" w:cs="Times New Roman"/>
        </w:rPr>
      </w:pPr>
    </w:p>
    <w:p w14:paraId="4D8D4139" w14:textId="18C86B69" w:rsidR="00F5074E" w:rsidRPr="00C032EE" w:rsidRDefault="00F5074E" w:rsidP="00F5074E">
      <w:pPr>
        <w:spacing w:line="360" w:lineRule="auto"/>
        <w:jc w:val="center"/>
        <w:rPr>
          <w:rFonts w:ascii="Times New Roman" w:eastAsia="宋体" w:hAnsi="Times New Roman" w:cs="Times New Roman"/>
          <w:b/>
          <w:bCs/>
          <w:color w:val="0D0D0D" w:themeColor="text1" w:themeTint="F2"/>
          <w:spacing w:val="5"/>
          <w:sz w:val="20"/>
          <w:szCs w:val="20"/>
        </w:rPr>
      </w:pPr>
      <w:r w:rsidRPr="00C032EE">
        <w:rPr>
          <w:rFonts w:ascii="Times New Roman" w:eastAsia="宋体" w:hAnsi="Times New Roman" w:cs="Times New Roman"/>
          <w:b/>
          <w:bCs/>
          <w:color w:val="0D0D0D" w:themeColor="text1" w:themeTint="F2"/>
          <w:spacing w:val="5"/>
          <w:sz w:val="20"/>
          <w:szCs w:val="20"/>
        </w:rPr>
        <w:t>表</w:t>
      </w:r>
      <w:r>
        <w:rPr>
          <w:rFonts w:ascii="Times New Roman" w:eastAsia="宋体" w:hAnsi="Times New Roman" w:cs="Times New Roman"/>
          <w:b/>
          <w:bCs/>
          <w:color w:val="0D0D0D" w:themeColor="text1" w:themeTint="F2"/>
          <w:spacing w:val="5"/>
          <w:sz w:val="20"/>
          <w:szCs w:val="20"/>
        </w:rPr>
        <w:t>5</w:t>
      </w:r>
      <w:r w:rsidRPr="00C032EE">
        <w:rPr>
          <w:rFonts w:ascii="Times New Roman" w:eastAsia="宋体" w:hAnsi="Times New Roman" w:cs="Times New Roman"/>
          <w:b/>
          <w:bCs/>
          <w:color w:val="0D0D0D" w:themeColor="text1" w:themeTint="F2"/>
          <w:spacing w:val="5"/>
          <w:sz w:val="20"/>
          <w:szCs w:val="20"/>
        </w:rPr>
        <w:t xml:space="preserve">  </w:t>
      </w:r>
      <w:r w:rsidRPr="00C032EE">
        <w:rPr>
          <w:rFonts w:ascii="Times New Roman" w:eastAsia="宋体" w:hAnsi="Times New Roman" w:cs="Times New Roman"/>
          <w:b/>
          <w:bCs/>
          <w:color w:val="0D0D0D" w:themeColor="text1" w:themeTint="F2"/>
          <w:spacing w:val="5"/>
          <w:sz w:val="20"/>
          <w:szCs w:val="20"/>
        </w:rPr>
        <w:t>茶叶</w:t>
      </w:r>
      <w:r w:rsidR="00C774BB">
        <w:rPr>
          <w:rFonts w:ascii="Times New Roman" w:eastAsia="宋体" w:hAnsi="Times New Roman" w:cs="Times New Roman" w:hint="eastAsia"/>
          <w:b/>
          <w:bCs/>
          <w:color w:val="0D0D0D" w:themeColor="text1" w:themeTint="F2"/>
          <w:spacing w:val="5"/>
          <w:sz w:val="20"/>
          <w:szCs w:val="20"/>
        </w:rPr>
        <w:t>市场</w:t>
      </w:r>
      <w:r w:rsidRPr="00C032EE">
        <w:rPr>
          <w:rFonts w:ascii="Times New Roman" w:eastAsia="宋体" w:hAnsi="Times New Roman" w:cs="Times New Roman"/>
          <w:b/>
          <w:bCs/>
          <w:color w:val="0D0D0D" w:themeColor="text1" w:themeTint="F2"/>
          <w:spacing w:val="5"/>
          <w:sz w:val="20"/>
          <w:szCs w:val="20"/>
        </w:rPr>
        <w:t>营销评价标准</w:t>
      </w:r>
    </w:p>
    <w:tbl>
      <w:tblPr>
        <w:tblStyle w:val="a3"/>
        <w:tblW w:w="0" w:type="auto"/>
        <w:jc w:val="center"/>
        <w:tblLook w:val="04A0" w:firstRow="1" w:lastRow="0" w:firstColumn="1" w:lastColumn="0" w:noHBand="0" w:noVBand="1"/>
      </w:tblPr>
      <w:tblGrid>
        <w:gridCol w:w="2078"/>
        <w:gridCol w:w="4103"/>
        <w:gridCol w:w="2115"/>
      </w:tblGrid>
      <w:tr w:rsidR="00F5074E" w:rsidRPr="00C032EE" w14:paraId="5B35A368" w14:textId="77777777" w:rsidTr="00221A7D">
        <w:trPr>
          <w:jc w:val="center"/>
        </w:trPr>
        <w:tc>
          <w:tcPr>
            <w:tcW w:w="2159" w:type="dxa"/>
            <w:vAlign w:val="center"/>
          </w:tcPr>
          <w:p w14:paraId="3F0C1939" w14:textId="77777777" w:rsidR="00F5074E" w:rsidRPr="00C032EE" w:rsidRDefault="00F5074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评价内容</w:t>
            </w:r>
          </w:p>
        </w:tc>
        <w:tc>
          <w:tcPr>
            <w:tcW w:w="4288" w:type="dxa"/>
            <w:vAlign w:val="center"/>
          </w:tcPr>
          <w:p w14:paraId="4E3080AA" w14:textId="77777777" w:rsidR="00F5074E" w:rsidRPr="00C032EE" w:rsidRDefault="00F5074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考核内容及要求</w:t>
            </w:r>
          </w:p>
        </w:tc>
        <w:tc>
          <w:tcPr>
            <w:tcW w:w="2199" w:type="dxa"/>
            <w:vAlign w:val="center"/>
          </w:tcPr>
          <w:p w14:paraId="35C4D53F" w14:textId="77777777" w:rsidR="00F5074E" w:rsidRPr="00C032EE" w:rsidRDefault="00F5074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备注</w:t>
            </w:r>
          </w:p>
        </w:tc>
      </w:tr>
      <w:tr w:rsidR="00F5074E" w:rsidRPr="00C032EE" w14:paraId="13BFF598" w14:textId="77777777" w:rsidTr="00221A7D">
        <w:trPr>
          <w:jc w:val="center"/>
        </w:trPr>
        <w:tc>
          <w:tcPr>
            <w:tcW w:w="2159" w:type="dxa"/>
            <w:vAlign w:val="center"/>
          </w:tcPr>
          <w:p w14:paraId="33CABE99" w14:textId="77777777" w:rsidR="00F5074E" w:rsidRPr="00C032EE" w:rsidRDefault="00F5074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03FECA0E" w14:textId="77777777" w:rsidR="00F5074E" w:rsidRPr="00C032EE" w:rsidRDefault="00F5074E" w:rsidP="00221A7D">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609A1FB9" w14:textId="77777777" w:rsidR="00F5074E" w:rsidRPr="00C032EE" w:rsidRDefault="00F5074E" w:rsidP="00221A7D">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操作过程中损坏现场用具，造成损失计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w:t>
            </w:r>
            <w:r w:rsidRPr="00C032EE">
              <w:rPr>
                <w:rFonts w:ascii="Times New Roman" w:eastAsia="宋体" w:hAnsi="Times New Roman" w:cs="Times New Roman"/>
                <w:spacing w:val="5"/>
                <w:sz w:val="20"/>
                <w:szCs w:val="20"/>
              </w:rPr>
              <w:t xml:space="preserve"> </w:t>
            </w:r>
            <w:r w:rsidRPr="00C032EE">
              <w:rPr>
                <w:rFonts w:ascii="Times New Roman" w:eastAsia="宋体" w:hAnsi="Times New Roman" w:cs="Times New Roman"/>
                <w:spacing w:val="5"/>
                <w:sz w:val="20"/>
                <w:szCs w:val="20"/>
              </w:rPr>
              <w:t>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F5074E" w:rsidRPr="00C032EE" w14:paraId="1F79F5BB" w14:textId="77777777" w:rsidTr="00221A7D">
        <w:trPr>
          <w:jc w:val="center"/>
        </w:trPr>
        <w:tc>
          <w:tcPr>
            <w:tcW w:w="2159" w:type="dxa"/>
            <w:vAlign w:val="center"/>
          </w:tcPr>
          <w:p w14:paraId="463D8596" w14:textId="77777777" w:rsidR="00F5074E" w:rsidRPr="00C032EE" w:rsidRDefault="00F5074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413A9C44" w14:textId="77777777" w:rsidR="00F5074E" w:rsidRPr="00C032EE" w:rsidRDefault="00F5074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0089AF34" w14:textId="5BCD4C25" w:rsidR="00F5074E" w:rsidRPr="00C032EE" w:rsidRDefault="00F5074E" w:rsidP="00221A7D">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考生能在规定时间内，为某品牌茶叶湘西市场策划推广方案，对新式茶饮进行营销分析并总结经验，对吉首某古丈毛尖茶叶店进行</w:t>
            </w:r>
            <w:r w:rsidRPr="00C032EE">
              <w:rPr>
                <w:rFonts w:ascii="Times New Roman" w:eastAsia="宋体" w:hAnsi="Times New Roman" w:cs="Times New Roman"/>
                <w:spacing w:val="5"/>
                <w:sz w:val="20"/>
                <w:szCs w:val="20"/>
              </w:rPr>
              <w:t>SWOT</w:t>
            </w:r>
            <w:r w:rsidRPr="00C032EE">
              <w:rPr>
                <w:rFonts w:ascii="Times New Roman" w:eastAsia="宋体" w:hAnsi="Times New Roman" w:cs="Times New Roman"/>
                <w:spacing w:val="5"/>
                <w:sz w:val="20"/>
                <w:szCs w:val="20"/>
              </w:rPr>
              <w:t>分析并提出意见；要求具备良好的心理素质；具有严谨认真的工作态度，回答问题语言流畅，表达专业、规范。考试后进行现场清扫、器具归位，体现良好的工作习惯。</w:t>
            </w:r>
          </w:p>
        </w:tc>
        <w:tc>
          <w:tcPr>
            <w:tcW w:w="2199" w:type="dxa"/>
            <w:vAlign w:val="center"/>
          </w:tcPr>
          <w:p w14:paraId="3D1310D8" w14:textId="77777777" w:rsidR="00F5074E" w:rsidRPr="00C032EE" w:rsidRDefault="00F5074E" w:rsidP="00221A7D">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从选定题目中随机抽取</w:t>
            </w:r>
            <w:r w:rsidRPr="00C032EE">
              <w:rPr>
                <w:rFonts w:ascii="Times New Roman" w:eastAsia="宋体" w:hAnsi="Times New Roman" w:cs="Times New Roman"/>
                <w:spacing w:val="5"/>
                <w:sz w:val="20"/>
                <w:szCs w:val="20"/>
              </w:rPr>
              <w:t>1</w:t>
            </w:r>
            <w:r w:rsidRPr="00C032EE">
              <w:rPr>
                <w:rFonts w:ascii="Times New Roman" w:eastAsia="宋体" w:hAnsi="Times New Roman" w:cs="Times New Roman"/>
                <w:spacing w:val="5"/>
                <w:sz w:val="20"/>
                <w:szCs w:val="20"/>
              </w:rPr>
              <w:t>道题，按所给定的条件、测试要求和相关规范独立完成。</w:t>
            </w:r>
          </w:p>
        </w:tc>
      </w:tr>
    </w:tbl>
    <w:p w14:paraId="24D4BBE9" w14:textId="77777777" w:rsidR="00F5074E" w:rsidRPr="00C032EE" w:rsidRDefault="00F5074E" w:rsidP="00F5074E">
      <w:pPr>
        <w:spacing w:line="264" w:lineRule="auto"/>
        <w:jc w:val="center"/>
        <w:rPr>
          <w:rFonts w:ascii="Times New Roman" w:hAnsi="Times New Roman" w:cs="Times New Roman"/>
        </w:rPr>
      </w:pPr>
    </w:p>
    <w:p w14:paraId="10399D3C" w14:textId="77777777" w:rsidR="00F5074E" w:rsidRDefault="00F5074E" w:rsidP="00F5074E">
      <w:pPr>
        <w:spacing w:line="264" w:lineRule="auto"/>
        <w:jc w:val="center"/>
        <w:rPr>
          <w:rFonts w:ascii="Times New Roman" w:hAnsi="Times New Roman" w:cs="Times New Roman"/>
        </w:rPr>
      </w:pPr>
    </w:p>
    <w:p w14:paraId="504BBD66" w14:textId="77777777" w:rsidR="00F5074E" w:rsidRPr="00C032EE" w:rsidRDefault="00F5074E" w:rsidP="00F5074E">
      <w:pPr>
        <w:spacing w:line="264" w:lineRule="auto"/>
        <w:jc w:val="center"/>
        <w:rPr>
          <w:rFonts w:ascii="Times New Roman" w:hAnsi="Times New Roman" w:cs="Times New Roman"/>
        </w:rPr>
      </w:pPr>
    </w:p>
    <w:p w14:paraId="0D51B422" w14:textId="081000C2" w:rsidR="00F5074E" w:rsidRPr="00C032EE" w:rsidRDefault="00F5074E" w:rsidP="00F5074E">
      <w:pPr>
        <w:spacing w:line="360" w:lineRule="auto"/>
        <w:jc w:val="center"/>
        <w:rPr>
          <w:rFonts w:ascii="Times New Roman" w:eastAsia="宋体" w:hAnsi="Times New Roman" w:cs="Times New Roman"/>
          <w:b/>
          <w:bCs/>
          <w:color w:val="0D0D0D" w:themeColor="text1" w:themeTint="F2"/>
          <w:spacing w:val="5"/>
          <w:sz w:val="20"/>
          <w:szCs w:val="20"/>
        </w:rPr>
      </w:pPr>
      <w:r w:rsidRPr="00C032EE">
        <w:rPr>
          <w:rFonts w:ascii="Times New Roman" w:eastAsia="宋体" w:hAnsi="Times New Roman" w:cs="Times New Roman"/>
          <w:b/>
          <w:bCs/>
          <w:color w:val="0D0D0D" w:themeColor="text1" w:themeTint="F2"/>
          <w:spacing w:val="5"/>
          <w:sz w:val="20"/>
          <w:szCs w:val="20"/>
        </w:rPr>
        <w:t>表</w:t>
      </w:r>
      <w:r>
        <w:rPr>
          <w:rFonts w:ascii="Times New Roman" w:eastAsia="宋体" w:hAnsi="Times New Roman" w:cs="Times New Roman"/>
          <w:b/>
          <w:bCs/>
          <w:color w:val="0D0D0D" w:themeColor="text1" w:themeTint="F2"/>
          <w:spacing w:val="5"/>
          <w:sz w:val="20"/>
          <w:szCs w:val="20"/>
        </w:rPr>
        <w:t>6</w:t>
      </w:r>
      <w:r w:rsidRPr="00C032EE">
        <w:rPr>
          <w:rFonts w:ascii="Times New Roman" w:eastAsia="宋体" w:hAnsi="Times New Roman" w:cs="Times New Roman"/>
          <w:b/>
          <w:bCs/>
          <w:color w:val="0D0D0D" w:themeColor="text1" w:themeTint="F2"/>
          <w:spacing w:val="5"/>
          <w:sz w:val="20"/>
          <w:szCs w:val="20"/>
        </w:rPr>
        <w:t xml:space="preserve">  </w:t>
      </w:r>
      <w:r w:rsidRPr="00C032EE">
        <w:rPr>
          <w:rFonts w:ascii="Times New Roman" w:eastAsia="宋体" w:hAnsi="Times New Roman" w:cs="Times New Roman"/>
          <w:b/>
          <w:bCs/>
          <w:color w:val="0D0D0D" w:themeColor="text1" w:themeTint="F2"/>
          <w:spacing w:val="5"/>
          <w:sz w:val="20"/>
          <w:szCs w:val="20"/>
        </w:rPr>
        <w:t>茶叶电子商务评价标准</w:t>
      </w:r>
    </w:p>
    <w:tbl>
      <w:tblPr>
        <w:tblStyle w:val="a3"/>
        <w:tblW w:w="0" w:type="auto"/>
        <w:jc w:val="center"/>
        <w:tblLook w:val="04A0" w:firstRow="1" w:lastRow="0" w:firstColumn="1" w:lastColumn="0" w:noHBand="0" w:noVBand="1"/>
      </w:tblPr>
      <w:tblGrid>
        <w:gridCol w:w="2079"/>
        <w:gridCol w:w="4099"/>
        <w:gridCol w:w="2118"/>
      </w:tblGrid>
      <w:tr w:rsidR="00F5074E" w:rsidRPr="00C032EE" w14:paraId="3E3A8F97" w14:textId="77777777" w:rsidTr="00221A7D">
        <w:trPr>
          <w:jc w:val="center"/>
        </w:trPr>
        <w:tc>
          <w:tcPr>
            <w:tcW w:w="2159" w:type="dxa"/>
            <w:vAlign w:val="center"/>
          </w:tcPr>
          <w:p w14:paraId="12782BB6" w14:textId="77777777" w:rsidR="00F5074E" w:rsidRPr="00C032EE" w:rsidRDefault="00F5074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评价内容</w:t>
            </w:r>
          </w:p>
        </w:tc>
        <w:tc>
          <w:tcPr>
            <w:tcW w:w="4288" w:type="dxa"/>
            <w:vAlign w:val="center"/>
          </w:tcPr>
          <w:p w14:paraId="273190CD" w14:textId="77777777" w:rsidR="00F5074E" w:rsidRPr="00C032EE" w:rsidRDefault="00F5074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考核内容及要求</w:t>
            </w:r>
          </w:p>
        </w:tc>
        <w:tc>
          <w:tcPr>
            <w:tcW w:w="2199" w:type="dxa"/>
            <w:vAlign w:val="center"/>
          </w:tcPr>
          <w:p w14:paraId="338CDE57" w14:textId="77777777" w:rsidR="00F5074E" w:rsidRPr="00C032EE" w:rsidRDefault="00F5074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备注</w:t>
            </w:r>
          </w:p>
        </w:tc>
      </w:tr>
      <w:tr w:rsidR="00F5074E" w:rsidRPr="00C032EE" w14:paraId="32305F07" w14:textId="77777777" w:rsidTr="00221A7D">
        <w:trPr>
          <w:jc w:val="center"/>
        </w:trPr>
        <w:tc>
          <w:tcPr>
            <w:tcW w:w="2159" w:type="dxa"/>
            <w:vAlign w:val="center"/>
          </w:tcPr>
          <w:p w14:paraId="67A3617B" w14:textId="77777777" w:rsidR="00F5074E" w:rsidRPr="00C032EE" w:rsidRDefault="00F5074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01DF8C6C" w14:textId="77777777" w:rsidR="00F5074E" w:rsidRPr="00C032EE" w:rsidRDefault="00F5074E" w:rsidP="00221A7D">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781AAB73" w14:textId="77777777" w:rsidR="00F5074E" w:rsidRPr="00C032EE" w:rsidRDefault="00F5074E" w:rsidP="00221A7D">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操作过程中损坏现场用具，造成损失计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w:t>
            </w:r>
            <w:r w:rsidRPr="00C032EE">
              <w:rPr>
                <w:rFonts w:ascii="Times New Roman" w:eastAsia="宋体" w:hAnsi="Times New Roman" w:cs="Times New Roman"/>
                <w:spacing w:val="5"/>
                <w:sz w:val="20"/>
                <w:szCs w:val="20"/>
              </w:rPr>
              <w:t xml:space="preserve"> </w:t>
            </w:r>
            <w:r w:rsidRPr="00C032EE">
              <w:rPr>
                <w:rFonts w:ascii="Times New Roman" w:eastAsia="宋体" w:hAnsi="Times New Roman" w:cs="Times New Roman"/>
                <w:spacing w:val="5"/>
                <w:sz w:val="20"/>
                <w:szCs w:val="20"/>
              </w:rPr>
              <w:t>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F5074E" w:rsidRPr="00C032EE" w14:paraId="2101C67A" w14:textId="77777777" w:rsidTr="00221A7D">
        <w:trPr>
          <w:jc w:val="center"/>
        </w:trPr>
        <w:tc>
          <w:tcPr>
            <w:tcW w:w="2159" w:type="dxa"/>
            <w:vAlign w:val="center"/>
          </w:tcPr>
          <w:p w14:paraId="04BA70E1" w14:textId="77777777" w:rsidR="00F5074E" w:rsidRPr="00C032EE" w:rsidRDefault="00F5074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7F891956" w14:textId="77777777" w:rsidR="00F5074E" w:rsidRPr="00C032EE" w:rsidRDefault="00F5074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499E01E3" w14:textId="2768CB1E" w:rsidR="00F5074E" w:rsidRPr="00C032EE" w:rsidRDefault="00F5074E" w:rsidP="00221A7D">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考生能在规定时间内，</w:t>
            </w:r>
            <w:r w:rsidR="00D847CA" w:rsidRPr="00D847CA">
              <w:rPr>
                <w:rFonts w:ascii="Times New Roman" w:eastAsia="宋体" w:hAnsi="Times New Roman" w:cs="Times New Roman" w:hint="eastAsia"/>
                <w:spacing w:val="5"/>
                <w:sz w:val="20"/>
                <w:szCs w:val="20"/>
              </w:rPr>
              <w:t>对茶叶产品的营销状况进行分析，撰写茶叶网络营销方案</w:t>
            </w:r>
            <w:r w:rsidRPr="00C032EE">
              <w:rPr>
                <w:rFonts w:ascii="Times New Roman" w:eastAsia="宋体" w:hAnsi="Times New Roman" w:cs="Times New Roman"/>
                <w:spacing w:val="5"/>
                <w:sz w:val="20"/>
                <w:szCs w:val="20"/>
              </w:rPr>
              <w:t>；</w:t>
            </w:r>
            <w:r w:rsidR="00D847CA">
              <w:rPr>
                <w:rFonts w:ascii="Times New Roman" w:eastAsia="宋体" w:hAnsi="Times New Roman" w:cs="Times New Roman" w:hint="eastAsia"/>
                <w:spacing w:val="5"/>
                <w:sz w:val="20"/>
                <w:szCs w:val="20"/>
              </w:rPr>
              <w:t>要求</w:t>
            </w:r>
            <w:r w:rsidRPr="00C032EE">
              <w:rPr>
                <w:rFonts w:ascii="Times New Roman" w:eastAsia="宋体" w:hAnsi="Times New Roman" w:cs="Times New Roman"/>
                <w:spacing w:val="5"/>
                <w:sz w:val="20"/>
                <w:szCs w:val="20"/>
              </w:rPr>
              <w:t>具有严谨认真的工作态度</w:t>
            </w:r>
            <w:r w:rsidR="00D847CA">
              <w:rPr>
                <w:rFonts w:ascii="Times New Roman" w:eastAsia="宋体" w:hAnsi="Times New Roman" w:cs="Times New Roman" w:hint="eastAsia"/>
                <w:spacing w:val="5"/>
                <w:sz w:val="20"/>
                <w:szCs w:val="20"/>
              </w:rPr>
              <w:t>，</w:t>
            </w:r>
            <w:r w:rsidRPr="00C032EE">
              <w:rPr>
                <w:rFonts w:ascii="Times New Roman" w:eastAsia="宋体" w:hAnsi="Times New Roman" w:cs="Times New Roman"/>
                <w:spacing w:val="5"/>
                <w:sz w:val="20"/>
                <w:szCs w:val="20"/>
              </w:rPr>
              <w:t>表达专业、规范。考试后进行现场清扫、器具归位，体现良好的工作习惯。</w:t>
            </w:r>
          </w:p>
        </w:tc>
        <w:tc>
          <w:tcPr>
            <w:tcW w:w="2199" w:type="dxa"/>
            <w:vAlign w:val="center"/>
          </w:tcPr>
          <w:p w14:paraId="4DBB2EDE" w14:textId="77777777" w:rsidR="00F5074E" w:rsidRPr="00C032EE" w:rsidRDefault="00F5074E" w:rsidP="00221A7D">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按所给定的条件、测试要求和相关规范独立完成。</w:t>
            </w:r>
          </w:p>
        </w:tc>
      </w:tr>
    </w:tbl>
    <w:p w14:paraId="5C280944" w14:textId="77777777" w:rsidR="00F5074E" w:rsidRPr="00C032EE" w:rsidRDefault="00F5074E" w:rsidP="00F5074E">
      <w:pPr>
        <w:spacing w:line="264" w:lineRule="auto"/>
        <w:jc w:val="center"/>
        <w:rPr>
          <w:rFonts w:ascii="Times New Roman" w:hAnsi="Times New Roman" w:cs="Times New Roman"/>
        </w:rPr>
      </w:pPr>
    </w:p>
    <w:p w14:paraId="52F324FE" w14:textId="54DEFB90" w:rsidR="00624890" w:rsidRDefault="00624890" w:rsidP="009464B5">
      <w:pPr>
        <w:spacing w:line="264" w:lineRule="auto"/>
        <w:jc w:val="center"/>
        <w:rPr>
          <w:rFonts w:ascii="Times New Roman" w:hAnsi="Times New Roman" w:cs="Times New Roman"/>
        </w:rPr>
      </w:pPr>
    </w:p>
    <w:p w14:paraId="43BE6C99" w14:textId="77777777" w:rsidR="00D847CA" w:rsidRDefault="00D847CA" w:rsidP="009464B5">
      <w:pPr>
        <w:spacing w:line="264" w:lineRule="auto"/>
        <w:jc w:val="center"/>
        <w:rPr>
          <w:rFonts w:ascii="Times New Roman" w:hAnsi="Times New Roman" w:cs="Times New Roman"/>
        </w:rPr>
      </w:pPr>
    </w:p>
    <w:p w14:paraId="1E83B353" w14:textId="77777777" w:rsidR="00D847CA" w:rsidRPr="00C032EE" w:rsidRDefault="00D847CA" w:rsidP="009464B5">
      <w:pPr>
        <w:spacing w:line="264" w:lineRule="auto"/>
        <w:jc w:val="center"/>
        <w:rPr>
          <w:rFonts w:ascii="Times New Roman" w:hAnsi="Times New Roman" w:cs="Times New Roman"/>
        </w:rPr>
      </w:pPr>
    </w:p>
    <w:p w14:paraId="12D33347" w14:textId="3CFFCCD8" w:rsidR="00624890" w:rsidRPr="00C032EE" w:rsidRDefault="00624890" w:rsidP="009F6FAA">
      <w:pPr>
        <w:spacing w:line="360" w:lineRule="auto"/>
        <w:jc w:val="center"/>
        <w:rPr>
          <w:rFonts w:ascii="Times New Roman" w:eastAsia="宋体" w:hAnsi="Times New Roman" w:cs="Times New Roman"/>
          <w:b/>
          <w:bCs/>
          <w:color w:val="0D0D0D" w:themeColor="text1" w:themeTint="F2"/>
          <w:spacing w:val="5"/>
          <w:sz w:val="20"/>
          <w:szCs w:val="20"/>
        </w:rPr>
      </w:pPr>
      <w:r w:rsidRPr="00C032EE">
        <w:rPr>
          <w:rFonts w:ascii="Times New Roman" w:eastAsia="宋体" w:hAnsi="Times New Roman" w:cs="Times New Roman"/>
          <w:b/>
          <w:bCs/>
          <w:color w:val="0D0D0D" w:themeColor="text1" w:themeTint="F2"/>
          <w:spacing w:val="5"/>
          <w:sz w:val="20"/>
          <w:szCs w:val="20"/>
        </w:rPr>
        <w:lastRenderedPageBreak/>
        <w:t>表</w:t>
      </w:r>
      <w:r w:rsidRPr="00C032EE">
        <w:rPr>
          <w:rFonts w:ascii="Times New Roman" w:eastAsia="宋体" w:hAnsi="Times New Roman" w:cs="Times New Roman"/>
          <w:b/>
          <w:bCs/>
          <w:color w:val="0D0D0D" w:themeColor="text1" w:themeTint="F2"/>
          <w:spacing w:val="5"/>
          <w:sz w:val="20"/>
          <w:szCs w:val="20"/>
        </w:rPr>
        <w:t xml:space="preserve">7  </w:t>
      </w:r>
      <w:r w:rsidRPr="00C032EE">
        <w:rPr>
          <w:rFonts w:ascii="Times New Roman" w:eastAsia="宋体" w:hAnsi="Times New Roman" w:cs="Times New Roman"/>
          <w:b/>
          <w:bCs/>
          <w:color w:val="0D0D0D" w:themeColor="text1" w:themeTint="F2"/>
          <w:spacing w:val="5"/>
          <w:sz w:val="20"/>
          <w:szCs w:val="20"/>
        </w:rPr>
        <w:t>茶苗扦插评价标准</w:t>
      </w:r>
    </w:p>
    <w:tbl>
      <w:tblPr>
        <w:tblStyle w:val="a3"/>
        <w:tblW w:w="0" w:type="auto"/>
        <w:jc w:val="center"/>
        <w:tblLook w:val="04A0" w:firstRow="1" w:lastRow="0" w:firstColumn="1" w:lastColumn="0" w:noHBand="0" w:noVBand="1"/>
      </w:tblPr>
      <w:tblGrid>
        <w:gridCol w:w="2079"/>
        <w:gridCol w:w="4099"/>
        <w:gridCol w:w="2118"/>
      </w:tblGrid>
      <w:tr w:rsidR="00624890" w:rsidRPr="00C032EE" w14:paraId="79ABE041" w14:textId="77777777" w:rsidTr="005741BD">
        <w:trPr>
          <w:jc w:val="center"/>
        </w:trPr>
        <w:tc>
          <w:tcPr>
            <w:tcW w:w="2159" w:type="dxa"/>
            <w:vAlign w:val="center"/>
          </w:tcPr>
          <w:p w14:paraId="133459A6" w14:textId="77777777" w:rsidR="00624890" w:rsidRPr="00C032EE" w:rsidRDefault="00624890"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评价内容</w:t>
            </w:r>
          </w:p>
        </w:tc>
        <w:tc>
          <w:tcPr>
            <w:tcW w:w="4288" w:type="dxa"/>
            <w:vAlign w:val="center"/>
          </w:tcPr>
          <w:p w14:paraId="5A5FF79D" w14:textId="77777777" w:rsidR="00624890" w:rsidRPr="00C032EE" w:rsidRDefault="00624890"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考核内容及要求</w:t>
            </w:r>
          </w:p>
        </w:tc>
        <w:tc>
          <w:tcPr>
            <w:tcW w:w="2199" w:type="dxa"/>
            <w:vAlign w:val="center"/>
          </w:tcPr>
          <w:p w14:paraId="2EAB38B9" w14:textId="77777777" w:rsidR="00624890" w:rsidRPr="00C032EE" w:rsidRDefault="00624890"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备注</w:t>
            </w:r>
          </w:p>
        </w:tc>
      </w:tr>
      <w:tr w:rsidR="00624890" w:rsidRPr="00C032EE" w14:paraId="4AD4B624" w14:textId="77777777" w:rsidTr="005741BD">
        <w:trPr>
          <w:jc w:val="center"/>
        </w:trPr>
        <w:tc>
          <w:tcPr>
            <w:tcW w:w="2159" w:type="dxa"/>
            <w:vAlign w:val="center"/>
          </w:tcPr>
          <w:p w14:paraId="51C70FA7" w14:textId="77777777" w:rsidR="00624890" w:rsidRPr="00C032EE" w:rsidRDefault="00624890"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5CB06530" w14:textId="77777777" w:rsidR="00624890" w:rsidRPr="00C032EE" w:rsidRDefault="00624890"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7626D560" w14:textId="77777777" w:rsidR="00624890" w:rsidRPr="00C032EE" w:rsidRDefault="00624890"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操作过程中踩踏现场植物，造成损失计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624890" w:rsidRPr="00C032EE" w14:paraId="2A40664B" w14:textId="77777777" w:rsidTr="005741BD">
        <w:trPr>
          <w:jc w:val="center"/>
        </w:trPr>
        <w:tc>
          <w:tcPr>
            <w:tcW w:w="2159" w:type="dxa"/>
            <w:vAlign w:val="center"/>
          </w:tcPr>
          <w:p w14:paraId="5D5C5D11" w14:textId="77777777" w:rsidR="00624890" w:rsidRPr="00C032EE" w:rsidRDefault="00624890"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3B6B34C9" w14:textId="77777777" w:rsidR="00624890" w:rsidRPr="00C032EE" w:rsidRDefault="00624890"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1AD4D42B" w14:textId="7BDB29CA" w:rsidR="00624890" w:rsidRPr="00C032EE" w:rsidRDefault="00624890"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生能根据所提供的条件，在规定的考试时间内分别完成扦插苗圃的建立、茶苗插穗的剪取与扦插。要求翻耕深度合适，施肥科学，苗床长、宽、高设置合理，适宜开展苗木扦插。插穗选择处理恰当，扦插深度、规格合适，浇水与遮荫方法正确。严格按照操作规范，要求体现良好的职业习惯，保持场地的清洁，使用工具归位。</w:t>
            </w:r>
          </w:p>
        </w:tc>
        <w:tc>
          <w:tcPr>
            <w:tcW w:w="2199" w:type="dxa"/>
            <w:vAlign w:val="center"/>
          </w:tcPr>
          <w:p w14:paraId="71DC4498" w14:textId="77777777" w:rsidR="00624890" w:rsidRPr="00C032EE" w:rsidRDefault="00624890"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按所给条件、测试要</w:t>
            </w:r>
            <w:r w:rsidRPr="00C032EE">
              <w:rPr>
                <w:rFonts w:ascii="Times New Roman" w:eastAsia="宋体" w:hAnsi="Times New Roman" w:cs="Times New Roman"/>
                <w:spacing w:val="5"/>
                <w:sz w:val="20"/>
                <w:szCs w:val="20"/>
              </w:rPr>
              <w:t xml:space="preserve"> </w:t>
            </w:r>
            <w:r w:rsidRPr="00C032EE">
              <w:rPr>
                <w:rFonts w:ascii="Times New Roman" w:eastAsia="宋体" w:hAnsi="Times New Roman" w:cs="Times New Roman"/>
                <w:spacing w:val="5"/>
                <w:sz w:val="20"/>
                <w:szCs w:val="20"/>
              </w:rPr>
              <w:t>求和相关规范独立</w:t>
            </w:r>
            <w:r w:rsidRPr="00C032EE">
              <w:rPr>
                <w:rFonts w:ascii="Times New Roman" w:eastAsia="宋体" w:hAnsi="Times New Roman" w:cs="Times New Roman"/>
                <w:spacing w:val="5"/>
                <w:sz w:val="20"/>
                <w:szCs w:val="20"/>
              </w:rPr>
              <w:t xml:space="preserve"> </w:t>
            </w:r>
            <w:r w:rsidRPr="00C032EE">
              <w:rPr>
                <w:rFonts w:ascii="Times New Roman" w:eastAsia="宋体" w:hAnsi="Times New Roman" w:cs="Times New Roman"/>
                <w:spacing w:val="5"/>
                <w:sz w:val="20"/>
                <w:szCs w:val="20"/>
              </w:rPr>
              <w:t>完成。</w:t>
            </w:r>
          </w:p>
        </w:tc>
      </w:tr>
    </w:tbl>
    <w:p w14:paraId="36C2583E" w14:textId="21DF27D1" w:rsidR="00C60D89" w:rsidRPr="00C032EE" w:rsidRDefault="00C60D89" w:rsidP="00624890">
      <w:pPr>
        <w:spacing w:line="264" w:lineRule="auto"/>
        <w:jc w:val="center"/>
        <w:rPr>
          <w:rFonts w:ascii="Times New Roman" w:hAnsi="Times New Roman" w:cs="Times New Roman"/>
        </w:rPr>
      </w:pPr>
    </w:p>
    <w:p w14:paraId="0907331A" w14:textId="74402C6E" w:rsidR="00624890" w:rsidRPr="00C032EE" w:rsidRDefault="00624890" w:rsidP="00624890">
      <w:pPr>
        <w:spacing w:line="264" w:lineRule="auto"/>
        <w:jc w:val="center"/>
        <w:rPr>
          <w:rFonts w:ascii="Times New Roman" w:hAnsi="Times New Roman" w:cs="Times New Roman"/>
        </w:rPr>
      </w:pPr>
    </w:p>
    <w:p w14:paraId="5CF57CCF" w14:textId="50C1ECFC" w:rsidR="00624890" w:rsidRPr="00C032EE" w:rsidRDefault="00624890" w:rsidP="00624890">
      <w:pPr>
        <w:spacing w:line="264" w:lineRule="auto"/>
        <w:jc w:val="center"/>
        <w:rPr>
          <w:rFonts w:ascii="Times New Roman" w:hAnsi="Times New Roman" w:cs="Times New Roman"/>
        </w:rPr>
      </w:pPr>
    </w:p>
    <w:p w14:paraId="320B801C" w14:textId="36EE5B7B" w:rsidR="00624890" w:rsidRPr="00C032EE" w:rsidRDefault="00624890" w:rsidP="009F6FAA">
      <w:pPr>
        <w:spacing w:line="360" w:lineRule="auto"/>
        <w:jc w:val="center"/>
        <w:rPr>
          <w:rFonts w:ascii="Times New Roman" w:eastAsia="宋体" w:hAnsi="Times New Roman" w:cs="Times New Roman"/>
          <w:b/>
          <w:bCs/>
          <w:color w:val="0D0D0D" w:themeColor="text1" w:themeTint="F2"/>
          <w:spacing w:val="5"/>
          <w:sz w:val="20"/>
          <w:szCs w:val="20"/>
        </w:rPr>
      </w:pPr>
      <w:r w:rsidRPr="00C032EE">
        <w:rPr>
          <w:rFonts w:ascii="Times New Roman" w:eastAsia="宋体" w:hAnsi="Times New Roman" w:cs="Times New Roman"/>
          <w:b/>
          <w:bCs/>
          <w:color w:val="0D0D0D" w:themeColor="text1" w:themeTint="F2"/>
          <w:spacing w:val="5"/>
          <w:sz w:val="20"/>
          <w:szCs w:val="20"/>
        </w:rPr>
        <w:t>表</w:t>
      </w:r>
      <w:r w:rsidRPr="00C032EE">
        <w:rPr>
          <w:rFonts w:ascii="Times New Roman" w:eastAsia="宋体" w:hAnsi="Times New Roman" w:cs="Times New Roman"/>
          <w:b/>
          <w:bCs/>
          <w:color w:val="0D0D0D" w:themeColor="text1" w:themeTint="F2"/>
          <w:spacing w:val="5"/>
          <w:sz w:val="20"/>
          <w:szCs w:val="20"/>
        </w:rPr>
        <w:t xml:space="preserve">8  </w:t>
      </w:r>
      <w:r w:rsidRPr="00C032EE">
        <w:rPr>
          <w:rFonts w:ascii="Times New Roman" w:eastAsia="宋体" w:hAnsi="Times New Roman" w:cs="Times New Roman"/>
          <w:b/>
          <w:bCs/>
          <w:color w:val="0D0D0D" w:themeColor="text1" w:themeTint="F2"/>
          <w:spacing w:val="5"/>
          <w:sz w:val="20"/>
          <w:szCs w:val="20"/>
        </w:rPr>
        <w:t>茶园施肥评价标准</w:t>
      </w:r>
    </w:p>
    <w:tbl>
      <w:tblPr>
        <w:tblStyle w:val="a3"/>
        <w:tblW w:w="0" w:type="auto"/>
        <w:jc w:val="center"/>
        <w:tblLook w:val="04A0" w:firstRow="1" w:lastRow="0" w:firstColumn="1" w:lastColumn="0" w:noHBand="0" w:noVBand="1"/>
      </w:tblPr>
      <w:tblGrid>
        <w:gridCol w:w="2079"/>
        <w:gridCol w:w="4099"/>
        <w:gridCol w:w="2118"/>
      </w:tblGrid>
      <w:tr w:rsidR="00624890" w:rsidRPr="00C032EE" w14:paraId="596D00E9" w14:textId="77777777" w:rsidTr="000D425A">
        <w:trPr>
          <w:jc w:val="center"/>
        </w:trPr>
        <w:tc>
          <w:tcPr>
            <w:tcW w:w="2159" w:type="dxa"/>
            <w:vAlign w:val="center"/>
          </w:tcPr>
          <w:p w14:paraId="153D74DE" w14:textId="77777777" w:rsidR="00624890" w:rsidRPr="00C032EE" w:rsidRDefault="00624890"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评价内容</w:t>
            </w:r>
          </w:p>
        </w:tc>
        <w:tc>
          <w:tcPr>
            <w:tcW w:w="4288" w:type="dxa"/>
            <w:vAlign w:val="center"/>
          </w:tcPr>
          <w:p w14:paraId="71B932E6" w14:textId="77777777" w:rsidR="00624890" w:rsidRPr="00C032EE" w:rsidRDefault="00624890"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考核内容及要求</w:t>
            </w:r>
          </w:p>
        </w:tc>
        <w:tc>
          <w:tcPr>
            <w:tcW w:w="2199" w:type="dxa"/>
            <w:vAlign w:val="center"/>
          </w:tcPr>
          <w:p w14:paraId="68E2A1FB" w14:textId="77777777" w:rsidR="00624890" w:rsidRPr="00C032EE" w:rsidRDefault="00624890"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备注</w:t>
            </w:r>
          </w:p>
        </w:tc>
      </w:tr>
      <w:tr w:rsidR="00624890" w:rsidRPr="00C032EE" w14:paraId="0046A511" w14:textId="77777777" w:rsidTr="000D425A">
        <w:trPr>
          <w:jc w:val="center"/>
        </w:trPr>
        <w:tc>
          <w:tcPr>
            <w:tcW w:w="2159" w:type="dxa"/>
            <w:vAlign w:val="center"/>
          </w:tcPr>
          <w:p w14:paraId="45C8C59C" w14:textId="77777777" w:rsidR="00624890" w:rsidRPr="00C032EE" w:rsidRDefault="00624890"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4251B8C7" w14:textId="77777777" w:rsidR="00624890" w:rsidRPr="00C032EE" w:rsidRDefault="00624890"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542A9298" w14:textId="77777777" w:rsidR="00624890" w:rsidRPr="00C032EE" w:rsidRDefault="00624890"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操作过程中踩踏现场植物，造成损失计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624890" w:rsidRPr="00C032EE" w14:paraId="2C73D863" w14:textId="77777777" w:rsidTr="000D425A">
        <w:trPr>
          <w:jc w:val="center"/>
        </w:trPr>
        <w:tc>
          <w:tcPr>
            <w:tcW w:w="2159" w:type="dxa"/>
            <w:vAlign w:val="center"/>
          </w:tcPr>
          <w:p w14:paraId="31373A78" w14:textId="77777777" w:rsidR="00624890" w:rsidRPr="00C032EE" w:rsidRDefault="00624890"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2ECAD767" w14:textId="77777777" w:rsidR="00624890" w:rsidRPr="00C032EE" w:rsidRDefault="00624890"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36B6490F" w14:textId="05C0529A" w:rsidR="00624890" w:rsidRPr="00C032EE" w:rsidRDefault="00624890"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考生能根据所提供的条件，</w:t>
            </w:r>
            <w:r w:rsidR="009F6FAA" w:rsidRPr="00C032EE">
              <w:rPr>
                <w:rFonts w:ascii="Times New Roman" w:eastAsia="宋体" w:hAnsi="Times New Roman" w:cs="Times New Roman"/>
                <w:spacing w:val="5"/>
                <w:sz w:val="20"/>
                <w:szCs w:val="20"/>
              </w:rPr>
              <w:t>在</w:t>
            </w:r>
            <w:r w:rsidRPr="00C032EE">
              <w:rPr>
                <w:rFonts w:ascii="Times New Roman" w:eastAsia="宋体" w:hAnsi="Times New Roman" w:cs="Times New Roman"/>
                <w:spacing w:val="5"/>
                <w:sz w:val="20"/>
                <w:szCs w:val="20"/>
              </w:rPr>
              <w:t>规定的考试时间内完成</w:t>
            </w:r>
            <w:r w:rsidRPr="00C032EE">
              <w:rPr>
                <w:rFonts w:ascii="Times New Roman" w:eastAsia="宋体" w:hAnsi="Times New Roman" w:cs="Times New Roman"/>
                <w:spacing w:val="5"/>
                <w:sz w:val="20"/>
                <w:szCs w:val="20"/>
              </w:rPr>
              <w:t>20</w:t>
            </w:r>
            <w:r w:rsidRPr="00C032EE">
              <w:rPr>
                <w:rFonts w:ascii="Times New Roman" w:eastAsia="宋体" w:hAnsi="Times New Roman" w:cs="Times New Roman"/>
                <w:spacing w:val="5"/>
                <w:sz w:val="20"/>
                <w:szCs w:val="20"/>
              </w:rPr>
              <w:t>米茶行施肥任务。根据茶树生长情况，选用合适的施肥方法、施肥量。严格按照操作规范，要求体现良好的职业习惯，保持场地的清洁，使用工具归位。</w:t>
            </w:r>
          </w:p>
        </w:tc>
        <w:tc>
          <w:tcPr>
            <w:tcW w:w="2199" w:type="dxa"/>
            <w:vAlign w:val="center"/>
          </w:tcPr>
          <w:p w14:paraId="0A1D9899" w14:textId="640EA247" w:rsidR="00624890" w:rsidRPr="00C032EE" w:rsidRDefault="00624890"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按所给条件、测试要</w:t>
            </w:r>
            <w:r w:rsidRPr="00C032EE">
              <w:rPr>
                <w:rFonts w:ascii="Times New Roman" w:eastAsia="宋体" w:hAnsi="Times New Roman" w:cs="Times New Roman"/>
                <w:spacing w:val="5"/>
                <w:sz w:val="20"/>
                <w:szCs w:val="20"/>
              </w:rPr>
              <w:t xml:space="preserve"> </w:t>
            </w:r>
            <w:r w:rsidRPr="00C032EE">
              <w:rPr>
                <w:rFonts w:ascii="Times New Roman" w:eastAsia="宋体" w:hAnsi="Times New Roman" w:cs="Times New Roman"/>
                <w:spacing w:val="5"/>
                <w:sz w:val="20"/>
                <w:szCs w:val="20"/>
              </w:rPr>
              <w:t>求和相关规范独立完成。</w:t>
            </w:r>
          </w:p>
        </w:tc>
      </w:tr>
    </w:tbl>
    <w:p w14:paraId="3AAD6CF1" w14:textId="0163282A" w:rsidR="00624890" w:rsidRDefault="00624890" w:rsidP="00624890">
      <w:pPr>
        <w:spacing w:line="264" w:lineRule="auto"/>
        <w:jc w:val="center"/>
        <w:rPr>
          <w:rFonts w:ascii="Times New Roman" w:hAnsi="Times New Roman" w:cs="Times New Roman"/>
        </w:rPr>
      </w:pPr>
    </w:p>
    <w:p w14:paraId="15E42E65" w14:textId="77777777" w:rsidR="00F5074E" w:rsidRDefault="00F5074E" w:rsidP="00624890">
      <w:pPr>
        <w:spacing w:line="264" w:lineRule="auto"/>
        <w:jc w:val="center"/>
        <w:rPr>
          <w:rFonts w:ascii="Times New Roman" w:hAnsi="Times New Roman" w:cs="Times New Roman"/>
        </w:rPr>
      </w:pPr>
    </w:p>
    <w:p w14:paraId="52DEBFED" w14:textId="706E0176" w:rsidR="009F6FAA" w:rsidRPr="00C032EE" w:rsidRDefault="009F6FAA" w:rsidP="009F6FAA">
      <w:pPr>
        <w:spacing w:line="360" w:lineRule="auto"/>
        <w:jc w:val="center"/>
        <w:rPr>
          <w:rFonts w:ascii="Times New Roman" w:eastAsia="宋体" w:hAnsi="Times New Roman" w:cs="Times New Roman"/>
          <w:b/>
          <w:bCs/>
          <w:color w:val="0D0D0D" w:themeColor="text1" w:themeTint="F2"/>
          <w:spacing w:val="5"/>
          <w:sz w:val="20"/>
          <w:szCs w:val="20"/>
        </w:rPr>
      </w:pPr>
      <w:r w:rsidRPr="00C032EE">
        <w:rPr>
          <w:rFonts w:ascii="Times New Roman" w:eastAsia="宋体" w:hAnsi="Times New Roman" w:cs="Times New Roman"/>
          <w:b/>
          <w:bCs/>
          <w:color w:val="0D0D0D" w:themeColor="text1" w:themeTint="F2"/>
          <w:spacing w:val="5"/>
          <w:sz w:val="20"/>
          <w:szCs w:val="20"/>
        </w:rPr>
        <w:t>表</w:t>
      </w:r>
      <w:r w:rsidR="00D847CA">
        <w:rPr>
          <w:rFonts w:ascii="Times New Roman" w:eastAsia="宋体" w:hAnsi="Times New Roman" w:cs="Times New Roman"/>
          <w:b/>
          <w:bCs/>
          <w:color w:val="0D0D0D" w:themeColor="text1" w:themeTint="F2"/>
          <w:spacing w:val="5"/>
          <w:sz w:val="20"/>
          <w:szCs w:val="20"/>
        </w:rPr>
        <w:t>9</w:t>
      </w:r>
      <w:r w:rsidRPr="00C032EE">
        <w:rPr>
          <w:rFonts w:ascii="Times New Roman" w:eastAsia="宋体" w:hAnsi="Times New Roman" w:cs="Times New Roman"/>
          <w:b/>
          <w:bCs/>
          <w:color w:val="0D0D0D" w:themeColor="text1" w:themeTint="F2"/>
          <w:spacing w:val="5"/>
          <w:sz w:val="20"/>
          <w:szCs w:val="20"/>
        </w:rPr>
        <w:t xml:space="preserve">  </w:t>
      </w:r>
      <w:r w:rsidRPr="00C032EE">
        <w:rPr>
          <w:rFonts w:ascii="Times New Roman" w:eastAsia="宋体" w:hAnsi="Times New Roman" w:cs="Times New Roman"/>
          <w:b/>
          <w:bCs/>
          <w:color w:val="0D0D0D" w:themeColor="text1" w:themeTint="F2"/>
          <w:spacing w:val="5"/>
          <w:sz w:val="20"/>
          <w:szCs w:val="20"/>
        </w:rPr>
        <w:t>茶苗移栽评价标准</w:t>
      </w:r>
    </w:p>
    <w:tbl>
      <w:tblPr>
        <w:tblStyle w:val="a3"/>
        <w:tblW w:w="0" w:type="auto"/>
        <w:jc w:val="center"/>
        <w:tblLook w:val="04A0" w:firstRow="1" w:lastRow="0" w:firstColumn="1" w:lastColumn="0" w:noHBand="0" w:noVBand="1"/>
      </w:tblPr>
      <w:tblGrid>
        <w:gridCol w:w="2079"/>
        <w:gridCol w:w="4099"/>
        <w:gridCol w:w="2118"/>
      </w:tblGrid>
      <w:tr w:rsidR="009F6FAA" w:rsidRPr="00C032EE" w14:paraId="00DD59B5" w14:textId="77777777" w:rsidTr="000D425A">
        <w:trPr>
          <w:jc w:val="center"/>
        </w:trPr>
        <w:tc>
          <w:tcPr>
            <w:tcW w:w="2159" w:type="dxa"/>
            <w:vAlign w:val="center"/>
          </w:tcPr>
          <w:p w14:paraId="36C0D5E1" w14:textId="77777777" w:rsidR="009F6FAA" w:rsidRPr="00C032EE" w:rsidRDefault="009F6FAA" w:rsidP="000D425A">
            <w:pPr>
              <w:jc w:val="center"/>
              <w:rPr>
                <w:rFonts w:ascii="Times New Roman" w:eastAsia="宋体" w:hAnsi="Times New Roman" w:cs="Times New Roman"/>
                <w:spacing w:val="5"/>
                <w:sz w:val="20"/>
                <w:szCs w:val="20"/>
              </w:rPr>
            </w:pPr>
            <w:bookmarkStart w:id="18" w:name="OLE_LINK15"/>
            <w:bookmarkStart w:id="19" w:name="OLE_LINK16"/>
            <w:r w:rsidRPr="00C032EE">
              <w:rPr>
                <w:rFonts w:ascii="Times New Roman" w:eastAsia="宋体" w:hAnsi="Times New Roman" w:cs="Times New Roman"/>
                <w:spacing w:val="5"/>
                <w:sz w:val="20"/>
                <w:szCs w:val="20"/>
              </w:rPr>
              <w:t>评价内容</w:t>
            </w:r>
          </w:p>
        </w:tc>
        <w:tc>
          <w:tcPr>
            <w:tcW w:w="4288" w:type="dxa"/>
            <w:vAlign w:val="center"/>
          </w:tcPr>
          <w:p w14:paraId="1ED9F0C8" w14:textId="77777777" w:rsidR="009F6FAA" w:rsidRPr="00C032EE" w:rsidRDefault="009F6FAA"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考核内容及要求</w:t>
            </w:r>
          </w:p>
        </w:tc>
        <w:tc>
          <w:tcPr>
            <w:tcW w:w="2199" w:type="dxa"/>
            <w:vAlign w:val="center"/>
          </w:tcPr>
          <w:p w14:paraId="29F6EC8B" w14:textId="77777777" w:rsidR="009F6FAA" w:rsidRPr="00C032EE" w:rsidRDefault="009F6FAA"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备注</w:t>
            </w:r>
          </w:p>
        </w:tc>
      </w:tr>
      <w:tr w:rsidR="009F6FAA" w:rsidRPr="00C032EE" w14:paraId="32DDC135" w14:textId="77777777" w:rsidTr="000D425A">
        <w:trPr>
          <w:jc w:val="center"/>
        </w:trPr>
        <w:tc>
          <w:tcPr>
            <w:tcW w:w="2159" w:type="dxa"/>
            <w:vAlign w:val="center"/>
          </w:tcPr>
          <w:p w14:paraId="46C713A0" w14:textId="77777777" w:rsidR="009F6FAA" w:rsidRPr="00C032EE" w:rsidRDefault="009F6FAA"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5E48B4AB" w14:textId="77777777" w:rsidR="009F6FAA" w:rsidRPr="00C032EE" w:rsidRDefault="009F6FAA"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2647FDBB" w14:textId="77777777" w:rsidR="009F6FAA" w:rsidRPr="00C032EE" w:rsidRDefault="009F6FAA"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操作过程中踩踏现场植物，造成损失计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9F6FAA" w:rsidRPr="00C032EE" w14:paraId="0283BDEF" w14:textId="77777777" w:rsidTr="000D425A">
        <w:trPr>
          <w:jc w:val="center"/>
        </w:trPr>
        <w:tc>
          <w:tcPr>
            <w:tcW w:w="2159" w:type="dxa"/>
            <w:vAlign w:val="center"/>
          </w:tcPr>
          <w:p w14:paraId="0049D2AB" w14:textId="77777777" w:rsidR="009F6FAA" w:rsidRPr="00C032EE" w:rsidRDefault="009F6FAA"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2B239761" w14:textId="77777777" w:rsidR="009F6FAA" w:rsidRPr="00C032EE" w:rsidRDefault="009F6FAA"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0F7332FE" w14:textId="5C3E6B65" w:rsidR="009F6FAA" w:rsidRPr="00C032EE" w:rsidRDefault="009F6FAA"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考生根据茶苗定植要求在规定的考试时间内完成</w:t>
            </w:r>
            <w:r w:rsidRPr="00C032EE">
              <w:rPr>
                <w:rFonts w:ascii="Times New Roman" w:eastAsia="宋体" w:hAnsi="Times New Roman" w:cs="Times New Roman"/>
                <w:spacing w:val="5"/>
                <w:sz w:val="20"/>
                <w:szCs w:val="20"/>
              </w:rPr>
              <w:t>100</w:t>
            </w:r>
            <w:r w:rsidRPr="00C032EE">
              <w:rPr>
                <w:rFonts w:ascii="Times New Roman" w:eastAsia="宋体" w:hAnsi="Times New Roman" w:cs="Times New Roman"/>
                <w:spacing w:val="5"/>
                <w:sz w:val="20"/>
                <w:szCs w:val="20"/>
              </w:rPr>
              <w:t>株茶苗的定植任务，要求按照规定移栽规格进行茶苗移栽，并确保后期有较高的成活率。严格按照操作规范，要求体现良好的职业习惯，保持场地的清洁，使用工具归位。</w:t>
            </w:r>
          </w:p>
        </w:tc>
        <w:tc>
          <w:tcPr>
            <w:tcW w:w="2199" w:type="dxa"/>
            <w:vAlign w:val="center"/>
          </w:tcPr>
          <w:p w14:paraId="5177F877" w14:textId="26961B7E" w:rsidR="009F6FAA" w:rsidRPr="00C032EE" w:rsidRDefault="009F6FAA"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按所给条件、测试要</w:t>
            </w:r>
            <w:r w:rsidRPr="00C032EE">
              <w:rPr>
                <w:rFonts w:ascii="Times New Roman" w:eastAsia="宋体" w:hAnsi="Times New Roman" w:cs="Times New Roman"/>
                <w:spacing w:val="5"/>
                <w:sz w:val="20"/>
                <w:szCs w:val="20"/>
              </w:rPr>
              <w:t xml:space="preserve"> </w:t>
            </w:r>
            <w:r w:rsidRPr="00C032EE">
              <w:rPr>
                <w:rFonts w:ascii="Times New Roman" w:eastAsia="宋体" w:hAnsi="Times New Roman" w:cs="Times New Roman"/>
                <w:spacing w:val="5"/>
                <w:sz w:val="20"/>
                <w:szCs w:val="20"/>
              </w:rPr>
              <w:t>求和相关规范独立完成。</w:t>
            </w:r>
          </w:p>
        </w:tc>
      </w:tr>
      <w:bookmarkEnd w:id="18"/>
      <w:bookmarkEnd w:id="19"/>
    </w:tbl>
    <w:p w14:paraId="38806185" w14:textId="302A005C" w:rsidR="009F6FAA" w:rsidRPr="00C032EE" w:rsidRDefault="009F6FAA" w:rsidP="00624890">
      <w:pPr>
        <w:spacing w:line="264" w:lineRule="auto"/>
        <w:jc w:val="center"/>
        <w:rPr>
          <w:rFonts w:ascii="Times New Roman" w:hAnsi="Times New Roman" w:cs="Times New Roman"/>
        </w:rPr>
      </w:pPr>
    </w:p>
    <w:p w14:paraId="565CA97B" w14:textId="65B82E00" w:rsidR="009F6FAA" w:rsidRDefault="009F6FAA" w:rsidP="00624890">
      <w:pPr>
        <w:spacing w:line="264" w:lineRule="auto"/>
        <w:jc w:val="center"/>
        <w:rPr>
          <w:rFonts w:ascii="Times New Roman" w:hAnsi="Times New Roman" w:cs="Times New Roman"/>
        </w:rPr>
      </w:pPr>
    </w:p>
    <w:p w14:paraId="101F8499" w14:textId="6E51C0A9" w:rsidR="009F6FAA" w:rsidRPr="00C032EE" w:rsidRDefault="009F6FAA" w:rsidP="00624890">
      <w:pPr>
        <w:spacing w:line="264" w:lineRule="auto"/>
        <w:jc w:val="center"/>
        <w:rPr>
          <w:rFonts w:ascii="Times New Roman" w:hAnsi="Times New Roman" w:cs="Times New Roman"/>
        </w:rPr>
      </w:pPr>
    </w:p>
    <w:p w14:paraId="51590655" w14:textId="5F54DD4B" w:rsidR="00B2072E" w:rsidRPr="00C032EE" w:rsidRDefault="00B2072E" w:rsidP="00624890">
      <w:pPr>
        <w:spacing w:line="264" w:lineRule="auto"/>
        <w:jc w:val="center"/>
        <w:rPr>
          <w:rFonts w:ascii="Times New Roman" w:hAnsi="Times New Roman" w:cs="Times New Roman"/>
        </w:rPr>
      </w:pPr>
    </w:p>
    <w:p w14:paraId="4B5429D5" w14:textId="66EC6B22" w:rsidR="00B2072E" w:rsidRPr="00C032EE" w:rsidRDefault="00B2072E" w:rsidP="00B2072E">
      <w:pPr>
        <w:spacing w:line="360" w:lineRule="auto"/>
        <w:jc w:val="center"/>
        <w:rPr>
          <w:rFonts w:ascii="Times New Roman" w:eastAsia="宋体" w:hAnsi="Times New Roman" w:cs="Times New Roman"/>
          <w:b/>
          <w:bCs/>
          <w:color w:val="0D0D0D" w:themeColor="text1" w:themeTint="F2"/>
          <w:spacing w:val="5"/>
          <w:sz w:val="20"/>
          <w:szCs w:val="20"/>
        </w:rPr>
      </w:pPr>
      <w:r w:rsidRPr="00C032EE">
        <w:rPr>
          <w:rFonts w:ascii="Times New Roman" w:eastAsia="宋体" w:hAnsi="Times New Roman" w:cs="Times New Roman"/>
          <w:b/>
          <w:bCs/>
          <w:color w:val="0D0D0D" w:themeColor="text1" w:themeTint="F2"/>
          <w:spacing w:val="5"/>
          <w:sz w:val="20"/>
          <w:szCs w:val="20"/>
        </w:rPr>
        <w:t>表</w:t>
      </w:r>
      <w:r w:rsidRPr="00C032EE">
        <w:rPr>
          <w:rFonts w:ascii="Times New Roman" w:eastAsia="宋体" w:hAnsi="Times New Roman" w:cs="Times New Roman"/>
          <w:b/>
          <w:bCs/>
          <w:color w:val="0D0D0D" w:themeColor="text1" w:themeTint="F2"/>
          <w:spacing w:val="5"/>
          <w:sz w:val="20"/>
          <w:szCs w:val="20"/>
        </w:rPr>
        <w:t>1</w:t>
      </w:r>
      <w:r w:rsidR="00FC6FFB">
        <w:rPr>
          <w:rFonts w:ascii="Times New Roman" w:eastAsia="宋体" w:hAnsi="Times New Roman" w:cs="Times New Roman"/>
          <w:b/>
          <w:bCs/>
          <w:color w:val="0D0D0D" w:themeColor="text1" w:themeTint="F2"/>
          <w:spacing w:val="5"/>
          <w:sz w:val="20"/>
          <w:szCs w:val="20"/>
        </w:rPr>
        <w:t>0</w:t>
      </w:r>
      <w:r w:rsidR="00DA1CA3" w:rsidRPr="00C032EE">
        <w:rPr>
          <w:rFonts w:ascii="Times New Roman" w:eastAsia="宋体" w:hAnsi="Times New Roman" w:cs="Times New Roman"/>
          <w:b/>
          <w:bCs/>
          <w:color w:val="0D0D0D" w:themeColor="text1" w:themeTint="F2"/>
          <w:spacing w:val="5"/>
          <w:sz w:val="20"/>
          <w:szCs w:val="20"/>
        </w:rPr>
        <w:t>-1</w:t>
      </w:r>
      <w:r w:rsidRPr="00C032EE">
        <w:rPr>
          <w:rFonts w:ascii="Times New Roman" w:eastAsia="宋体" w:hAnsi="Times New Roman" w:cs="Times New Roman"/>
          <w:b/>
          <w:bCs/>
          <w:color w:val="0D0D0D" w:themeColor="text1" w:themeTint="F2"/>
          <w:spacing w:val="5"/>
          <w:sz w:val="20"/>
          <w:szCs w:val="20"/>
        </w:rPr>
        <w:t xml:space="preserve">  </w:t>
      </w:r>
      <w:r w:rsidRPr="00C032EE">
        <w:rPr>
          <w:rFonts w:ascii="Times New Roman" w:eastAsia="宋体" w:hAnsi="Times New Roman" w:cs="Times New Roman"/>
          <w:b/>
          <w:bCs/>
          <w:color w:val="0D0D0D" w:themeColor="text1" w:themeTint="F2"/>
          <w:spacing w:val="5"/>
          <w:sz w:val="20"/>
          <w:szCs w:val="20"/>
        </w:rPr>
        <w:t>绿茶加工工艺评价标准</w:t>
      </w:r>
    </w:p>
    <w:tbl>
      <w:tblPr>
        <w:tblStyle w:val="a3"/>
        <w:tblW w:w="0" w:type="auto"/>
        <w:jc w:val="center"/>
        <w:tblLook w:val="04A0" w:firstRow="1" w:lastRow="0" w:firstColumn="1" w:lastColumn="0" w:noHBand="0" w:noVBand="1"/>
      </w:tblPr>
      <w:tblGrid>
        <w:gridCol w:w="2080"/>
        <w:gridCol w:w="4099"/>
        <w:gridCol w:w="2117"/>
      </w:tblGrid>
      <w:tr w:rsidR="006139D5" w:rsidRPr="00C032EE" w14:paraId="77C3A447" w14:textId="77777777" w:rsidTr="00DA1CA3">
        <w:trPr>
          <w:jc w:val="center"/>
        </w:trPr>
        <w:tc>
          <w:tcPr>
            <w:tcW w:w="2159" w:type="dxa"/>
            <w:vAlign w:val="center"/>
          </w:tcPr>
          <w:p w14:paraId="1FBFB8EE" w14:textId="77777777" w:rsidR="006139D5" w:rsidRPr="00C032EE" w:rsidRDefault="006139D5"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评价内容</w:t>
            </w:r>
          </w:p>
        </w:tc>
        <w:tc>
          <w:tcPr>
            <w:tcW w:w="4288" w:type="dxa"/>
            <w:vAlign w:val="center"/>
          </w:tcPr>
          <w:p w14:paraId="19263497" w14:textId="77777777" w:rsidR="006139D5" w:rsidRPr="00C032EE" w:rsidRDefault="006139D5"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考核内容及要求</w:t>
            </w:r>
          </w:p>
        </w:tc>
        <w:tc>
          <w:tcPr>
            <w:tcW w:w="2199" w:type="dxa"/>
            <w:vAlign w:val="center"/>
          </w:tcPr>
          <w:p w14:paraId="69BC4C2F" w14:textId="77777777" w:rsidR="006139D5" w:rsidRPr="00C032EE" w:rsidRDefault="006139D5"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备注</w:t>
            </w:r>
          </w:p>
        </w:tc>
      </w:tr>
      <w:tr w:rsidR="006139D5" w:rsidRPr="00C032EE" w14:paraId="27289DB0" w14:textId="77777777" w:rsidTr="00DA1CA3">
        <w:trPr>
          <w:jc w:val="center"/>
        </w:trPr>
        <w:tc>
          <w:tcPr>
            <w:tcW w:w="2159" w:type="dxa"/>
            <w:vAlign w:val="center"/>
          </w:tcPr>
          <w:p w14:paraId="278225A4" w14:textId="77777777" w:rsidR="006139D5" w:rsidRPr="00C032EE" w:rsidRDefault="006139D5"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46EAC325" w14:textId="77777777" w:rsidR="006139D5" w:rsidRPr="00C032EE" w:rsidRDefault="006139D5"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374D2F9E" w14:textId="42612657" w:rsidR="006139D5" w:rsidRPr="00C032EE" w:rsidRDefault="006139D5"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w:t>
            </w:r>
            <w:r w:rsidR="00DA1CA3" w:rsidRPr="00C032EE">
              <w:rPr>
                <w:rFonts w:ascii="Times New Roman" w:eastAsia="宋体" w:hAnsi="Times New Roman" w:cs="Times New Roman"/>
                <w:spacing w:val="5"/>
                <w:sz w:val="20"/>
                <w:szCs w:val="20"/>
              </w:rPr>
              <w:t>破坏加工器械</w:t>
            </w:r>
            <w:r w:rsidRPr="00C032EE">
              <w:rPr>
                <w:rFonts w:ascii="Times New Roman" w:eastAsia="宋体" w:hAnsi="Times New Roman" w:cs="Times New Roman"/>
                <w:spacing w:val="5"/>
                <w:sz w:val="20"/>
                <w:szCs w:val="20"/>
              </w:rPr>
              <w:t>，造成损失计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6139D5" w:rsidRPr="00C032EE" w14:paraId="440D912C" w14:textId="77777777" w:rsidTr="00DA1CA3">
        <w:trPr>
          <w:jc w:val="center"/>
        </w:trPr>
        <w:tc>
          <w:tcPr>
            <w:tcW w:w="2159" w:type="dxa"/>
            <w:vAlign w:val="center"/>
          </w:tcPr>
          <w:p w14:paraId="5C3621E2" w14:textId="77777777" w:rsidR="006139D5" w:rsidRPr="00C032EE" w:rsidRDefault="006139D5"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23BEB6BE" w14:textId="77777777" w:rsidR="006139D5" w:rsidRPr="00C032EE" w:rsidRDefault="006139D5"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6675501E" w14:textId="4D1A5814" w:rsidR="006139D5" w:rsidRPr="00C032EE" w:rsidRDefault="006139D5"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考生在规定的考试时间内完成</w:t>
            </w:r>
            <w:r w:rsidR="0024680C">
              <w:rPr>
                <w:rFonts w:ascii="Times New Roman" w:eastAsia="宋体" w:hAnsi="Times New Roman" w:cs="Times New Roman" w:hint="eastAsia"/>
                <w:spacing w:val="5"/>
              </w:rPr>
              <w:t>绿茶的初制</w:t>
            </w:r>
            <w:r w:rsidR="0024680C" w:rsidRPr="00C032EE">
              <w:rPr>
                <w:rFonts w:ascii="Times New Roman" w:eastAsia="宋体" w:hAnsi="Times New Roman" w:cs="Times New Roman"/>
                <w:spacing w:val="5"/>
              </w:rPr>
              <w:t>，要求杀青</w:t>
            </w:r>
            <w:r w:rsidR="0024680C">
              <w:rPr>
                <w:rFonts w:ascii="Times New Roman" w:eastAsia="宋体" w:hAnsi="Times New Roman" w:cs="Times New Roman" w:hint="eastAsia"/>
                <w:spacing w:val="5"/>
              </w:rPr>
              <w:t>适度</w:t>
            </w:r>
            <w:r w:rsidR="0024680C" w:rsidRPr="00C032EE">
              <w:rPr>
                <w:rFonts w:ascii="Times New Roman" w:eastAsia="宋体" w:hAnsi="Times New Roman" w:cs="Times New Roman"/>
                <w:spacing w:val="5"/>
              </w:rPr>
              <w:t>、</w:t>
            </w:r>
            <w:r w:rsidR="0024680C">
              <w:rPr>
                <w:rFonts w:ascii="Times New Roman" w:eastAsia="宋体" w:hAnsi="Times New Roman" w:cs="Times New Roman" w:hint="eastAsia"/>
                <w:spacing w:val="5"/>
              </w:rPr>
              <w:t>揉捻</w:t>
            </w:r>
            <w:r w:rsidR="0024680C" w:rsidRPr="00C032EE">
              <w:rPr>
                <w:rFonts w:ascii="Times New Roman" w:eastAsia="宋体" w:hAnsi="Times New Roman" w:cs="Times New Roman"/>
                <w:spacing w:val="5"/>
              </w:rPr>
              <w:t>方法正确、</w:t>
            </w:r>
            <w:r w:rsidR="0024680C">
              <w:rPr>
                <w:rFonts w:ascii="Times New Roman" w:eastAsia="宋体" w:hAnsi="Times New Roman" w:cs="Times New Roman" w:hint="eastAsia"/>
                <w:spacing w:val="5"/>
              </w:rPr>
              <w:t>干燥</w:t>
            </w:r>
            <w:r w:rsidR="0024680C" w:rsidRPr="00C032EE">
              <w:rPr>
                <w:rFonts w:ascii="Times New Roman" w:eastAsia="宋体" w:hAnsi="Times New Roman" w:cs="Times New Roman"/>
                <w:spacing w:val="5"/>
              </w:rPr>
              <w:t>适度</w:t>
            </w:r>
            <w:r w:rsidRPr="00C032EE">
              <w:rPr>
                <w:rFonts w:ascii="Times New Roman" w:eastAsia="宋体" w:hAnsi="Times New Roman" w:cs="Times New Roman"/>
                <w:spacing w:val="5"/>
                <w:sz w:val="20"/>
                <w:szCs w:val="20"/>
              </w:rPr>
              <w:t>。严格按照操作规范，要求体现良好的职业习惯，保持场地的清洁，使用工具归位。</w:t>
            </w:r>
          </w:p>
        </w:tc>
        <w:tc>
          <w:tcPr>
            <w:tcW w:w="2199" w:type="dxa"/>
            <w:vAlign w:val="center"/>
          </w:tcPr>
          <w:p w14:paraId="3D8F7879" w14:textId="77777777" w:rsidR="006139D5" w:rsidRPr="00C032EE" w:rsidRDefault="006139D5"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按所给条件、测试要</w:t>
            </w:r>
            <w:r w:rsidRPr="00C032EE">
              <w:rPr>
                <w:rFonts w:ascii="Times New Roman" w:eastAsia="宋体" w:hAnsi="Times New Roman" w:cs="Times New Roman"/>
                <w:spacing w:val="5"/>
                <w:sz w:val="20"/>
                <w:szCs w:val="20"/>
              </w:rPr>
              <w:t xml:space="preserve"> </w:t>
            </w:r>
            <w:r w:rsidRPr="00C032EE">
              <w:rPr>
                <w:rFonts w:ascii="Times New Roman" w:eastAsia="宋体" w:hAnsi="Times New Roman" w:cs="Times New Roman"/>
                <w:spacing w:val="5"/>
                <w:sz w:val="20"/>
                <w:szCs w:val="20"/>
              </w:rPr>
              <w:t>求和相关规范独立</w:t>
            </w:r>
            <w:r w:rsidRPr="00C032EE">
              <w:rPr>
                <w:rFonts w:ascii="Times New Roman" w:eastAsia="宋体" w:hAnsi="Times New Roman" w:cs="Times New Roman"/>
                <w:spacing w:val="5"/>
                <w:sz w:val="20"/>
                <w:szCs w:val="20"/>
              </w:rPr>
              <w:t xml:space="preserve"> </w:t>
            </w:r>
            <w:r w:rsidRPr="00C032EE">
              <w:rPr>
                <w:rFonts w:ascii="Times New Roman" w:eastAsia="宋体" w:hAnsi="Times New Roman" w:cs="Times New Roman"/>
                <w:spacing w:val="5"/>
                <w:sz w:val="20"/>
                <w:szCs w:val="20"/>
              </w:rPr>
              <w:t>完成。</w:t>
            </w:r>
          </w:p>
        </w:tc>
      </w:tr>
    </w:tbl>
    <w:p w14:paraId="69F395B3" w14:textId="77777777" w:rsidR="00B2072E" w:rsidRPr="00C032EE" w:rsidRDefault="00B2072E" w:rsidP="00624890">
      <w:pPr>
        <w:spacing w:line="264" w:lineRule="auto"/>
        <w:jc w:val="center"/>
        <w:rPr>
          <w:rFonts w:ascii="Times New Roman" w:hAnsi="Times New Roman" w:cs="Times New Roman"/>
        </w:rPr>
      </w:pPr>
    </w:p>
    <w:p w14:paraId="2B19121D" w14:textId="7BD8B511" w:rsidR="009F6FAA" w:rsidRPr="00C032EE" w:rsidRDefault="009F6FAA" w:rsidP="00624890">
      <w:pPr>
        <w:spacing w:line="264" w:lineRule="auto"/>
        <w:jc w:val="center"/>
        <w:rPr>
          <w:rFonts w:ascii="Times New Roman" w:hAnsi="Times New Roman" w:cs="Times New Roman"/>
        </w:rPr>
      </w:pPr>
    </w:p>
    <w:p w14:paraId="43A73D28" w14:textId="01E20007" w:rsidR="009F6FAA" w:rsidRPr="00C032EE" w:rsidRDefault="009F6FAA" w:rsidP="00624890">
      <w:pPr>
        <w:spacing w:line="264" w:lineRule="auto"/>
        <w:jc w:val="center"/>
        <w:rPr>
          <w:rFonts w:ascii="Times New Roman" w:hAnsi="Times New Roman" w:cs="Times New Roman"/>
        </w:rPr>
      </w:pPr>
    </w:p>
    <w:p w14:paraId="1DB9D0D1" w14:textId="487DAA63" w:rsidR="0067692A" w:rsidRPr="00C032EE" w:rsidRDefault="0067692A" w:rsidP="0067692A">
      <w:pPr>
        <w:spacing w:line="360" w:lineRule="auto"/>
        <w:jc w:val="center"/>
        <w:rPr>
          <w:rFonts w:ascii="Times New Roman" w:eastAsia="宋体" w:hAnsi="Times New Roman" w:cs="Times New Roman"/>
          <w:b/>
          <w:bCs/>
          <w:color w:val="0D0D0D" w:themeColor="text1" w:themeTint="F2"/>
          <w:spacing w:val="5"/>
          <w:sz w:val="20"/>
          <w:szCs w:val="20"/>
        </w:rPr>
      </w:pPr>
      <w:r w:rsidRPr="00C032EE">
        <w:rPr>
          <w:rFonts w:ascii="Times New Roman" w:eastAsia="宋体" w:hAnsi="Times New Roman" w:cs="Times New Roman"/>
          <w:b/>
          <w:bCs/>
          <w:color w:val="0D0D0D" w:themeColor="text1" w:themeTint="F2"/>
          <w:spacing w:val="5"/>
          <w:sz w:val="20"/>
          <w:szCs w:val="20"/>
        </w:rPr>
        <w:t>表</w:t>
      </w:r>
      <w:r w:rsidRPr="00C032EE">
        <w:rPr>
          <w:rFonts w:ascii="Times New Roman" w:eastAsia="宋体" w:hAnsi="Times New Roman" w:cs="Times New Roman"/>
          <w:b/>
          <w:bCs/>
          <w:color w:val="0D0D0D" w:themeColor="text1" w:themeTint="F2"/>
          <w:spacing w:val="5"/>
          <w:sz w:val="20"/>
          <w:szCs w:val="20"/>
        </w:rPr>
        <w:t>1</w:t>
      </w:r>
      <w:r w:rsidR="00FC6FFB">
        <w:rPr>
          <w:rFonts w:ascii="Times New Roman" w:eastAsia="宋体" w:hAnsi="Times New Roman" w:cs="Times New Roman"/>
          <w:b/>
          <w:bCs/>
          <w:color w:val="0D0D0D" w:themeColor="text1" w:themeTint="F2"/>
          <w:spacing w:val="5"/>
          <w:sz w:val="20"/>
          <w:szCs w:val="20"/>
        </w:rPr>
        <w:t>0</w:t>
      </w:r>
      <w:r w:rsidRPr="00C032EE">
        <w:rPr>
          <w:rFonts w:ascii="Times New Roman" w:eastAsia="宋体" w:hAnsi="Times New Roman" w:cs="Times New Roman"/>
          <w:b/>
          <w:bCs/>
          <w:color w:val="0D0D0D" w:themeColor="text1" w:themeTint="F2"/>
          <w:spacing w:val="5"/>
          <w:sz w:val="20"/>
          <w:szCs w:val="20"/>
        </w:rPr>
        <w:t xml:space="preserve">-2  </w:t>
      </w:r>
      <w:r w:rsidRPr="00C032EE">
        <w:rPr>
          <w:rFonts w:ascii="Times New Roman" w:eastAsia="宋体" w:hAnsi="Times New Roman" w:cs="Times New Roman"/>
          <w:b/>
          <w:bCs/>
          <w:color w:val="0D0D0D" w:themeColor="text1" w:themeTint="F2"/>
          <w:spacing w:val="5"/>
          <w:sz w:val="20"/>
          <w:szCs w:val="20"/>
        </w:rPr>
        <w:t>绿茶加工工艺</w:t>
      </w:r>
      <w:r w:rsidR="00A94D5C">
        <w:rPr>
          <w:rFonts w:ascii="Times New Roman" w:eastAsia="宋体" w:hAnsi="Times New Roman" w:cs="Times New Roman" w:hint="eastAsia"/>
          <w:b/>
          <w:bCs/>
          <w:color w:val="0D0D0D" w:themeColor="text1" w:themeTint="F2"/>
          <w:spacing w:val="5"/>
          <w:sz w:val="20"/>
          <w:szCs w:val="20"/>
        </w:rPr>
        <w:t>评判</w:t>
      </w:r>
      <w:r w:rsidRPr="00C032EE">
        <w:rPr>
          <w:rFonts w:ascii="Times New Roman" w:eastAsia="宋体" w:hAnsi="Times New Roman" w:cs="Times New Roman"/>
          <w:b/>
          <w:bCs/>
          <w:color w:val="0D0D0D" w:themeColor="text1" w:themeTint="F2"/>
          <w:spacing w:val="5"/>
          <w:sz w:val="20"/>
          <w:szCs w:val="20"/>
        </w:rPr>
        <w:t>评价标准</w:t>
      </w:r>
    </w:p>
    <w:tbl>
      <w:tblPr>
        <w:tblStyle w:val="a3"/>
        <w:tblW w:w="0" w:type="auto"/>
        <w:jc w:val="center"/>
        <w:tblLook w:val="04A0" w:firstRow="1" w:lastRow="0" w:firstColumn="1" w:lastColumn="0" w:noHBand="0" w:noVBand="1"/>
      </w:tblPr>
      <w:tblGrid>
        <w:gridCol w:w="2079"/>
        <w:gridCol w:w="4099"/>
        <w:gridCol w:w="2118"/>
      </w:tblGrid>
      <w:tr w:rsidR="0067692A" w:rsidRPr="00C032EE" w14:paraId="3B3F1981" w14:textId="77777777" w:rsidTr="00BC4666">
        <w:trPr>
          <w:jc w:val="center"/>
        </w:trPr>
        <w:tc>
          <w:tcPr>
            <w:tcW w:w="2159" w:type="dxa"/>
            <w:vAlign w:val="center"/>
          </w:tcPr>
          <w:p w14:paraId="62D7B226" w14:textId="77777777" w:rsidR="0067692A" w:rsidRPr="00C032EE" w:rsidRDefault="0067692A"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评价内容</w:t>
            </w:r>
          </w:p>
        </w:tc>
        <w:tc>
          <w:tcPr>
            <w:tcW w:w="4288" w:type="dxa"/>
            <w:vAlign w:val="center"/>
          </w:tcPr>
          <w:p w14:paraId="07DA3905" w14:textId="77777777" w:rsidR="0067692A" w:rsidRPr="00C032EE" w:rsidRDefault="0067692A"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考核内容及要求</w:t>
            </w:r>
          </w:p>
        </w:tc>
        <w:tc>
          <w:tcPr>
            <w:tcW w:w="2199" w:type="dxa"/>
            <w:vAlign w:val="center"/>
          </w:tcPr>
          <w:p w14:paraId="59CA26CB" w14:textId="77777777" w:rsidR="0067692A" w:rsidRPr="00C032EE" w:rsidRDefault="0067692A"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备注</w:t>
            </w:r>
          </w:p>
        </w:tc>
      </w:tr>
      <w:tr w:rsidR="0067692A" w:rsidRPr="00C032EE" w14:paraId="39171C63" w14:textId="77777777" w:rsidTr="00BC4666">
        <w:trPr>
          <w:jc w:val="center"/>
        </w:trPr>
        <w:tc>
          <w:tcPr>
            <w:tcW w:w="2159" w:type="dxa"/>
            <w:vAlign w:val="center"/>
          </w:tcPr>
          <w:p w14:paraId="7EC248F2" w14:textId="77777777" w:rsidR="0067692A" w:rsidRPr="00C032EE" w:rsidRDefault="0067692A"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7E755902" w14:textId="77777777" w:rsidR="0067692A" w:rsidRPr="00C032EE" w:rsidRDefault="0067692A"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76E48D8C" w14:textId="3C34AA58" w:rsidR="0067692A" w:rsidRPr="00C032EE" w:rsidRDefault="0067692A"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操作过程中破坏审评器具，造成损失计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67692A" w:rsidRPr="00C032EE" w14:paraId="5D5928C0" w14:textId="77777777" w:rsidTr="00BC4666">
        <w:trPr>
          <w:jc w:val="center"/>
        </w:trPr>
        <w:tc>
          <w:tcPr>
            <w:tcW w:w="2159" w:type="dxa"/>
            <w:vAlign w:val="center"/>
          </w:tcPr>
          <w:p w14:paraId="46A8C46D" w14:textId="77777777" w:rsidR="0067692A" w:rsidRPr="00C032EE" w:rsidRDefault="0067692A"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538467DB" w14:textId="77777777" w:rsidR="0067692A" w:rsidRPr="00C032EE" w:rsidRDefault="0067692A"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199129BB" w14:textId="66B21E47" w:rsidR="0067692A" w:rsidRPr="00C032EE" w:rsidRDefault="0067692A"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生在规定的考试时间内，按要求对绿茶进行开汤审评，指出这批绿茶加工工艺的不足之处。加工工艺分析要有理有据，并指出需要改进的地方和改进措施。严格按照操作规范，要求体现良好的职业习惯，保持场地的清洁，使用工具归位。</w:t>
            </w:r>
          </w:p>
        </w:tc>
        <w:tc>
          <w:tcPr>
            <w:tcW w:w="2199" w:type="dxa"/>
            <w:vAlign w:val="center"/>
          </w:tcPr>
          <w:p w14:paraId="70FAB75C" w14:textId="6D4495A2" w:rsidR="0067692A" w:rsidRPr="00C032EE" w:rsidRDefault="0067692A"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按所给条件、测试要</w:t>
            </w:r>
            <w:r w:rsidRPr="00C032EE">
              <w:rPr>
                <w:rFonts w:ascii="Times New Roman" w:eastAsia="宋体" w:hAnsi="Times New Roman" w:cs="Times New Roman"/>
                <w:spacing w:val="5"/>
                <w:sz w:val="20"/>
                <w:szCs w:val="20"/>
              </w:rPr>
              <w:t xml:space="preserve"> </w:t>
            </w:r>
            <w:r w:rsidRPr="00C032EE">
              <w:rPr>
                <w:rFonts w:ascii="Times New Roman" w:eastAsia="宋体" w:hAnsi="Times New Roman" w:cs="Times New Roman"/>
                <w:spacing w:val="5"/>
                <w:sz w:val="20"/>
                <w:szCs w:val="20"/>
              </w:rPr>
              <w:t>求和相关规范独立完成。</w:t>
            </w:r>
          </w:p>
        </w:tc>
      </w:tr>
    </w:tbl>
    <w:p w14:paraId="5627AD83" w14:textId="4B38516F" w:rsidR="009F6FAA" w:rsidRPr="00C032EE" w:rsidRDefault="009F6FAA" w:rsidP="00624890">
      <w:pPr>
        <w:spacing w:line="264" w:lineRule="auto"/>
        <w:jc w:val="center"/>
        <w:rPr>
          <w:rFonts w:ascii="Times New Roman" w:hAnsi="Times New Roman" w:cs="Times New Roman"/>
        </w:rPr>
      </w:pPr>
    </w:p>
    <w:p w14:paraId="4A98EDCF" w14:textId="67E7F9E9" w:rsidR="009F6FAA" w:rsidRPr="00C032EE" w:rsidRDefault="009F6FAA" w:rsidP="00624890">
      <w:pPr>
        <w:spacing w:line="264" w:lineRule="auto"/>
        <w:jc w:val="center"/>
        <w:rPr>
          <w:rFonts w:ascii="Times New Roman" w:hAnsi="Times New Roman" w:cs="Times New Roman"/>
        </w:rPr>
      </w:pPr>
    </w:p>
    <w:p w14:paraId="496B4612" w14:textId="336C05FE" w:rsidR="009F6FAA" w:rsidRPr="00C032EE" w:rsidRDefault="009F6FAA" w:rsidP="00624890">
      <w:pPr>
        <w:spacing w:line="264" w:lineRule="auto"/>
        <w:jc w:val="center"/>
        <w:rPr>
          <w:rFonts w:ascii="Times New Roman" w:hAnsi="Times New Roman" w:cs="Times New Roman"/>
        </w:rPr>
      </w:pPr>
    </w:p>
    <w:p w14:paraId="170B64A6" w14:textId="1721975C" w:rsidR="0067692A" w:rsidRPr="00C032EE" w:rsidRDefault="0067692A" w:rsidP="0067692A">
      <w:pPr>
        <w:spacing w:line="360" w:lineRule="auto"/>
        <w:jc w:val="center"/>
        <w:rPr>
          <w:rFonts w:ascii="Times New Roman" w:eastAsia="宋体" w:hAnsi="Times New Roman" w:cs="Times New Roman"/>
          <w:b/>
          <w:bCs/>
          <w:color w:val="0D0D0D" w:themeColor="text1" w:themeTint="F2"/>
          <w:spacing w:val="5"/>
          <w:sz w:val="20"/>
          <w:szCs w:val="20"/>
        </w:rPr>
      </w:pPr>
      <w:r w:rsidRPr="00C032EE">
        <w:rPr>
          <w:rFonts w:ascii="Times New Roman" w:eastAsia="宋体" w:hAnsi="Times New Roman" w:cs="Times New Roman"/>
          <w:b/>
          <w:bCs/>
          <w:color w:val="0D0D0D" w:themeColor="text1" w:themeTint="F2"/>
          <w:spacing w:val="5"/>
          <w:sz w:val="20"/>
          <w:szCs w:val="20"/>
        </w:rPr>
        <w:t>表</w:t>
      </w:r>
      <w:r w:rsidRPr="00C032EE">
        <w:rPr>
          <w:rFonts w:ascii="Times New Roman" w:eastAsia="宋体" w:hAnsi="Times New Roman" w:cs="Times New Roman"/>
          <w:b/>
          <w:bCs/>
          <w:color w:val="0D0D0D" w:themeColor="text1" w:themeTint="F2"/>
          <w:spacing w:val="5"/>
          <w:sz w:val="20"/>
          <w:szCs w:val="20"/>
        </w:rPr>
        <w:t>1</w:t>
      </w:r>
      <w:r w:rsidR="00A94D5C">
        <w:rPr>
          <w:rFonts w:ascii="Times New Roman" w:eastAsia="宋体" w:hAnsi="Times New Roman" w:cs="Times New Roman"/>
          <w:b/>
          <w:bCs/>
          <w:color w:val="0D0D0D" w:themeColor="text1" w:themeTint="F2"/>
          <w:spacing w:val="5"/>
          <w:sz w:val="20"/>
          <w:szCs w:val="20"/>
        </w:rPr>
        <w:t>1</w:t>
      </w:r>
      <w:r w:rsidRPr="00C032EE">
        <w:rPr>
          <w:rFonts w:ascii="Times New Roman" w:eastAsia="宋体" w:hAnsi="Times New Roman" w:cs="Times New Roman"/>
          <w:b/>
          <w:bCs/>
          <w:color w:val="0D0D0D" w:themeColor="text1" w:themeTint="F2"/>
          <w:spacing w:val="5"/>
          <w:sz w:val="20"/>
          <w:szCs w:val="20"/>
        </w:rPr>
        <w:t xml:space="preserve">  </w:t>
      </w:r>
      <w:r w:rsidRPr="00C032EE">
        <w:rPr>
          <w:rFonts w:ascii="Times New Roman" w:eastAsia="宋体" w:hAnsi="Times New Roman" w:cs="Times New Roman"/>
          <w:b/>
          <w:bCs/>
          <w:color w:val="0D0D0D" w:themeColor="text1" w:themeTint="F2"/>
          <w:spacing w:val="5"/>
          <w:sz w:val="20"/>
          <w:szCs w:val="20"/>
        </w:rPr>
        <w:t>红茶加工工艺评价标准</w:t>
      </w:r>
    </w:p>
    <w:tbl>
      <w:tblPr>
        <w:tblStyle w:val="a3"/>
        <w:tblW w:w="0" w:type="auto"/>
        <w:jc w:val="center"/>
        <w:tblLook w:val="04A0" w:firstRow="1" w:lastRow="0" w:firstColumn="1" w:lastColumn="0" w:noHBand="0" w:noVBand="1"/>
      </w:tblPr>
      <w:tblGrid>
        <w:gridCol w:w="2079"/>
        <w:gridCol w:w="4099"/>
        <w:gridCol w:w="2118"/>
      </w:tblGrid>
      <w:tr w:rsidR="00493465" w:rsidRPr="00C032EE" w14:paraId="22DB47FE" w14:textId="77777777" w:rsidTr="000D425A">
        <w:trPr>
          <w:jc w:val="center"/>
        </w:trPr>
        <w:tc>
          <w:tcPr>
            <w:tcW w:w="2159" w:type="dxa"/>
            <w:vAlign w:val="center"/>
          </w:tcPr>
          <w:p w14:paraId="38B2F112" w14:textId="77777777" w:rsidR="00493465" w:rsidRPr="00C032EE" w:rsidRDefault="00493465"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评价内容</w:t>
            </w:r>
          </w:p>
        </w:tc>
        <w:tc>
          <w:tcPr>
            <w:tcW w:w="4288" w:type="dxa"/>
            <w:vAlign w:val="center"/>
          </w:tcPr>
          <w:p w14:paraId="43D7000D" w14:textId="77777777" w:rsidR="00493465" w:rsidRPr="00C032EE" w:rsidRDefault="00493465"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考核内容及要求</w:t>
            </w:r>
          </w:p>
        </w:tc>
        <w:tc>
          <w:tcPr>
            <w:tcW w:w="2199" w:type="dxa"/>
            <w:vAlign w:val="center"/>
          </w:tcPr>
          <w:p w14:paraId="2A29DBA0" w14:textId="77777777" w:rsidR="00493465" w:rsidRPr="00C032EE" w:rsidRDefault="00493465"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备注</w:t>
            </w:r>
          </w:p>
        </w:tc>
      </w:tr>
      <w:tr w:rsidR="00493465" w:rsidRPr="00C032EE" w14:paraId="0A729E84" w14:textId="77777777" w:rsidTr="000D425A">
        <w:trPr>
          <w:jc w:val="center"/>
        </w:trPr>
        <w:tc>
          <w:tcPr>
            <w:tcW w:w="2159" w:type="dxa"/>
            <w:vAlign w:val="center"/>
          </w:tcPr>
          <w:p w14:paraId="51659DF5" w14:textId="77777777" w:rsidR="00493465" w:rsidRPr="00C032EE" w:rsidRDefault="00493465"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4269B32B" w14:textId="77777777" w:rsidR="00493465" w:rsidRPr="00C032EE" w:rsidRDefault="00493465"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6C0B596D" w14:textId="332854FE" w:rsidR="00493465" w:rsidRPr="00C032EE" w:rsidRDefault="00493465"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操作过程中破坏加工器械，造成损失计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493465" w:rsidRPr="00C032EE" w14:paraId="08697B60" w14:textId="77777777" w:rsidTr="000D425A">
        <w:trPr>
          <w:jc w:val="center"/>
        </w:trPr>
        <w:tc>
          <w:tcPr>
            <w:tcW w:w="2159" w:type="dxa"/>
            <w:vAlign w:val="center"/>
          </w:tcPr>
          <w:p w14:paraId="6A37E16D" w14:textId="77777777" w:rsidR="00493465" w:rsidRPr="00C032EE" w:rsidRDefault="00493465"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7CD00AA1" w14:textId="77777777" w:rsidR="00493465" w:rsidRPr="00C032EE" w:rsidRDefault="00493465"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5434C23D" w14:textId="6407EB57" w:rsidR="00493465" w:rsidRPr="00C032EE" w:rsidRDefault="00493465"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考生在规定的考试时间内，完成一芽一叶、一芽</w:t>
            </w:r>
            <w:r w:rsidR="00CE75D7">
              <w:rPr>
                <w:rFonts w:ascii="Times New Roman" w:eastAsia="宋体" w:hAnsi="Times New Roman" w:cs="Times New Roman" w:hint="eastAsia"/>
                <w:spacing w:val="5"/>
                <w:sz w:val="20"/>
                <w:szCs w:val="20"/>
              </w:rPr>
              <w:t>二</w:t>
            </w:r>
            <w:r w:rsidRPr="00C032EE">
              <w:rPr>
                <w:rFonts w:ascii="Times New Roman" w:eastAsia="宋体" w:hAnsi="Times New Roman" w:cs="Times New Roman"/>
                <w:spacing w:val="5"/>
                <w:sz w:val="20"/>
                <w:szCs w:val="20"/>
              </w:rPr>
              <w:t>叶茶鲜叶的揉捻工作。要求萎凋恰当、揉捻方法正确、揉捻适度，便于后续红茶发酵。严格按照操作规范，要求体现良好的职业习惯，保持场地的清洁，使用工具归位。</w:t>
            </w:r>
          </w:p>
        </w:tc>
        <w:tc>
          <w:tcPr>
            <w:tcW w:w="2199" w:type="dxa"/>
            <w:vAlign w:val="center"/>
          </w:tcPr>
          <w:p w14:paraId="070C92D4" w14:textId="7B2D5757" w:rsidR="00493465" w:rsidRPr="00C032EE" w:rsidRDefault="00493465"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按所给条件、测试要</w:t>
            </w:r>
            <w:r w:rsidRPr="00C032EE">
              <w:rPr>
                <w:rFonts w:ascii="Times New Roman" w:eastAsia="宋体" w:hAnsi="Times New Roman" w:cs="Times New Roman"/>
                <w:spacing w:val="5"/>
                <w:sz w:val="20"/>
                <w:szCs w:val="20"/>
              </w:rPr>
              <w:t xml:space="preserve"> </w:t>
            </w:r>
            <w:r w:rsidRPr="00C032EE">
              <w:rPr>
                <w:rFonts w:ascii="Times New Roman" w:eastAsia="宋体" w:hAnsi="Times New Roman" w:cs="Times New Roman"/>
                <w:spacing w:val="5"/>
                <w:sz w:val="20"/>
                <w:szCs w:val="20"/>
              </w:rPr>
              <w:t>求和相关规范独立完成。</w:t>
            </w:r>
          </w:p>
        </w:tc>
      </w:tr>
    </w:tbl>
    <w:p w14:paraId="522EB8DD" w14:textId="6576DD16" w:rsidR="009F6FAA" w:rsidRDefault="009F6FAA" w:rsidP="00624890">
      <w:pPr>
        <w:spacing w:line="264" w:lineRule="auto"/>
        <w:jc w:val="center"/>
        <w:rPr>
          <w:rFonts w:ascii="Times New Roman" w:hAnsi="Times New Roman" w:cs="Times New Roman"/>
        </w:rPr>
      </w:pPr>
    </w:p>
    <w:p w14:paraId="055987DD" w14:textId="77777777" w:rsidR="00F5074E" w:rsidRDefault="00F5074E" w:rsidP="00624890">
      <w:pPr>
        <w:spacing w:line="264" w:lineRule="auto"/>
        <w:jc w:val="center"/>
        <w:rPr>
          <w:rFonts w:ascii="Times New Roman" w:hAnsi="Times New Roman" w:cs="Times New Roman"/>
        </w:rPr>
      </w:pPr>
    </w:p>
    <w:p w14:paraId="4DB3CC09" w14:textId="77777777" w:rsidR="00F5074E" w:rsidRPr="00C032EE" w:rsidRDefault="00F5074E" w:rsidP="00624890">
      <w:pPr>
        <w:spacing w:line="264" w:lineRule="auto"/>
        <w:jc w:val="center"/>
        <w:rPr>
          <w:rFonts w:ascii="Times New Roman" w:hAnsi="Times New Roman" w:cs="Times New Roman"/>
        </w:rPr>
      </w:pPr>
    </w:p>
    <w:p w14:paraId="4BEC4B86" w14:textId="01BA7C9A" w:rsidR="00F5074E" w:rsidRPr="00C032EE" w:rsidRDefault="00F5074E" w:rsidP="00F5074E">
      <w:pPr>
        <w:spacing w:line="360" w:lineRule="auto"/>
        <w:jc w:val="center"/>
        <w:rPr>
          <w:rFonts w:ascii="Times New Roman" w:eastAsia="宋体" w:hAnsi="Times New Roman" w:cs="Times New Roman"/>
          <w:b/>
          <w:bCs/>
          <w:color w:val="0D0D0D" w:themeColor="text1" w:themeTint="F2"/>
          <w:spacing w:val="5"/>
          <w:sz w:val="20"/>
          <w:szCs w:val="20"/>
        </w:rPr>
      </w:pPr>
      <w:r w:rsidRPr="00C032EE">
        <w:rPr>
          <w:rFonts w:ascii="Times New Roman" w:eastAsia="宋体" w:hAnsi="Times New Roman" w:cs="Times New Roman"/>
          <w:b/>
          <w:bCs/>
          <w:color w:val="0D0D0D" w:themeColor="text1" w:themeTint="F2"/>
          <w:spacing w:val="5"/>
          <w:sz w:val="20"/>
          <w:szCs w:val="20"/>
        </w:rPr>
        <w:t>表</w:t>
      </w:r>
      <w:r w:rsidRPr="00C032EE">
        <w:rPr>
          <w:rFonts w:ascii="Times New Roman" w:eastAsia="宋体" w:hAnsi="Times New Roman" w:cs="Times New Roman"/>
          <w:b/>
          <w:bCs/>
          <w:color w:val="0D0D0D" w:themeColor="text1" w:themeTint="F2"/>
          <w:spacing w:val="5"/>
          <w:sz w:val="20"/>
          <w:szCs w:val="20"/>
        </w:rPr>
        <w:t>1</w:t>
      </w:r>
      <w:r w:rsidR="00A94D5C">
        <w:rPr>
          <w:rFonts w:ascii="Times New Roman" w:eastAsia="宋体" w:hAnsi="Times New Roman" w:cs="Times New Roman"/>
          <w:b/>
          <w:bCs/>
          <w:color w:val="0D0D0D" w:themeColor="text1" w:themeTint="F2"/>
          <w:spacing w:val="5"/>
          <w:sz w:val="20"/>
          <w:szCs w:val="20"/>
        </w:rPr>
        <w:t>2</w:t>
      </w:r>
      <w:r w:rsidRPr="00C032EE">
        <w:rPr>
          <w:rFonts w:ascii="Times New Roman" w:eastAsia="宋体" w:hAnsi="Times New Roman" w:cs="Times New Roman"/>
          <w:b/>
          <w:bCs/>
          <w:color w:val="0D0D0D" w:themeColor="text1" w:themeTint="F2"/>
          <w:spacing w:val="5"/>
          <w:sz w:val="20"/>
          <w:szCs w:val="20"/>
        </w:rPr>
        <w:t xml:space="preserve">  </w:t>
      </w:r>
      <w:r w:rsidRPr="00C032EE">
        <w:rPr>
          <w:rFonts w:ascii="Times New Roman" w:eastAsia="宋体" w:hAnsi="Times New Roman" w:cs="Times New Roman"/>
          <w:b/>
          <w:bCs/>
          <w:color w:val="0D0D0D" w:themeColor="text1" w:themeTint="F2"/>
          <w:spacing w:val="5"/>
          <w:sz w:val="20"/>
          <w:szCs w:val="20"/>
        </w:rPr>
        <w:t>规定茶艺演示评价标准</w:t>
      </w:r>
    </w:p>
    <w:tbl>
      <w:tblPr>
        <w:tblStyle w:val="a3"/>
        <w:tblW w:w="0" w:type="auto"/>
        <w:jc w:val="center"/>
        <w:tblLook w:val="04A0" w:firstRow="1" w:lastRow="0" w:firstColumn="1" w:lastColumn="0" w:noHBand="0" w:noVBand="1"/>
      </w:tblPr>
      <w:tblGrid>
        <w:gridCol w:w="2079"/>
        <w:gridCol w:w="4099"/>
        <w:gridCol w:w="2118"/>
      </w:tblGrid>
      <w:tr w:rsidR="00F5074E" w:rsidRPr="00C032EE" w14:paraId="6BC840B0" w14:textId="77777777" w:rsidTr="00221A7D">
        <w:trPr>
          <w:jc w:val="center"/>
        </w:trPr>
        <w:tc>
          <w:tcPr>
            <w:tcW w:w="2159" w:type="dxa"/>
            <w:vAlign w:val="center"/>
          </w:tcPr>
          <w:p w14:paraId="431A2534" w14:textId="77777777" w:rsidR="00F5074E" w:rsidRPr="00C032EE" w:rsidRDefault="00F5074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评价内容</w:t>
            </w:r>
          </w:p>
        </w:tc>
        <w:tc>
          <w:tcPr>
            <w:tcW w:w="4288" w:type="dxa"/>
            <w:vAlign w:val="center"/>
          </w:tcPr>
          <w:p w14:paraId="5D120758" w14:textId="77777777" w:rsidR="00F5074E" w:rsidRPr="00C032EE" w:rsidRDefault="00F5074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考核内容及要求</w:t>
            </w:r>
          </w:p>
        </w:tc>
        <w:tc>
          <w:tcPr>
            <w:tcW w:w="2199" w:type="dxa"/>
            <w:vAlign w:val="center"/>
          </w:tcPr>
          <w:p w14:paraId="17B09170" w14:textId="77777777" w:rsidR="00F5074E" w:rsidRPr="00C032EE" w:rsidRDefault="00F5074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备注</w:t>
            </w:r>
          </w:p>
        </w:tc>
      </w:tr>
      <w:tr w:rsidR="00F5074E" w:rsidRPr="00C032EE" w14:paraId="72D8D9B8" w14:textId="77777777" w:rsidTr="00221A7D">
        <w:trPr>
          <w:jc w:val="center"/>
        </w:trPr>
        <w:tc>
          <w:tcPr>
            <w:tcW w:w="2159" w:type="dxa"/>
            <w:vAlign w:val="center"/>
          </w:tcPr>
          <w:p w14:paraId="7C669951" w14:textId="77777777" w:rsidR="00F5074E" w:rsidRPr="00C032EE" w:rsidRDefault="00F5074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0714C286" w14:textId="77777777" w:rsidR="00F5074E" w:rsidRPr="00C032EE" w:rsidRDefault="00F5074E" w:rsidP="00221A7D">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4277392A" w14:textId="77777777" w:rsidR="00F5074E" w:rsidRPr="00C032EE" w:rsidRDefault="00F5074E" w:rsidP="00221A7D">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操作过程中打碎茶具，造成损失计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w:t>
            </w:r>
            <w:r w:rsidRPr="00C032EE">
              <w:rPr>
                <w:rFonts w:ascii="Times New Roman" w:eastAsia="宋体" w:hAnsi="Times New Roman" w:cs="Times New Roman"/>
                <w:spacing w:val="5"/>
                <w:sz w:val="20"/>
                <w:szCs w:val="20"/>
              </w:rPr>
              <w:t xml:space="preserve"> </w:t>
            </w:r>
            <w:r w:rsidRPr="00C032EE">
              <w:rPr>
                <w:rFonts w:ascii="Times New Roman" w:eastAsia="宋体" w:hAnsi="Times New Roman" w:cs="Times New Roman"/>
                <w:spacing w:val="5"/>
                <w:sz w:val="20"/>
                <w:szCs w:val="20"/>
              </w:rPr>
              <w:t>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F5074E" w:rsidRPr="00C032EE" w14:paraId="1F933BD2" w14:textId="77777777" w:rsidTr="00221A7D">
        <w:trPr>
          <w:jc w:val="center"/>
        </w:trPr>
        <w:tc>
          <w:tcPr>
            <w:tcW w:w="2159" w:type="dxa"/>
            <w:vAlign w:val="center"/>
          </w:tcPr>
          <w:p w14:paraId="04256368" w14:textId="77777777" w:rsidR="00F5074E" w:rsidRPr="00C032EE" w:rsidRDefault="00F5074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29632E20" w14:textId="77777777" w:rsidR="00F5074E" w:rsidRPr="00C032EE" w:rsidRDefault="00F5074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5CED54F2" w14:textId="77777777" w:rsidR="00F5074E" w:rsidRPr="00C032EE" w:rsidRDefault="00F5074E" w:rsidP="00221A7D">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生能根据所提供的条件，在规定的考试时间内鉴别茶叶品质，完整地演示绿茶、红茶、乌龙茶的规定茶艺。保持良好仪容、仪态，并运用正确的茶事礼仪；遵照正确的操作程序，具备良好的心理素质；具有严谨认真的工作态度；任务完成后，能做好的场地清理、工具清洁归位等工作。</w:t>
            </w:r>
          </w:p>
        </w:tc>
        <w:tc>
          <w:tcPr>
            <w:tcW w:w="2199" w:type="dxa"/>
            <w:vAlign w:val="center"/>
          </w:tcPr>
          <w:p w14:paraId="17E0A128" w14:textId="77777777" w:rsidR="00F5074E" w:rsidRPr="00C032EE" w:rsidRDefault="00F5074E" w:rsidP="00221A7D">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从选定题目中随机抽取</w:t>
            </w:r>
            <w:r w:rsidRPr="00C032EE">
              <w:rPr>
                <w:rFonts w:ascii="Times New Roman" w:eastAsia="宋体" w:hAnsi="Times New Roman" w:cs="Times New Roman"/>
                <w:spacing w:val="5"/>
                <w:sz w:val="20"/>
                <w:szCs w:val="20"/>
              </w:rPr>
              <w:t>1</w:t>
            </w:r>
            <w:r w:rsidRPr="00C032EE">
              <w:rPr>
                <w:rFonts w:ascii="Times New Roman" w:eastAsia="宋体" w:hAnsi="Times New Roman" w:cs="Times New Roman"/>
                <w:spacing w:val="5"/>
                <w:sz w:val="20"/>
                <w:szCs w:val="20"/>
              </w:rPr>
              <w:t>道题，按所给定的条件、测试要求和相关规范独立完成。</w:t>
            </w:r>
          </w:p>
        </w:tc>
      </w:tr>
    </w:tbl>
    <w:p w14:paraId="6E6ABB48" w14:textId="77777777" w:rsidR="00F5074E" w:rsidRPr="00C032EE" w:rsidRDefault="00F5074E" w:rsidP="00F5074E">
      <w:pPr>
        <w:spacing w:line="264" w:lineRule="auto"/>
        <w:jc w:val="center"/>
        <w:rPr>
          <w:rFonts w:ascii="Times New Roman" w:hAnsi="Times New Roman" w:cs="Times New Roman"/>
        </w:rPr>
      </w:pPr>
    </w:p>
    <w:p w14:paraId="7B66494F" w14:textId="519DFEEE" w:rsidR="00F5074E" w:rsidRPr="00C032EE" w:rsidRDefault="00F5074E" w:rsidP="00F5074E">
      <w:pPr>
        <w:spacing w:line="360" w:lineRule="auto"/>
        <w:jc w:val="center"/>
        <w:rPr>
          <w:rFonts w:ascii="Times New Roman" w:eastAsia="宋体" w:hAnsi="Times New Roman" w:cs="Times New Roman"/>
          <w:b/>
          <w:bCs/>
          <w:color w:val="0D0D0D" w:themeColor="text1" w:themeTint="F2"/>
          <w:spacing w:val="5"/>
          <w:sz w:val="20"/>
          <w:szCs w:val="20"/>
        </w:rPr>
      </w:pPr>
      <w:r w:rsidRPr="00C032EE">
        <w:rPr>
          <w:rFonts w:ascii="Times New Roman" w:eastAsia="宋体" w:hAnsi="Times New Roman" w:cs="Times New Roman"/>
          <w:b/>
          <w:bCs/>
          <w:color w:val="0D0D0D" w:themeColor="text1" w:themeTint="F2"/>
          <w:spacing w:val="5"/>
          <w:sz w:val="20"/>
          <w:szCs w:val="20"/>
        </w:rPr>
        <w:t>表</w:t>
      </w:r>
      <w:r w:rsidRPr="00C032EE">
        <w:rPr>
          <w:rFonts w:ascii="Times New Roman" w:eastAsia="宋体" w:hAnsi="Times New Roman" w:cs="Times New Roman"/>
          <w:b/>
          <w:bCs/>
          <w:color w:val="0D0D0D" w:themeColor="text1" w:themeTint="F2"/>
          <w:spacing w:val="5"/>
          <w:sz w:val="20"/>
          <w:szCs w:val="20"/>
        </w:rPr>
        <w:t>1</w:t>
      </w:r>
      <w:r w:rsidR="00A94D5C">
        <w:rPr>
          <w:rFonts w:ascii="Times New Roman" w:eastAsia="宋体" w:hAnsi="Times New Roman" w:cs="Times New Roman"/>
          <w:b/>
          <w:bCs/>
          <w:color w:val="0D0D0D" w:themeColor="text1" w:themeTint="F2"/>
          <w:spacing w:val="5"/>
          <w:sz w:val="20"/>
          <w:szCs w:val="20"/>
        </w:rPr>
        <w:t>3</w:t>
      </w:r>
      <w:r w:rsidRPr="00C032EE">
        <w:rPr>
          <w:rFonts w:ascii="Times New Roman" w:eastAsia="宋体" w:hAnsi="Times New Roman" w:cs="Times New Roman"/>
          <w:b/>
          <w:bCs/>
          <w:color w:val="0D0D0D" w:themeColor="text1" w:themeTint="F2"/>
          <w:spacing w:val="5"/>
          <w:sz w:val="20"/>
          <w:szCs w:val="20"/>
        </w:rPr>
        <w:t xml:space="preserve"> </w:t>
      </w:r>
      <w:r>
        <w:rPr>
          <w:rFonts w:ascii="Times New Roman" w:eastAsia="宋体" w:hAnsi="Times New Roman" w:cs="Times New Roman" w:hint="eastAsia"/>
          <w:b/>
          <w:bCs/>
          <w:color w:val="0D0D0D" w:themeColor="text1" w:themeTint="F2"/>
          <w:spacing w:val="5"/>
          <w:sz w:val="20"/>
          <w:szCs w:val="20"/>
        </w:rPr>
        <w:t>茶品推介</w:t>
      </w:r>
      <w:r w:rsidRPr="00C032EE">
        <w:rPr>
          <w:rFonts w:ascii="Times New Roman" w:eastAsia="宋体" w:hAnsi="Times New Roman" w:cs="Times New Roman"/>
          <w:b/>
          <w:bCs/>
          <w:color w:val="0D0D0D" w:themeColor="text1" w:themeTint="F2"/>
          <w:spacing w:val="5"/>
          <w:sz w:val="20"/>
          <w:szCs w:val="20"/>
        </w:rPr>
        <w:t>评价标准</w:t>
      </w:r>
    </w:p>
    <w:tbl>
      <w:tblPr>
        <w:tblStyle w:val="a3"/>
        <w:tblW w:w="0" w:type="auto"/>
        <w:jc w:val="center"/>
        <w:tblLook w:val="04A0" w:firstRow="1" w:lastRow="0" w:firstColumn="1" w:lastColumn="0" w:noHBand="0" w:noVBand="1"/>
      </w:tblPr>
      <w:tblGrid>
        <w:gridCol w:w="2079"/>
        <w:gridCol w:w="4099"/>
        <w:gridCol w:w="2118"/>
      </w:tblGrid>
      <w:tr w:rsidR="00F5074E" w:rsidRPr="00C032EE" w14:paraId="2F89FC34" w14:textId="77777777" w:rsidTr="00221A7D">
        <w:trPr>
          <w:jc w:val="center"/>
        </w:trPr>
        <w:tc>
          <w:tcPr>
            <w:tcW w:w="2159" w:type="dxa"/>
            <w:vAlign w:val="center"/>
          </w:tcPr>
          <w:p w14:paraId="1E17596E" w14:textId="77777777" w:rsidR="00F5074E" w:rsidRPr="00C032EE" w:rsidRDefault="00F5074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评价内容</w:t>
            </w:r>
          </w:p>
        </w:tc>
        <w:tc>
          <w:tcPr>
            <w:tcW w:w="4288" w:type="dxa"/>
            <w:vAlign w:val="center"/>
          </w:tcPr>
          <w:p w14:paraId="00CEA303" w14:textId="77777777" w:rsidR="00F5074E" w:rsidRPr="00C032EE" w:rsidRDefault="00F5074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考核内容及要求</w:t>
            </w:r>
          </w:p>
        </w:tc>
        <w:tc>
          <w:tcPr>
            <w:tcW w:w="2199" w:type="dxa"/>
            <w:vAlign w:val="center"/>
          </w:tcPr>
          <w:p w14:paraId="12505999" w14:textId="77777777" w:rsidR="00F5074E" w:rsidRPr="00C032EE" w:rsidRDefault="00F5074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备注</w:t>
            </w:r>
          </w:p>
        </w:tc>
      </w:tr>
      <w:tr w:rsidR="00F5074E" w:rsidRPr="00C032EE" w14:paraId="7D1EBD42" w14:textId="77777777" w:rsidTr="00221A7D">
        <w:trPr>
          <w:jc w:val="center"/>
        </w:trPr>
        <w:tc>
          <w:tcPr>
            <w:tcW w:w="2159" w:type="dxa"/>
            <w:vAlign w:val="center"/>
          </w:tcPr>
          <w:p w14:paraId="5B9D3004" w14:textId="77777777" w:rsidR="00F5074E" w:rsidRPr="00C032EE" w:rsidRDefault="00F5074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3847F8D6" w14:textId="77777777" w:rsidR="00F5074E" w:rsidRPr="00C032EE" w:rsidRDefault="00F5074E" w:rsidP="00221A7D">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3C21F0C6" w14:textId="77777777" w:rsidR="00F5074E" w:rsidRPr="00C032EE" w:rsidRDefault="00F5074E" w:rsidP="00221A7D">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操作过程中打碎茶具，造成损失计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w:t>
            </w:r>
            <w:r w:rsidRPr="00C032EE">
              <w:rPr>
                <w:rFonts w:ascii="Times New Roman" w:eastAsia="宋体" w:hAnsi="Times New Roman" w:cs="Times New Roman"/>
                <w:spacing w:val="5"/>
                <w:sz w:val="20"/>
                <w:szCs w:val="20"/>
              </w:rPr>
              <w:t xml:space="preserve"> </w:t>
            </w:r>
            <w:r w:rsidRPr="00C032EE">
              <w:rPr>
                <w:rFonts w:ascii="Times New Roman" w:eastAsia="宋体" w:hAnsi="Times New Roman" w:cs="Times New Roman"/>
                <w:spacing w:val="5"/>
                <w:sz w:val="20"/>
                <w:szCs w:val="20"/>
              </w:rPr>
              <w:t>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F5074E" w:rsidRPr="00C032EE" w14:paraId="1FB7AB6F" w14:textId="77777777" w:rsidTr="00221A7D">
        <w:trPr>
          <w:jc w:val="center"/>
        </w:trPr>
        <w:tc>
          <w:tcPr>
            <w:tcW w:w="2159" w:type="dxa"/>
            <w:vAlign w:val="center"/>
          </w:tcPr>
          <w:p w14:paraId="1F4F8B4F" w14:textId="77777777" w:rsidR="00F5074E" w:rsidRPr="00C032EE" w:rsidRDefault="00F5074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49A012C4" w14:textId="77777777" w:rsidR="00F5074E" w:rsidRPr="00C032EE" w:rsidRDefault="00F5074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1CFCC478" w14:textId="77777777" w:rsidR="00F5074E" w:rsidRPr="00C032EE" w:rsidRDefault="00F5074E" w:rsidP="00221A7D">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生能根据提供的茶品设计适宜的水温、茶水比、浸泡时间等参数，调控茶汤质量，大方地讲解茶叶品质，正确使用茶事接待礼仪；要求具有严谨认真的工作态度；任务完成后，能做好的场地清理、工具清洁归位等工作。</w:t>
            </w:r>
          </w:p>
        </w:tc>
        <w:tc>
          <w:tcPr>
            <w:tcW w:w="2199" w:type="dxa"/>
            <w:vAlign w:val="center"/>
          </w:tcPr>
          <w:p w14:paraId="2809EC36" w14:textId="77777777" w:rsidR="00F5074E" w:rsidRPr="00C032EE" w:rsidRDefault="00F5074E" w:rsidP="00221A7D">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从选定题目中随机抽取</w:t>
            </w:r>
            <w:r w:rsidRPr="00C032EE">
              <w:rPr>
                <w:rFonts w:ascii="Times New Roman" w:eastAsia="宋体" w:hAnsi="Times New Roman" w:cs="Times New Roman"/>
                <w:spacing w:val="5"/>
                <w:sz w:val="20"/>
                <w:szCs w:val="20"/>
              </w:rPr>
              <w:t>1</w:t>
            </w:r>
            <w:r w:rsidRPr="00C032EE">
              <w:rPr>
                <w:rFonts w:ascii="Times New Roman" w:eastAsia="宋体" w:hAnsi="Times New Roman" w:cs="Times New Roman"/>
                <w:spacing w:val="5"/>
                <w:sz w:val="20"/>
                <w:szCs w:val="20"/>
              </w:rPr>
              <w:t>道题，按所给定的条件、测试要求和相关规范独立完成。</w:t>
            </w:r>
          </w:p>
        </w:tc>
      </w:tr>
    </w:tbl>
    <w:p w14:paraId="643896AA" w14:textId="77777777" w:rsidR="00F5074E" w:rsidRPr="00C032EE" w:rsidRDefault="00F5074E" w:rsidP="00F5074E">
      <w:pPr>
        <w:spacing w:line="264" w:lineRule="auto"/>
        <w:jc w:val="center"/>
        <w:rPr>
          <w:rFonts w:ascii="Times New Roman" w:hAnsi="Times New Roman" w:cs="Times New Roman"/>
        </w:rPr>
      </w:pPr>
    </w:p>
    <w:p w14:paraId="1C0C76ED" w14:textId="253B2516" w:rsidR="009F6FAA" w:rsidRPr="00F5074E" w:rsidRDefault="009F6FAA" w:rsidP="00624890">
      <w:pPr>
        <w:spacing w:line="264" w:lineRule="auto"/>
        <w:jc w:val="center"/>
        <w:rPr>
          <w:rFonts w:ascii="Times New Roman" w:hAnsi="Times New Roman" w:cs="Times New Roman"/>
        </w:rPr>
      </w:pPr>
    </w:p>
    <w:p w14:paraId="4080FBBA" w14:textId="693670E9" w:rsidR="009F6FAA" w:rsidRPr="00C032EE" w:rsidRDefault="005E74E9" w:rsidP="00763926">
      <w:pPr>
        <w:spacing w:line="360" w:lineRule="auto"/>
        <w:jc w:val="center"/>
        <w:rPr>
          <w:rFonts w:ascii="Times New Roman" w:eastAsia="宋体" w:hAnsi="Times New Roman" w:cs="Times New Roman"/>
          <w:b/>
          <w:bCs/>
          <w:color w:val="0D0D0D" w:themeColor="text1" w:themeTint="F2"/>
          <w:spacing w:val="5"/>
          <w:sz w:val="20"/>
          <w:szCs w:val="20"/>
        </w:rPr>
      </w:pPr>
      <w:r w:rsidRPr="00C032EE">
        <w:rPr>
          <w:rFonts w:ascii="Times New Roman" w:eastAsia="宋体" w:hAnsi="Times New Roman" w:cs="Times New Roman"/>
          <w:b/>
          <w:bCs/>
          <w:color w:val="0D0D0D" w:themeColor="text1" w:themeTint="F2"/>
          <w:spacing w:val="5"/>
          <w:sz w:val="20"/>
          <w:szCs w:val="20"/>
        </w:rPr>
        <w:t>表</w:t>
      </w:r>
      <w:r w:rsidRPr="00C032EE">
        <w:rPr>
          <w:rFonts w:ascii="Times New Roman" w:eastAsia="宋体" w:hAnsi="Times New Roman" w:cs="Times New Roman"/>
          <w:b/>
          <w:bCs/>
          <w:color w:val="0D0D0D" w:themeColor="text1" w:themeTint="F2"/>
          <w:spacing w:val="5"/>
          <w:sz w:val="20"/>
          <w:szCs w:val="20"/>
        </w:rPr>
        <w:t>1</w:t>
      </w:r>
      <w:r w:rsidR="00A94D5C">
        <w:rPr>
          <w:rFonts w:ascii="Times New Roman" w:eastAsia="宋体" w:hAnsi="Times New Roman" w:cs="Times New Roman"/>
          <w:b/>
          <w:bCs/>
          <w:color w:val="0D0D0D" w:themeColor="text1" w:themeTint="F2"/>
          <w:spacing w:val="5"/>
          <w:sz w:val="20"/>
          <w:szCs w:val="20"/>
        </w:rPr>
        <w:t>4</w:t>
      </w:r>
      <w:r w:rsidRPr="00C032EE">
        <w:rPr>
          <w:rFonts w:ascii="Times New Roman" w:eastAsia="宋体" w:hAnsi="Times New Roman" w:cs="Times New Roman"/>
          <w:b/>
          <w:bCs/>
          <w:color w:val="0D0D0D" w:themeColor="text1" w:themeTint="F2"/>
          <w:spacing w:val="5"/>
          <w:sz w:val="20"/>
          <w:szCs w:val="20"/>
        </w:rPr>
        <w:t xml:space="preserve">  </w:t>
      </w:r>
      <w:r w:rsidRPr="00C032EE">
        <w:rPr>
          <w:rFonts w:ascii="Times New Roman" w:eastAsia="宋体" w:hAnsi="Times New Roman" w:cs="Times New Roman"/>
          <w:b/>
          <w:bCs/>
          <w:color w:val="0D0D0D" w:themeColor="text1" w:themeTint="F2"/>
          <w:spacing w:val="5"/>
          <w:sz w:val="20"/>
          <w:szCs w:val="20"/>
        </w:rPr>
        <w:t>茶叶审评基本操作</w:t>
      </w:r>
      <w:r w:rsidR="00763926" w:rsidRPr="00C032EE">
        <w:rPr>
          <w:rFonts w:ascii="Times New Roman" w:eastAsia="宋体" w:hAnsi="Times New Roman" w:cs="Times New Roman"/>
          <w:b/>
          <w:bCs/>
          <w:color w:val="0D0D0D" w:themeColor="text1" w:themeTint="F2"/>
          <w:spacing w:val="5"/>
          <w:sz w:val="20"/>
          <w:szCs w:val="20"/>
        </w:rPr>
        <w:t>评价标准</w:t>
      </w:r>
    </w:p>
    <w:tbl>
      <w:tblPr>
        <w:tblStyle w:val="a3"/>
        <w:tblW w:w="0" w:type="auto"/>
        <w:jc w:val="center"/>
        <w:tblLook w:val="04A0" w:firstRow="1" w:lastRow="0" w:firstColumn="1" w:lastColumn="0" w:noHBand="0" w:noVBand="1"/>
      </w:tblPr>
      <w:tblGrid>
        <w:gridCol w:w="2079"/>
        <w:gridCol w:w="4099"/>
        <w:gridCol w:w="2118"/>
      </w:tblGrid>
      <w:tr w:rsidR="00763926" w:rsidRPr="00C032EE" w14:paraId="513C1CE8" w14:textId="77777777" w:rsidTr="000D425A">
        <w:trPr>
          <w:jc w:val="center"/>
        </w:trPr>
        <w:tc>
          <w:tcPr>
            <w:tcW w:w="2159" w:type="dxa"/>
            <w:vAlign w:val="center"/>
          </w:tcPr>
          <w:p w14:paraId="4A9C23DB" w14:textId="77777777" w:rsidR="00763926" w:rsidRPr="00C032EE" w:rsidRDefault="00763926"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评价内容</w:t>
            </w:r>
          </w:p>
        </w:tc>
        <w:tc>
          <w:tcPr>
            <w:tcW w:w="4288" w:type="dxa"/>
            <w:vAlign w:val="center"/>
          </w:tcPr>
          <w:p w14:paraId="631872E1" w14:textId="77777777" w:rsidR="00763926" w:rsidRPr="00C032EE" w:rsidRDefault="00763926"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考核内容及要求</w:t>
            </w:r>
          </w:p>
        </w:tc>
        <w:tc>
          <w:tcPr>
            <w:tcW w:w="2199" w:type="dxa"/>
            <w:vAlign w:val="center"/>
          </w:tcPr>
          <w:p w14:paraId="3BFC1847" w14:textId="77777777" w:rsidR="00763926" w:rsidRPr="00C032EE" w:rsidRDefault="00763926"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备注</w:t>
            </w:r>
          </w:p>
        </w:tc>
      </w:tr>
      <w:tr w:rsidR="00763926" w:rsidRPr="00C032EE" w14:paraId="55FAA630" w14:textId="77777777" w:rsidTr="000D425A">
        <w:trPr>
          <w:jc w:val="center"/>
        </w:trPr>
        <w:tc>
          <w:tcPr>
            <w:tcW w:w="2159" w:type="dxa"/>
            <w:vAlign w:val="center"/>
          </w:tcPr>
          <w:p w14:paraId="0A2DC434" w14:textId="77777777" w:rsidR="00763926" w:rsidRPr="00C032EE" w:rsidRDefault="00763926"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18CCC327" w14:textId="77777777" w:rsidR="00763926" w:rsidRPr="00C032EE" w:rsidRDefault="00763926"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026774DB" w14:textId="4B9E434A" w:rsidR="00763926" w:rsidRPr="00C032EE" w:rsidRDefault="00763926"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操作过程中破坏审评器具，造成损失计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763926" w:rsidRPr="00C032EE" w14:paraId="6D014E24" w14:textId="77777777" w:rsidTr="000D425A">
        <w:trPr>
          <w:jc w:val="center"/>
        </w:trPr>
        <w:tc>
          <w:tcPr>
            <w:tcW w:w="2159" w:type="dxa"/>
            <w:vAlign w:val="center"/>
          </w:tcPr>
          <w:p w14:paraId="0BC654DD" w14:textId="77777777" w:rsidR="00763926" w:rsidRPr="00C032EE" w:rsidRDefault="00763926"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52B24919" w14:textId="77777777" w:rsidR="00763926" w:rsidRPr="00C032EE" w:rsidRDefault="00763926"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1CAB215F" w14:textId="58A044E1" w:rsidR="00763926" w:rsidRPr="00C032EE" w:rsidRDefault="00763926"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考生在规定的考试时间内，</w:t>
            </w:r>
            <w:r w:rsidR="00F5568E" w:rsidRPr="00C032EE">
              <w:rPr>
                <w:rFonts w:ascii="Times New Roman" w:eastAsia="宋体" w:hAnsi="Times New Roman" w:cs="Times New Roman"/>
                <w:spacing w:val="5"/>
                <w:sz w:val="20"/>
                <w:szCs w:val="20"/>
              </w:rPr>
              <w:t>能够进行正确的茶叶感官审评操作程序，要求评茶准备工作齐全，干评外形</w:t>
            </w:r>
            <w:r w:rsidR="00F5568E" w:rsidRPr="00C032EE">
              <w:rPr>
                <w:rFonts w:ascii="Times New Roman" w:eastAsia="宋体" w:hAnsi="Times New Roman" w:cs="Times New Roman"/>
              </w:rPr>
              <w:t>步骤及方法正确，</w:t>
            </w:r>
            <w:r w:rsidR="00F5568E" w:rsidRPr="00C032EE">
              <w:rPr>
                <w:rFonts w:ascii="Times New Roman" w:eastAsia="宋体" w:hAnsi="Times New Roman" w:cs="Times New Roman"/>
                <w:spacing w:val="5"/>
                <w:sz w:val="20"/>
                <w:szCs w:val="20"/>
              </w:rPr>
              <w:t>湿评内质</w:t>
            </w:r>
            <w:r w:rsidR="00F5568E" w:rsidRPr="00C032EE">
              <w:rPr>
                <w:rFonts w:ascii="Times New Roman" w:eastAsia="宋体" w:hAnsi="Times New Roman" w:cs="Times New Roman"/>
              </w:rPr>
              <w:t>程序、姿势正确，</w:t>
            </w:r>
            <w:r w:rsidR="00F5568E" w:rsidRPr="00C032EE">
              <w:rPr>
                <w:rFonts w:ascii="Times New Roman" w:eastAsia="宋体" w:hAnsi="Times New Roman" w:cs="Times New Roman"/>
                <w:spacing w:val="5"/>
                <w:sz w:val="20"/>
                <w:szCs w:val="20"/>
              </w:rPr>
              <w:t>清洁审评器具工作到位，</w:t>
            </w:r>
            <w:r w:rsidR="00F5568E" w:rsidRPr="00C032EE">
              <w:rPr>
                <w:rFonts w:ascii="Times New Roman" w:eastAsia="宋体" w:hAnsi="Times New Roman" w:cs="Times New Roman"/>
              </w:rPr>
              <w:t>正确使用烧水和盛放开水的设备</w:t>
            </w:r>
            <w:r w:rsidRPr="00C032EE">
              <w:rPr>
                <w:rFonts w:ascii="Times New Roman" w:eastAsia="宋体" w:hAnsi="Times New Roman" w:cs="Times New Roman"/>
                <w:spacing w:val="5"/>
                <w:sz w:val="20"/>
                <w:szCs w:val="20"/>
              </w:rPr>
              <w:t>。严格按照操作规范，要求体现良好的职业习惯，保持场地的清洁，使用工具归位。</w:t>
            </w:r>
          </w:p>
        </w:tc>
        <w:tc>
          <w:tcPr>
            <w:tcW w:w="2199" w:type="dxa"/>
            <w:vAlign w:val="center"/>
          </w:tcPr>
          <w:p w14:paraId="6C2BF274" w14:textId="157CAF9A" w:rsidR="00763926" w:rsidRPr="00C032EE" w:rsidRDefault="00763926"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按所给条件、测试要</w:t>
            </w:r>
            <w:r w:rsidRPr="00C032EE">
              <w:rPr>
                <w:rFonts w:ascii="Times New Roman" w:eastAsia="宋体" w:hAnsi="Times New Roman" w:cs="Times New Roman"/>
                <w:spacing w:val="5"/>
                <w:sz w:val="20"/>
                <w:szCs w:val="20"/>
              </w:rPr>
              <w:t xml:space="preserve"> </w:t>
            </w:r>
            <w:r w:rsidRPr="00C032EE">
              <w:rPr>
                <w:rFonts w:ascii="Times New Roman" w:eastAsia="宋体" w:hAnsi="Times New Roman" w:cs="Times New Roman"/>
                <w:spacing w:val="5"/>
                <w:sz w:val="20"/>
                <w:szCs w:val="20"/>
              </w:rPr>
              <w:t>求和相关规范独立完成。</w:t>
            </w:r>
          </w:p>
        </w:tc>
      </w:tr>
    </w:tbl>
    <w:p w14:paraId="29A1026B" w14:textId="20E697EB" w:rsidR="009F6FAA" w:rsidRDefault="009F6FAA" w:rsidP="00624890">
      <w:pPr>
        <w:spacing w:line="264" w:lineRule="auto"/>
        <w:jc w:val="center"/>
        <w:rPr>
          <w:rFonts w:ascii="Times New Roman" w:hAnsi="Times New Roman" w:cs="Times New Roman"/>
        </w:rPr>
      </w:pPr>
    </w:p>
    <w:p w14:paraId="216CF634" w14:textId="77777777" w:rsidR="00F5074E" w:rsidRPr="00C032EE" w:rsidRDefault="00F5074E" w:rsidP="00624890">
      <w:pPr>
        <w:spacing w:line="264" w:lineRule="auto"/>
        <w:jc w:val="center"/>
        <w:rPr>
          <w:rFonts w:ascii="Times New Roman" w:hAnsi="Times New Roman" w:cs="Times New Roman"/>
        </w:rPr>
      </w:pPr>
    </w:p>
    <w:p w14:paraId="7BE283CE" w14:textId="74B6A8E4" w:rsidR="00F5568E" w:rsidRPr="00C032EE" w:rsidRDefault="00F5568E" w:rsidP="00F5568E">
      <w:pPr>
        <w:spacing w:line="360" w:lineRule="auto"/>
        <w:jc w:val="center"/>
        <w:rPr>
          <w:rFonts w:ascii="Times New Roman" w:eastAsia="宋体" w:hAnsi="Times New Roman" w:cs="Times New Roman"/>
          <w:b/>
          <w:bCs/>
          <w:color w:val="0D0D0D" w:themeColor="text1" w:themeTint="F2"/>
          <w:spacing w:val="5"/>
          <w:sz w:val="20"/>
          <w:szCs w:val="20"/>
        </w:rPr>
      </w:pPr>
      <w:r w:rsidRPr="00C032EE">
        <w:rPr>
          <w:rFonts w:ascii="Times New Roman" w:eastAsia="宋体" w:hAnsi="Times New Roman" w:cs="Times New Roman"/>
          <w:b/>
          <w:bCs/>
          <w:color w:val="0D0D0D" w:themeColor="text1" w:themeTint="F2"/>
          <w:spacing w:val="5"/>
          <w:sz w:val="20"/>
          <w:szCs w:val="20"/>
        </w:rPr>
        <w:t>表</w:t>
      </w:r>
      <w:r w:rsidRPr="00C032EE">
        <w:rPr>
          <w:rFonts w:ascii="Times New Roman" w:eastAsia="宋体" w:hAnsi="Times New Roman" w:cs="Times New Roman"/>
          <w:b/>
          <w:bCs/>
          <w:color w:val="0D0D0D" w:themeColor="text1" w:themeTint="F2"/>
          <w:spacing w:val="5"/>
          <w:sz w:val="20"/>
          <w:szCs w:val="20"/>
        </w:rPr>
        <w:t>1</w:t>
      </w:r>
      <w:r w:rsidR="00A94D5C">
        <w:rPr>
          <w:rFonts w:ascii="Times New Roman" w:eastAsia="宋体" w:hAnsi="Times New Roman" w:cs="Times New Roman"/>
          <w:b/>
          <w:bCs/>
          <w:color w:val="0D0D0D" w:themeColor="text1" w:themeTint="F2"/>
          <w:spacing w:val="5"/>
          <w:sz w:val="20"/>
          <w:szCs w:val="20"/>
        </w:rPr>
        <w:t>5</w:t>
      </w:r>
      <w:r w:rsidR="000C3D28" w:rsidRPr="00C032EE">
        <w:rPr>
          <w:rFonts w:ascii="Times New Roman" w:eastAsia="宋体" w:hAnsi="Times New Roman" w:cs="Times New Roman"/>
          <w:b/>
          <w:bCs/>
          <w:color w:val="0D0D0D" w:themeColor="text1" w:themeTint="F2"/>
          <w:spacing w:val="5"/>
          <w:sz w:val="20"/>
          <w:szCs w:val="20"/>
        </w:rPr>
        <w:t>-1</w:t>
      </w:r>
      <w:r w:rsidRPr="00C032EE">
        <w:rPr>
          <w:rFonts w:ascii="Times New Roman" w:eastAsia="宋体" w:hAnsi="Times New Roman" w:cs="Times New Roman"/>
          <w:b/>
          <w:bCs/>
          <w:color w:val="0D0D0D" w:themeColor="text1" w:themeTint="F2"/>
          <w:spacing w:val="5"/>
          <w:sz w:val="20"/>
          <w:szCs w:val="20"/>
        </w:rPr>
        <w:t xml:space="preserve">  </w:t>
      </w:r>
      <w:r w:rsidRPr="00C032EE">
        <w:rPr>
          <w:rFonts w:ascii="Times New Roman" w:eastAsia="宋体" w:hAnsi="Times New Roman" w:cs="Times New Roman"/>
          <w:b/>
          <w:bCs/>
          <w:color w:val="0D0D0D" w:themeColor="text1" w:themeTint="F2"/>
          <w:spacing w:val="5"/>
          <w:sz w:val="20"/>
          <w:szCs w:val="20"/>
        </w:rPr>
        <w:t>茶叶品质</w:t>
      </w:r>
      <w:r w:rsidR="000C3D28" w:rsidRPr="00C032EE">
        <w:rPr>
          <w:rFonts w:ascii="Times New Roman" w:eastAsia="宋体" w:hAnsi="Times New Roman" w:cs="Times New Roman"/>
          <w:b/>
          <w:bCs/>
          <w:color w:val="0D0D0D" w:themeColor="text1" w:themeTint="F2"/>
          <w:spacing w:val="5"/>
          <w:sz w:val="20"/>
          <w:szCs w:val="20"/>
        </w:rPr>
        <w:t>评定</w:t>
      </w:r>
      <w:r w:rsidRPr="00C032EE">
        <w:rPr>
          <w:rFonts w:ascii="Times New Roman" w:eastAsia="宋体" w:hAnsi="Times New Roman" w:cs="Times New Roman"/>
          <w:b/>
          <w:bCs/>
          <w:color w:val="0D0D0D" w:themeColor="text1" w:themeTint="F2"/>
          <w:spacing w:val="5"/>
          <w:sz w:val="20"/>
          <w:szCs w:val="20"/>
        </w:rPr>
        <w:t>评价标准</w:t>
      </w:r>
    </w:p>
    <w:tbl>
      <w:tblPr>
        <w:tblStyle w:val="a3"/>
        <w:tblW w:w="0" w:type="auto"/>
        <w:jc w:val="center"/>
        <w:tblLook w:val="04A0" w:firstRow="1" w:lastRow="0" w:firstColumn="1" w:lastColumn="0" w:noHBand="0" w:noVBand="1"/>
      </w:tblPr>
      <w:tblGrid>
        <w:gridCol w:w="2079"/>
        <w:gridCol w:w="4099"/>
        <w:gridCol w:w="2118"/>
      </w:tblGrid>
      <w:tr w:rsidR="00F5568E" w:rsidRPr="00C032EE" w14:paraId="4C320844" w14:textId="77777777" w:rsidTr="008528A9">
        <w:trPr>
          <w:jc w:val="center"/>
        </w:trPr>
        <w:tc>
          <w:tcPr>
            <w:tcW w:w="2159" w:type="dxa"/>
            <w:vAlign w:val="center"/>
          </w:tcPr>
          <w:p w14:paraId="40339C85" w14:textId="77777777" w:rsidR="00F5568E" w:rsidRPr="00C032EE" w:rsidRDefault="00F5568E"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评价内容</w:t>
            </w:r>
          </w:p>
        </w:tc>
        <w:tc>
          <w:tcPr>
            <w:tcW w:w="4288" w:type="dxa"/>
            <w:vAlign w:val="center"/>
          </w:tcPr>
          <w:p w14:paraId="17087848" w14:textId="77777777" w:rsidR="00F5568E" w:rsidRPr="00C032EE" w:rsidRDefault="00F5568E"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考核内容及要求</w:t>
            </w:r>
          </w:p>
        </w:tc>
        <w:tc>
          <w:tcPr>
            <w:tcW w:w="2199" w:type="dxa"/>
            <w:vAlign w:val="center"/>
          </w:tcPr>
          <w:p w14:paraId="3AFB0D17" w14:textId="77777777" w:rsidR="00F5568E" w:rsidRPr="00C032EE" w:rsidRDefault="00F5568E"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备注</w:t>
            </w:r>
          </w:p>
        </w:tc>
      </w:tr>
      <w:tr w:rsidR="00F5568E" w:rsidRPr="00C032EE" w14:paraId="744428A5" w14:textId="77777777" w:rsidTr="008528A9">
        <w:trPr>
          <w:jc w:val="center"/>
        </w:trPr>
        <w:tc>
          <w:tcPr>
            <w:tcW w:w="2159" w:type="dxa"/>
            <w:vAlign w:val="center"/>
          </w:tcPr>
          <w:p w14:paraId="3673FB89" w14:textId="77777777" w:rsidR="00F5568E" w:rsidRPr="00C032EE" w:rsidRDefault="00F5568E"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1A8580A7" w14:textId="77777777" w:rsidR="00F5568E" w:rsidRPr="00C032EE" w:rsidRDefault="00F5568E"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0EA53DE5" w14:textId="77777777" w:rsidR="00F5568E" w:rsidRPr="00C032EE" w:rsidRDefault="00F5568E"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操作过程中破坏审评器具，造成损失计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F5568E" w:rsidRPr="00C032EE" w14:paraId="060D1EAF" w14:textId="77777777" w:rsidTr="008528A9">
        <w:trPr>
          <w:jc w:val="center"/>
        </w:trPr>
        <w:tc>
          <w:tcPr>
            <w:tcW w:w="2159" w:type="dxa"/>
            <w:vAlign w:val="center"/>
          </w:tcPr>
          <w:p w14:paraId="75D83374" w14:textId="77777777" w:rsidR="00F5568E" w:rsidRPr="00C032EE" w:rsidRDefault="00F5568E"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023AF08A" w14:textId="77777777" w:rsidR="00F5568E" w:rsidRPr="00C032EE" w:rsidRDefault="00F5568E"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2A2A9A4D" w14:textId="624CC3AF" w:rsidR="00F5568E" w:rsidRPr="00C032EE" w:rsidRDefault="00F5568E"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考生在规定的考试时间内，能够</w:t>
            </w:r>
            <w:r w:rsidR="00831A5F" w:rsidRPr="00C032EE">
              <w:rPr>
                <w:rFonts w:ascii="Times New Roman" w:eastAsia="宋体" w:hAnsi="Times New Roman" w:cs="Times New Roman"/>
              </w:rPr>
              <w:t>通过审评外形判断茶品名称</w:t>
            </w:r>
            <w:r w:rsidR="00831A5F" w:rsidRPr="00C032EE">
              <w:rPr>
                <w:rFonts w:ascii="Times New Roman" w:eastAsia="宋体" w:hAnsi="Times New Roman" w:cs="Times New Roman"/>
                <w:spacing w:val="5"/>
                <w:sz w:val="20"/>
                <w:szCs w:val="20"/>
              </w:rPr>
              <w:t>，对绿茶、红茶、白茶、黄茶、乌龙茶、黑茶进行品质审定，正确使用审评术语描述茶品的外形、汤色、香气、滋味和叶底</w:t>
            </w:r>
            <w:r w:rsidRPr="00C032EE">
              <w:rPr>
                <w:rFonts w:ascii="Times New Roman" w:eastAsia="宋体" w:hAnsi="Times New Roman" w:cs="Times New Roman"/>
                <w:spacing w:val="5"/>
                <w:sz w:val="20"/>
                <w:szCs w:val="20"/>
              </w:rPr>
              <w:t>。严格按照操作规范，要求体现良好的职业习惯，保持场地的清洁，使用工具归位。</w:t>
            </w:r>
          </w:p>
        </w:tc>
        <w:tc>
          <w:tcPr>
            <w:tcW w:w="2199" w:type="dxa"/>
            <w:vAlign w:val="center"/>
          </w:tcPr>
          <w:p w14:paraId="3F6E5058" w14:textId="6B695852" w:rsidR="00F5568E" w:rsidRPr="00C032EE" w:rsidRDefault="00F5568E"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按所给条件、测试要</w:t>
            </w:r>
            <w:r w:rsidRPr="00C032EE">
              <w:rPr>
                <w:rFonts w:ascii="Times New Roman" w:eastAsia="宋体" w:hAnsi="Times New Roman" w:cs="Times New Roman"/>
                <w:spacing w:val="5"/>
                <w:sz w:val="20"/>
                <w:szCs w:val="20"/>
              </w:rPr>
              <w:t xml:space="preserve"> </w:t>
            </w:r>
            <w:r w:rsidRPr="00C032EE">
              <w:rPr>
                <w:rFonts w:ascii="Times New Roman" w:eastAsia="宋体" w:hAnsi="Times New Roman" w:cs="Times New Roman"/>
                <w:spacing w:val="5"/>
                <w:sz w:val="20"/>
                <w:szCs w:val="20"/>
              </w:rPr>
              <w:t>求和相关规范独立完成。</w:t>
            </w:r>
          </w:p>
        </w:tc>
      </w:tr>
    </w:tbl>
    <w:p w14:paraId="4E13F77C" w14:textId="2D014F08" w:rsidR="009F6FAA" w:rsidRPr="00C032EE" w:rsidRDefault="009F6FAA" w:rsidP="00624890">
      <w:pPr>
        <w:spacing w:line="264" w:lineRule="auto"/>
        <w:jc w:val="center"/>
        <w:rPr>
          <w:rFonts w:ascii="Times New Roman" w:hAnsi="Times New Roman" w:cs="Times New Roman"/>
        </w:rPr>
      </w:pPr>
    </w:p>
    <w:p w14:paraId="44960919" w14:textId="4D0DD961" w:rsidR="000C3D28" w:rsidRPr="00C032EE" w:rsidRDefault="000C3D28" w:rsidP="000C3D28">
      <w:pPr>
        <w:spacing w:line="360" w:lineRule="auto"/>
        <w:jc w:val="center"/>
        <w:rPr>
          <w:rFonts w:ascii="Times New Roman" w:eastAsia="宋体" w:hAnsi="Times New Roman" w:cs="Times New Roman"/>
          <w:b/>
          <w:bCs/>
          <w:color w:val="0D0D0D" w:themeColor="text1" w:themeTint="F2"/>
          <w:spacing w:val="5"/>
          <w:sz w:val="20"/>
          <w:szCs w:val="20"/>
        </w:rPr>
      </w:pPr>
      <w:r w:rsidRPr="00C032EE">
        <w:rPr>
          <w:rFonts w:ascii="Times New Roman" w:eastAsia="宋体" w:hAnsi="Times New Roman" w:cs="Times New Roman"/>
          <w:b/>
          <w:bCs/>
          <w:color w:val="0D0D0D" w:themeColor="text1" w:themeTint="F2"/>
          <w:spacing w:val="5"/>
          <w:sz w:val="20"/>
          <w:szCs w:val="20"/>
        </w:rPr>
        <w:t>表</w:t>
      </w:r>
      <w:r w:rsidR="00F5074E">
        <w:rPr>
          <w:rFonts w:ascii="Times New Roman" w:eastAsia="宋体" w:hAnsi="Times New Roman" w:cs="Times New Roman"/>
          <w:b/>
          <w:bCs/>
          <w:color w:val="0D0D0D" w:themeColor="text1" w:themeTint="F2"/>
          <w:spacing w:val="5"/>
          <w:sz w:val="20"/>
          <w:szCs w:val="20"/>
        </w:rPr>
        <w:t>1</w:t>
      </w:r>
      <w:r w:rsidR="00A94D5C">
        <w:rPr>
          <w:rFonts w:ascii="Times New Roman" w:eastAsia="宋体" w:hAnsi="Times New Roman" w:cs="Times New Roman"/>
          <w:b/>
          <w:bCs/>
          <w:color w:val="0D0D0D" w:themeColor="text1" w:themeTint="F2"/>
          <w:spacing w:val="5"/>
          <w:sz w:val="20"/>
          <w:szCs w:val="20"/>
        </w:rPr>
        <w:t>5</w:t>
      </w:r>
      <w:r w:rsidRPr="00C032EE">
        <w:rPr>
          <w:rFonts w:ascii="Times New Roman" w:eastAsia="宋体" w:hAnsi="Times New Roman" w:cs="Times New Roman"/>
          <w:b/>
          <w:bCs/>
          <w:color w:val="0D0D0D" w:themeColor="text1" w:themeTint="F2"/>
          <w:spacing w:val="5"/>
          <w:sz w:val="20"/>
          <w:szCs w:val="20"/>
        </w:rPr>
        <w:t xml:space="preserve">-2  </w:t>
      </w:r>
      <w:r w:rsidRPr="00C032EE">
        <w:rPr>
          <w:rFonts w:ascii="Times New Roman" w:eastAsia="宋体" w:hAnsi="Times New Roman" w:cs="Times New Roman"/>
          <w:b/>
          <w:bCs/>
          <w:color w:val="0D0D0D" w:themeColor="text1" w:themeTint="F2"/>
          <w:spacing w:val="5"/>
          <w:sz w:val="20"/>
          <w:szCs w:val="20"/>
        </w:rPr>
        <w:t>茶叶品质评定评价标准</w:t>
      </w:r>
    </w:p>
    <w:tbl>
      <w:tblPr>
        <w:tblStyle w:val="a3"/>
        <w:tblW w:w="0" w:type="auto"/>
        <w:jc w:val="center"/>
        <w:tblLook w:val="04A0" w:firstRow="1" w:lastRow="0" w:firstColumn="1" w:lastColumn="0" w:noHBand="0" w:noVBand="1"/>
      </w:tblPr>
      <w:tblGrid>
        <w:gridCol w:w="2079"/>
        <w:gridCol w:w="4099"/>
        <w:gridCol w:w="2118"/>
      </w:tblGrid>
      <w:tr w:rsidR="000C3D28" w:rsidRPr="00C032EE" w14:paraId="03BBC346" w14:textId="77777777" w:rsidTr="000D425A">
        <w:trPr>
          <w:jc w:val="center"/>
        </w:trPr>
        <w:tc>
          <w:tcPr>
            <w:tcW w:w="2159" w:type="dxa"/>
            <w:vAlign w:val="center"/>
          </w:tcPr>
          <w:p w14:paraId="591CE53B" w14:textId="77777777" w:rsidR="000C3D28" w:rsidRPr="00C032EE" w:rsidRDefault="000C3D28"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评价内容</w:t>
            </w:r>
          </w:p>
        </w:tc>
        <w:tc>
          <w:tcPr>
            <w:tcW w:w="4288" w:type="dxa"/>
            <w:vAlign w:val="center"/>
          </w:tcPr>
          <w:p w14:paraId="4492DD2D" w14:textId="77777777" w:rsidR="000C3D28" w:rsidRPr="00C032EE" w:rsidRDefault="000C3D28"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考核内容及要求</w:t>
            </w:r>
          </w:p>
        </w:tc>
        <w:tc>
          <w:tcPr>
            <w:tcW w:w="2199" w:type="dxa"/>
            <w:vAlign w:val="center"/>
          </w:tcPr>
          <w:p w14:paraId="513BF1E5" w14:textId="77777777" w:rsidR="000C3D28" w:rsidRPr="00C032EE" w:rsidRDefault="000C3D28"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备注</w:t>
            </w:r>
          </w:p>
        </w:tc>
      </w:tr>
      <w:tr w:rsidR="000C3D28" w:rsidRPr="00C032EE" w14:paraId="5ADEF6BA" w14:textId="77777777" w:rsidTr="000D425A">
        <w:trPr>
          <w:jc w:val="center"/>
        </w:trPr>
        <w:tc>
          <w:tcPr>
            <w:tcW w:w="2159" w:type="dxa"/>
            <w:vAlign w:val="center"/>
          </w:tcPr>
          <w:p w14:paraId="553F092E" w14:textId="77777777" w:rsidR="000C3D28" w:rsidRPr="00C032EE" w:rsidRDefault="000C3D28"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6E4FFEC1" w14:textId="77777777" w:rsidR="000C3D28" w:rsidRPr="00C032EE" w:rsidRDefault="000C3D28"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0DED122D" w14:textId="77777777" w:rsidR="000C3D28" w:rsidRPr="00C032EE" w:rsidRDefault="000C3D28"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操作过程中破坏审评器具，造成损失计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0C3D28" w:rsidRPr="00C032EE" w14:paraId="3FFA45B5" w14:textId="77777777" w:rsidTr="000D425A">
        <w:trPr>
          <w:jc w:val="center"/>
        </w:trPr>
        <w:tc>
          <w:tcPr>
            <w:tcW w:w="2159" w:type="dxa"/>
            <w:vAlign w:val="center"/>
          </w:tcPr>
          <w:p w14:paraId="36AC281F" w14:textId="77777777" w:rsidR="000C3D28" w:rsidRPr="00C032EE" w:rsidRDefault="000C3D28"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058BEBFB" w14:textId="77777777" w:rsidR="000C3D28" w:rsidRPr="00C032EE" w:rsidRDefault="000C3D28"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63E8B0EE" w14:textId="700F3552" w:rsidR="000C3D28" w:rsidRPr="00C032EE" w:rsidRDefault="000C3D28"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生在规定的考试时间内，能熟练运用七档制评分法，在规定时间内，将茶品与标准样进行对比，对形状、整碎、净度、色泽和内质的香气、汤色、滋味、叶底逐项进行七档制审评打分，计算总分后判断茶品品质优异。严格按照操作规范，要求体现良好的职业习惯，保持场地的清洁，使用工具归位。</w:t>
            </w:r>
          </w:p>
        </w:tc>
        <w:tc>
          <w:tcPr>
            <w:tcW w:w="2199" w:type="dxa"/>
            <w:vAlign w:val="center"/>
          </w:tcPr>
          <w:p w14:paraId="70D895DD" w14:textId="436E3687" w:rsidR="000C3D28" w:rsidRPr="00C032EE" w:rsidRDefault="000C3D28"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按所给条件、测试要</w:t>
            </w:r>
            <w:r w:rsidRPr="00C032EE">
              <w:rPr>
                <w:rFonts w:ascii="Times New Roman" w:eastAsia="宋体" w:hAnsi="Times New Roman" w:cs="Times New Roman"/>
                <w:spacing w:val="5"/>
                <w:sz w:val="20"/>
                <w:szCs w:val="20"/>
              </w:rPr>
              <w:t xml:space="preserve"> </w:t>
            </w:r>
            <w:r w:rsidRPr="00C032EE">
              <w:rPr>
                <w:rFonts w:ascii="Times New Roman" w:eastAsia="宋体" w:hAnsi="Times New Roman" w:cs="Times New Roman"/>
                <w:spacing w:val="5"/>
                <w:sz w:val="20"/>
                <w:szCs w:val="20"/>
              </w:rPr>
              <w:t>求和相关规范独立完成。</w:t>
            </w:r>
          </w:p>
        </w:tc>
      </w:tr>
    </w:tbl>
    <w:p w14:paraId="361CF740" w14:textId="1E11A286" w:rsidR="000C3D28" w:rsidRPr="00C032EE" w:rsidRDefault="000C3D28" w:rsidP="00624890">
      <w:pPr>
        <w:spacing w:line="264" w:lineRule="auto"/>
        <w:jc w:val="center"/>
        <w:rPr>
          <w:rFonts w:ascii="Times New Roman" w:hAnsi="Times New Roman" w:cs="Times New Roman"/>
        </w:rPr>
      </w:pPr>
    </w:p>
    <w:p w14:paraId="2594BB7C" w14:textId="127D8AEB" w:rsidR="000C3D28" w:rsidRDefault="000C3D28" w:rsidP="00624890">
      <w:pPr>
        <w:spacing w:line="264" w:lineRule="auto"/>
        <w:jc w:val="center"/>
        <w:rPr>
          <w:rFonts w:ascii="Times New Roman" w:hAnsi="Times New Roman" w:cs="Times New Roman"/>
        </w:rPr>
      </w:pPr>
    </w:p>
    <w:p w14:paraId="210AAFD8" w14:textId="77777777" w:rsidR="00F5074E" w:rsidRPr="00C032EE" w:rsidRDefault="00F5074E" w:rsidP="00624890">
      <w:pPr>
        <w:spacing w:line="264" w:lineRule="auto"/>
        <w:jc w:val="center"/>
        <w:rPr>
          <w:rFonts w:ascii="Times New Roman" w:hAnsi="Times New Roman" w:cs="Times New Roman"/>
        </w:rPr>
      </w:pPr>
    </w:p>
    <w:p w14:paraId="34586216" w14:textId="2658B6F7" w:rsidR="000C3D28" w:rsidRPr="00C032EE" w:rsidRDefault="000C3D28" w:rsidP="000C3D28">
      <w:pPr>
        <w:spacing w:line="360" w:lineRule="auto"/>
        <w:jc w:val="center"/>
        <w:rPr>
          <w:rFonts w:ascii="Times New Roman" w:eastAsia="宋体" w:hAnsi="Times New Roman" w:cs="Times New Roman"/>
          <w:b/>
          <w:bCs/>
          <w:color w:val="0D0D0D" w:themeColor="text1" w:themeTint="F2"/>
          <w:spacing w:val="5"/>
          <w:sz w:val="20"/>
          <w:szCs w:val="20"/>
        </w:rPr>
      </w:pPr>
      <w:r w:rsidRPr="00C032EE">
        <w:rPr>
          <w:rFonts w:ascii="Times New Roman" w:eastAsia="宋体" w:hAnsi="Times New Roman" w:cs="Times New Roman"/>
          <w:b/>
          <w:bCs/>
          <w:color w:val="0D0D0D" w:themeColor="text1" w:themeTint="F2"/>
          <w:spacing w:val="5"/>
          <w:sz w:val="20"/>
          <w:szCs w:val="20"/>
        </w:rPr>
        <w:t>表</w:t>
      </w:r>
      <w:r w:rsidRPr="00C032EE">
        <w:rPr>
          <w:rFonts w:ascii="Times New Roman" w:eastAsia="宋体" w:hAnsi="Times New Roman" w:cs="Times New Roman"/>
          <w:b/>
          <w:bCs/>
          <w:color w:val="0D0D0D" w:themeColor="text1" w:themeTint="F2"/>
          <w:spacing w:val="5"/>
          <w:sz w:val="20"/>
          <w:szCs w:val="20"/>
        </w:rPr>
        <w:t>1</w:t>
      </w:r>
      <w:r w:rsidR="00A94D5C">
        <w:rPr>
          <w:rFonts w:ascii="Times New Roman" w:eastAsia="宋体" w:hAnsi="Times New Roman" w:cs="Times New Roman"/>
          <w:b/>
          <w:bCs/>
          <w:color w:val="0D0D0D" w:themeColor="text1" w:themeTint="F2"/>
          <w:spacing w:val="5"/>
          <w:sz w:val="20"/>
          <w:szCs w:val="20"/>
        </w:rPr>
        <w:t>6</w:t>
      </w:r>
      <w:r w:rsidRPr="00C032EE">
        <w:rPr>
          <w:rFonts w:ascii="Times New Roman" w:eastAsia="宋体" w:hAnsi="Times New Roman" w:cs="Times New Roman"/>
          <w:b/>
          <w:bCs/>
          <w:color w:val="0D0D0D" w:themeColor="text1" w:themeTint="F2"/>
          <w:spacing w:val="5"/>
          <w:sz w:val="20"/>
          <w:szCs w:val="20"/>
        </w:rPr>
        <w:t xml:space="preserve">  </w:t>
      </w:r>
      <w:r w:rsidR="00F5074E">
        <w:rPr>
          <w:rFonts w:ascii="Times New Roman" w:eastAsia="宋体" w:hAnsi="Times New Roman" w:cs="Times New Roman" w:hint="eastAsia"/>
          <w:b/>
          <w:bCs/>
          <w:color w:val="0D0D0D" w:themeColor="text1" w:themeTint="F2"/>
          <w:spacing w:val="5"/>
          <w:sz w:val="20"/>
          <w:szCs w:val="20"/>
        </w:rPr>
        <w:t>茶席设计</w:t>
      </w:r>
      <w:r w:rsidRPr="00C032EE">
        <w:rPr>
          <w:rFonts w:ascii="Times New Roman" w:eastAsia="宋体" w:hAnsi="Times New Roman" w:cs="Times New Roman"/>
          <w:b/>
          <w:bCs/>
          <w:color w:val="0D0D0D" w:themeColor="text1" w:themeTint="F2"/>
          <w:spacing w:val="5"/>
          <w:sz w:val="20"/>
          <w:szCs w:val="20"/>
        </w:rPr>
        <w:t>评价标准</w:t>
      </w:r>
    </w:p>
    <w:tbl>
      <w:tblPr>
        <w:tblStyle w:val="a3"/>
        <w:tblW w:w="0" w:type="auto"/>
        <w:jc w:val="center"/>
        <w:tblLook w:val="04A0" w:firstRow="1" w:lastRow="0" w:firstColumn="1" w:lastColumn="0" w:noHBand="0" w:noVBand="1"/>
      </w:tblPr>
      <w:tblGrid>
        <w:gridCol w:w="2079"/>
        <w:gridCol w:w="4099"/>
        <w:gridCol w:w="2118"/>
      </w:tblGrid>
      <w:tr w:rsidR="000C3D28" w:rsidRPr="00C032EE" w14:paraId="3813C4F4" w14:textId="77777777" w:rsidTr="004C2D9D">
        <w:trPr>
          <w:jc w:val="center"/>
        </w:trPr>
        <w:tc>
          <w:tcPr>
            <w:tcW w:w="2159" w:type="dxa"/>
            <w:vAlign w:val="center"/>
          </w:tcPr>
          <w:p w14:paraId="05205D59" w14:textId="77777777" w:rsidR="000C3D28" w:rsidRPr="00C032EE" w:rsidRDefault="000C3D28"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评价内容</w:t>
            </w:r>
          </w:p>
        </w:tc>
        <w:tc>
          <w:tcPr>
            <w:tcW w:w="4288" w:type="dxa"/>
            <w:vAlign w:val="center"/>
          </w:tcPr>
          <w:p w14:paraId="45A9DC06" w14:textId="77777777" w:rsidR="000C3D28" w:rsidRPr="00C032EE" w:rsidRDefault="000C3D28"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考核内容及要求</w:t>
            </w:r>
          </w:p>
        </w:tc>
        <w:tc>
          <w:tcPr>
            <w:tcW w:w="2199" w:type="dxa"/>
            <w:vAlign w:val="center"/>
          </w:tcPr>
          <w:p w14:paraId="206AB0F7" w14:textId="77777777" w:rsidR="000C3D28" w:rsidRPr="00C032EE" w:rsidRDefault="000C3D28"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备注</w:t>
            </w:r>
          </w:p>
        </w:tc>
      </w:tr>
      <w:tr w:rsidR="000C3D28" w:rsidRPr="00C032EE" w14:paraId="11342176" w14:textId="77777777" w:rsidTr="004C2D9D">
        <w:trPr>
          <w:jc w:val="center"/>
        </w:trPr>
        <w:tc>
          <w:tcPr>
            <w:tcW w:w="2159" w:type="dxa"/>
            <w:vAlign w:val="center"/>
          </w:tcPr>
          <w:p w14:paraId="69779A95" w14:textId="77777777" w:rsidR="000C3D28" w:rsidRPr="00C032EE" w:rsidRDefault="000C3D28"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2C722D15" w14:textId="77777777" w:rsidR="000C3D28" w:rsidRPr="00C032EE" w:rsidRDefault="000C3D28"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33384822" w14:textId="1FA22DB8" w:rsidR="000C3D28" w:rsidRPr="00C032EE" w:rsidRDefault="000C3D28"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w:t>
            </w:r>
            <w:r w:rsidR="005741BD" w:rsidRPr="00C032EE">
              <w:rPr>
                <w:rFonts w:ascii="Times New Roman" w:eastAsia="宋体" w:hAnsi="Times New Roman" w:cs="Times New Roman"/>
                <w:spacing w:val="5"/>
                <w:sz w:val="20"/>
                <w:szCs w:val="20"/>
              </w:rPr>
              <w:t>损坏检测仪器、工具</w:t>
            </w:r>
            <w:r w:rsidRPr="00C032EE">
              <w:rPr>
                <w:rFonts w:ascii="Times New Roman" w:eastAsia="宋体" w:hAnsi="Times New Roman" w:cs="Times New Roman"/>
                <w:spacing w:val="5"/>
                <w:sz w:val="20"/>
                <w:szCs w:val="20"/>
              </w:rPr>
              <w:t>，造成损失计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0C3D28" w:rsidRPr="00C032EE" w14:paraId="3AE18A4C" w14:textId="77777777" w:rsidTr="004C2D9D">
        <w:trPr>
          <w:jc w:val="center"/>
        </w:trPr>
        <w:tc>
          <w:tcPr>
            <w:tcW w:w="2159" w:type="dxa"/>
            <w:vAlign w:val="center"/>
          </w:tcPr>
          <w:p w14:paraId="17F46EEE" w14:textId="77777777" w:rsidR="000C3D28" w:rsidRPr="00C032EE" w:rsidRDefault="000C3D28"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175069BE" w14:textId="77777777" w:rsidR="000C3D28" w:rsidRPr="00C032EE" w:rsidRDefault="000C3D28"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02F56A3B" w14:textId="01ED5D4A" w:rsidR="000C3D28" w:rsidRPr="00C032EE" w:rsidRDefault="00F5074E" w:rsidP="000D425A">
            <w:pPr>
              <w:jc w:val="both"/>
              <w:rPr>
                <w:rFonts w:ascii="Times New Roman" w:eastAsia="宋体" w:hAnsi="Times New Roman" w:cs="Times New Roman"/>
                <w:spacing w:val="5"/>
                <w:sz w:val="20"/>
                <w:szCs w:val="20"/>
              </w:rPr>
            </w:pPr>
            <w:r w:rsidRPr="00F5074E">
              <w:rPr>
                <w:rFonts w:ascii="Times New Roman" w:eastAsia="宋体" w:hAnsi="Times New Roman" w:cs="Times New Roman" w:hint="eastAsia"/>
                <w:spacing w:val="5"/>
                <w:sz w:val="20"/>
                <w:szCs w:val="20"/>
              </w:rPr>
              <w:t>考生能根据所提供的条件，在规定的考试时间内，设计</w:t>
            </w:r>
            <w:r>
              <w:rPr>
                <w:rFonts w:ascii="Times New Roman" w:eastAsia="宋体" w:hAnsi="Times New Roman" w:cs="Times New Roman" w:hint="eastAsia"/>
                <w:spacing w:val="5"/>
                <w:sz w:val="20"/>
                <w:szCs w:val="20"/>
              </w:rPr>
              <w:t>主题</w:t>
            </w:r>
            <w:r w:rsidRPr="00F5074E">
              <w:rPr>
                <w:rFonts w:ascii="Times New Roman" w:eastAsia="宋体" w:hAnsi="Times New Roman" w:cs="Times New Roman" w:hint="eastAsia"/>
                <w:spacing w:val="5"/>
                <w:sz w:val="20"/>
                <w:szCs w:val="20"/>
              </w:rPr>
              <w:t>茶席。要求茶具选择合理，色彩搭配协调，整体意境符合主题，并且考生能够表达到位、突出主题。保持场地的清洁，任务完成后使用工具归位。</w:t>
            </w:r>
          </w:p>
        </w:tc>
        <w:tc>
          <w:tcPr>
            <w:tcW w:w="2199" w:type="dxa"/>
            <w:vAlign w:val="center"/>
          </w:tcPr>
          <w:p w14:paraId="1BF9027F" w14:textId="762EB2E1" w:rsidR="000C3D28" w:rsidRPr="00C032EE" w:rsidRDefault="000C3D28"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按所给条件、测试要</w:t>
            </w:r>
            <w:r w:rsidRPr="00C032EE">
              <w:rPr>
                <w:rFonts w:ascii="Times New Roman" w:eastAsia="宋体" w:hAnsi="Times New Roman" w:cs="Times New Roman"/>
                <w:spacing w:val="5"/>
                <w:sz w:val="20"/>
                <w:szCs w:val="20"/>
              </w:rPr>
              <w:t xml:space="preserve"> </w:t>
            </w:r>
            <w:r w:rsidRPr="00C032EE">
              <w:rPr>
                <w:rFonts w:ascii="Times New Roman" w:eastAsia="宋体" w:hAnsi="Times New Roman" w:cs="Times New Roman"/>
                <w:spacing w:val="5"/>
                <w:sz w:val="20"/>
                <w:szCs w:val="20"/>
              </w:rPr>
              <w:t>求和相关规范独立完成。</w:t>
            </w:r>
          </w:p>
        </w:tc>
      </w:tr>
    </w:tbl>
    <w:p w14:paraId="7F57EEA1" w14:textId="77777777" w:rsidR="000C3D28" w:rsidRPr="00C032EE" w:rsidRDefault="000C3D28" w:rsidP="000C3D28">
      <w:pPr>
        <w:spacing w:line="360" w:lineRule="auto"/>
        <w:jc w:val="center"/>
        <w:rPr>
          <w:rFonts w:ascii="Times New Roman" w:eastAsia="宋体" w:hAnsi="Times New Roman" w:cs="Times New Roman"/>
          <w:b/>
          <w:bCs/>
          <w:color w:val="0D0D0D" w:themeColor="text1" w:themeTint="F2"/>
          <w:spacing w:val="5"/>
          <w:sz w:val="20"/>
          <w:szCs w:val="20"/>
        </w:rPr>
      </w:pPr>
    </w:p>
    <w:p w14:paraId="53C205B7" w14:textId="55622003" w:rsidR="008528A9" w:rsidRPr="00C032EE" w:rsidRDefault="008528A9" w:rsidP="00624890">
      <w:pPr>
        <w:spacing w:line="264" w:lineRule="auto"/>
        <w:jc w:val="center"/>
        <w:rPr>
          <w:rFonts w:ascii="Times New Roman" w:hAnsi="Times New Roman" w:cs="Times New Roman"/>
        </w:rPr>
      </w:pPr>
    </w:p>
    <w:p w14:paraId="03C7FB36" w14:textId="29FD0136" w:rsidR="00AD3CE3" w:rsidRPr="00C032EE" w:rsidRDefault="00AD3CE3" w:rsidP="00624890">
      <w:pPr>
        <w:spacing w:line="264" w:lineRule="auto"/>
        <w:jc w:val="center"/>
        <w:rPr>
          <w:rFonts w:ascii="Times New Roman" w:hAnsi="Times New Roman" w:cs="Times New Roman"/>
        </w:rPr>
      </w:pPr>
    </w:p>
    <w:p w14:paraId="6A24501A" w14:textId="41A6802D" w:rsidR="00AD3CE3" w:rsidRPr="00C032EE" w:rsidRDefault="00AD3CE3" w:rsidP="00AD3CE3">
      <w:pPr>
        <w:spacing w:line="360" w:lineRule="auto"/>
        <w:jc w:val="center"/>
        <w:rPr>
          <w:rFonts w:ascii="Times New Roman" w:eastAsia="宋体" w:hAnsi="Times New Roman" w:cs="Times New Roman"/>
          <w:b/>
          <w:bCs/>
          <w:color w:val="0D0D0D" w:themeColor="text1" w:themeTint="F2"/>
          <w:spacing w:val="5"/>
          <w:sz w:val="20"/>
          <w:szCs w:val="20"/>
        </w:rPr>
      </w:pPr>
      <w:r w:rsidRPr="00C032EE">
        <w:rPr>
          <w:rFonts w:ascii="Times New Roman" w:eastAsia="宋体" w:hAnsi="Times New Roman" w:cs="Times New Roman"/>
          <w:b/>
          <w:bCs/>
          <w:color w:val="0D0D0D" w:themeColor="text1" w:themeTint="F2"/>
          <w:spacing w:val="5"/>
          <w:sz w:val="20"/>
          <w:szCs w:val="20"/>
        </w:rPr>
        <w:t>表</w:t>
      </w:r>
      <w:r w:rsidR="00BD4EEC">
        <w:rPr>
          <w:rFonts w:ascii="Times New Roman" w:eastAsia="宋体" w:hAnsi="Times New Roman" w:cs="Times New Roman"/>
          <w:b/>
          <w:bCs/>
          <w:color w:val="0D0D0D" w:themeColor="text1" w:themeTint="F2"/>
          <w:spacing w:val="5"/>
          <w:sz w:val="20"/>
          <w:szCs w:val="20"/>
        </w:rPr>
        <w:t>1</w:t>
      </w:r>
      <w:r w:rsidR="00A94D5C">
        <w:rPr>
          <w:rFonts w:ascii="Times New Roman" w:eastAsia="宋体" w:hAnsi="Times New Roman" w:cs="Times New Roman"/>
          <w:b/>
          <w:bCs/>
          <w:color w:val="0D0D0D" w:themeColor="text1" w:themeTint="F2"/>
          <w:spacing w:val="5"/>
          <w:sz w:val="20"/>
          <w:szCs w:val="20"/>
        </w:rPr>
        <w:t>7</w:t>
      </w:r>
      <w:r w:rsidRPr="00C032EE">
        <w:rPr>
          <w:rFonts w:ascii="Times New Roman" w:eastAsia="宋体" w:hAnsi="Times New Roman" w:cs="Times New Roman"/>
          <w:b/>
          <w:bCs/>
          <w:color w:val="0D0D0D" w:themeColor="text1" w:themeTint="F2"/>
          <w:spacing w:val="5"/>
          <w:sz w:val="20"/>
          <w:szCs w:val="20"/>
        </w:rPr>
        <w:t xml:space="preserve">  </w:t>
      </w:r>
      <w:r w:rsidR="00BE57EE">
        <w:rPr>
          <w:rFonts w:ascii="Times New Roman" w:eastAsia="宋体" w:hAnsi="Times New Roman" w:cs="Times New Roman" w:hint="eastAsia"/>
          <w:b/>
          <w:bCs/>
          <w:color w:val="0D0D0D" w:themeColor="text1" w:themeTint="F2"/>
          <w:spacing w:val="5"/>
          <w:sz w:val="20"/>
          <w:szCs w:val="20"/>
        </w:rPr>
        <w:t>主题茶艺编创</w:t>
      </w:r>
      <w:r w:rsidRPr="00C032EE">
        <w:rPr>
          <w:rFonts w:ascii="Times New Roman" w:eastAsia="宋体" w:hAnsi="Times New Roman" w:cs="Times New Roman"/>
          <w:b/>
          <w:bCs/>
          <w:color w:val="0D0D0D" w:themeColor="text1" w:themeTint="F2"/>
          <w:spacing w:val="5"/>
          <w:sz w:val="20"/>
          <w:szCs w:val="20"/>
        </w:rPr>
        <w:t>评价标准</w:t>
      </w:r>
    </w:p>
    <w:tbl>
      <w:tblPr>
        <w:tblStyle w:val="a3"/>
        <w:tblW w:w="0" w:type="auto"/>
        <w:jc w:val="center"/>
        <w:tblLook w:val="04A0" w:firstRow="1" w:lastRow="0" w:firstColumn="1" w:lastColumn="0" w:noHBand="0" w:noVBand="1"/>
      </w:tblPr>
      <w:tblGrid>
        <w:gridCol w:w="2080"/>
        <w:gridCol w:w="4099"/>
        <w:gridCol w:w="2117"/>
      </w:tblGrid>
      <w:tr w:rsidR="00AD3CE3" w:rsidRPr="00C032EE" w14:paraId="29EE0A50" w14:textId="77777777" w:rsidTr="000D425A">
        <w:trPr>
          <w:jc w:val="center"/>
        </w:trPr>
        <w:tc>
          <w:tcPr>
            <w:tcW w:w="2159" w:type="dxa"/>
            <w:vAlign w:val="center"/>
          </w:tcPr>
          <w:p w14:paraId="3242E024" w14:textId="77777777" w:rsidR="00AD3CE3" w:rsidRPr="00C032EE" w:rsidRDefault="00AD3CE3"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评价内容</w:t>
            </w:r>
          </w:p>
        </w:tc>
        <w:tc>
          <w:tcPr>
            <w:tcW w:w="4288" w:type="dxa"/>
            <w:vAlign w:val="center"/>
          </w:tcPr>
          <w:p w14:paraId="4A9D890A" w14:textId="77777777" w:rsidR="00AD3CE3" w:rsidRPr="00C032EE" w:rsidRDefault="00AD3CE3"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考核内容及要求</w:t>
            </w:r>
          </w:p>
        </w:tc>
        <w:tc>
          <w:tcPr>
            <w:tcW w:w="2199" w:type="dxa"/>
            <w:vAlign w:val="center"/>
          </w:tcPr>
          <w:p w14:paraId="189F14CF" w14:textId="77777777" w:rsidR="00AD3CE3" w:rsidRPr="00C032EE" w:rsidRDefault="00AD3CE3"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备注</w:t>
            </w:r>
          </w:p>
        </w:tc>
      </w:tr>
      <w:tr w:rsidR="00AD3CE3" w:rsidRPr="00C032EE" w14:paraId="76C25017" w14:textId="77777777" w:rsidTr="000D425A">
        <w:trPr>
          <w:jc w:val="center"/>
        </w:trPr>
        <w:tc>
          <w:tcPr>
            <w:tcW w:w="2159" w:type="dxa"/>
            <w:vAlign w:val="center"/>
          </w:tcPr>
          <w:p w14:paraId="2C0E72FC" w14:textId="77777777" w:rsidR="00AD3CE3" w:rsidRPr="00C032EE" w:rsidRDefault="00AD3CE3"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415DF1CF" w14:textId="77777777" w:rsidR="00AD3CE3" w:rsidRPr="00C032EE" w:rsidRDefault="00AD3CE3"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4C1257E2" w14:textId="0EAAD99E" w:rsidR="00AD3CE3" w:rsidRPr="00C032EE" w:rsidRDefault="00AD3CE3"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w:t>
            </w:r>
            <w:r w:rsidR="004C2D9D" w:rsidRPr="00C032EE">
              <w:rPr>
                <w:rFonts w:ascii="Times New Roman" w:eastAsia="宋体" w:hAnsi="Times New Roman" w:cs="Times New Roman"/>
                <w:spacing w:val="5"/>
                <w:sz w:val="20"/>
                <w:szCs w:val="20"/>
              </w:rPr>
              <w:t>损坏现场用具</w:t>
            </w:r>
            <w:r w:rsidRPr="00C032EE">
              <w:rPr>
                <w:rFonts w:ascii="Times New Roman" w:eastAsia="宋体" w:hAnsi="Times New Roman" w:cs="Times New Roman"/>
                <w:spacing w:val="5"/>
                <w:sz w:val="20"/>
                <w:szCs w:val="20"/>
              </w:rPr>
              <w:t>，造成损失计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w:t>
            </w:r>
            <w:r w:rsidRPr="00C032EE">
              <w:rPr>
                <w:rFonts w:ascii="Times New Roman" w:eastAsia="宋体" w:hAnsi="Times New Roman" w:cs="Times New Roman"/>
                <w:spacing w:val="5"/>
                <w:sz w:val="20"/>
                <w:szCs w:val="20"/>
              </w:rPr>
              <w:t xml:space="preserve"> </w:t>
            </w:r>
            <w:r w:rsidRPr="00C032EE">
              <w:rPr>
                <w:rFonts w:ascii="Times New Roman" w:eastAsia="宋体" w:hAnsi="Times New Roman" w:cs="Times New Roman"/>
                <w:spacing w:val="5"/>
                <w:sz w:val="20"/>
                <w:szCs w:val="20"/>
              </w:rPr>
              <w:t>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AD3CE3" w:rsidRPr="00C032EE" w14:paraId="55CBCBAC" w14:textId="77777777" w:rsidTr="000D425A">
        <w:trPr>
          <w:jc w:val="center"/>
        </w:trPr>
        <w:tc>
          <w:tcPr>
            <w:tcW w:w="2159" w:type="dxa"/>
            <w:vAlign w:val="center"/>
          </w:tcPr>
          <w:p w14:paraId="17877E24" w14:textId="77777777" w:rsidR="00AD3CE3" w:rsidRPr="00C032EE" w:rsidRDefault="00AD3CE3"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43FEE140" w14:textId="77777777" w:rsidR="00AD3CE3" w:rsidRPr="00C032EE" w:rsidRDefault="00AD3CE3"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24143A9B" w14:textId="0698DEA5" w:rsidR="00AD3CE3" w:rsidRPr="00C032EE" w:rsidRDefault="00AD3CE3"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考生能在规定时间内</w:t>
            </w:r>
            <w:r w:rsidR="004C2D9D" w:rsidRPr="00C032EE">
              <w:rPr>
                <w:rFonts w:ascii="Times New Roman" w:eastAsia="宋体" w:hAnsi="Times New Roman" w:cs="Times New Roman"/>
                <w:spacing w:val="5"/>
                <w:sz w:val="20"/>
                <w:szCs w:val="20"/>
              </w:rPr>
              <w:t>，</w:t>
            </w:r>
            <w:r w:rsidR="00BE57EE">
              <w:rPr>
                <w:rFonts w:ascii="Times New Roman" w:eastAsia="宋体" w:hAnsi="Times New Roman" w:cs="Times New Roman" w:hint="eastAsia"/>
                <w:spacing w:val="5"/>
              </w:rPr>
              <w:t>自行设定主题、茶席和背景、流程、音乐，并进行现场解说、演示。要求作品主题鲜明，考生表现力强。</w:t>
            </w:r>
            <w:r w:rsidR="00BE57EE" w:rsidRPr="00F5074E">
              <w:rPr>
                <w:rFonts w:ascii="Times New Roman" w:eastAsia="宋体" w:hAnsi="Times New Roman" w:cs="Times New Roman" w:hint="eastAsia"/>
                <w:spacing w:val="5"/>
                <w:sz w:val="20"/>
                <w:szCs w:val="20"/>
              </w:rPr>
              <w:t>保持场地的清洁，任务完成后使用工具归位。</w:t>
            </w:r>
          </w:p>
        </w:tc>
        <w:tc>
          <w:tcPr>
            <w:tcW w:w="2199" w:type="dxa"/>
            <w:vAlign w:val="center"/>
          </w:tcPr>
          <w:p w14:paraId="3719046E" w14:textId="77777777" w:rsidR="00AD3CE3" w:rsidRPr="00C032EE" w:rsidRDefault="00AD3CE3"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按所给定的条件、测试要求和相关规范独立完成。</w:t>
            </w:r>
          </w:p>
        </w:tc>
      </w:tr>
    </w:tbl>
    <w:p w14:paraId="2DF99450" w14:textId="15988207" w:rsidR="00AD3CE3" w:rsidRDefault="00AD3CE3" w:rsidP="00624890">
      <w:pPr>
        <w:spacing w:line="264" w:lineRule="auto"/>
        <w:jc w:val="center"/>
        <w:rPr>
          <w:rFonts w:ascii="Times New Roman" w:hAnsi="Times New Roman" w:cs="Times New Roman"/>
        </w:rPr>
      </w:pPr>
    </w:p>
    <w:p w14:paraId="73BE668E" w14:textId="77777777" w:rsidR="008F67FE" w:rsidRDefault="008F67FE" w:rsidP="00624890">
      <w:pPr>
        <w:spacing w:line="264" w:lineRule="auto"/>
        <w:jc w:val="center"/>
        <w:rPr>
          <w:rFonts w:ascii="Times New Roman" w:hAnsi="Times New Roman" w:cs="Times New Roman"/>
        </w:rPr>
      </w:pPr>
    </w:p>
    <w:p w14:paraId="15AD9DE5" w14:textId="77777777" w:rsidR="008F67FE" w:rsidRDefault="008F67FE" w:rsidP="00624890">
      <w:pPr>
        <w:spacing w:line="264" w:lineRule="auto"/>
        <w:jc w:val="center"/>
        <w:rPr>
          <w:rFonts w:ascii="Times New Roman" w:hAnsi="Times New Roman" w:cs="Times New Roman"/>
        </w:rPr>
      </w:pPr>
    </w:p>
    <w:p w14:paraId="33CAC675" w14:textId="77777777" w:rsidR="00831826" w:rsidRDefault="00831826" w:rsidP="004C2D9D">
      <w:pPr>
        <w:spacing w:line="360" w:lineRule="auto"/>
        <w:jc w:val="center"/>
        <w:rPr>
          <w:rFonts w:ascii="Times New Roman" w:hAnsi="Times New Roman" w:cs="Times New Roman"/>
        </w:rPr>
      </w:pPr>
    </w:p>
    <w:p w14:paraId="48E1D2B5" w14:textId="67C217AB" w:rsidR="008F67FE" w:rsidRPr="00C032EE" w:rsidRDefault="008F67FE" w:rsidP="008F67FE">
      <w:pPr>
        <w:spacing w:line="360" w:lineRule="auto"/>
        <w:jc w:val="center"/>
        <w:rPr>
          <w:rFonts w:ascii="Times New Roman" w:eastAsia="宋体" w:hAnsi="Times New Roman" w:cs="Times New Roman"/>
          <w:b/>
          <w:bCs/>
          <w:color w:val="0D0D0D" w:themeColor="text1" w:themeTint="F2"/>
          <w:spacing w:val="5"/>
          <w:sz w:val="20"/>
          <w:szCs w:val="20"/>
        </w:rPr>
      </w:pPr>
      <w:r w:rsidRPr="00C032EE">
        <w:rPr>
          <w:rFonts w:ascii="Times New Roman" w:eastAsia="宋体" w:hAnsi="Times New Roman" w:cs="Times New Roman"/>
          <w:b/>
          <w:bCs/>
          <w:color w:val="0D0D0D" w:themeColor="text1" w:themeTint="F2"/>
          <w:spacing w:val="5"/>
          <w:sz w:val="20"/>
          <w:szCs w:val="20"/>
        </w:rPr>
        <w:t>表</w:t>
      </w:r>
      <w:r w:rsidR="00A94D5C">
        <w:rPr>
          <w:rFonts w:ascii="Times New Roman" w:eastAsia="宋体" w:hAnsi="Times New Roman" w:cs="Times New Roman"/>
          <w:b/>
          <w:bCs/>
          <w:color w:val="0D0D0D" w:themeColor="text1" w:themeTint="F2"/>
          <w:spacing w:val="5"/>
          <w:sz w:val="20"/>
          <w:szCs w:val="20"/>
        </w:rPr>
        <w:t>18</w:t>
      </w:r>
      <w:r w:rsidRPr="00C032EE">
        <w:rPr>
          <w:rFonts w:ascii="Times New Roman" w:eastAsia="宋体" w:hAnsi="Times New Roman" w:cs="Times New Roman"/>
          <w:b/>
          <w:bCs/>
          <w:color w:val="0D0D0D" w:themeColor="text1" w:themeTint="F2"/>
          <w:spacing w:val="5"/>
          <w:sz w:val="20"/>
          <w:szCs w:val="20"/>
        </w:rPr>
        <w:t xml:space="preserve">  </w:t>
      </w:r>
      <w:r>
        <w:rPr>
          <w:rFonts w:ascii="Times New Roman" w:eastAsia="宋体" w:hAnsi="Times New Roman" w:cs="Times New Roman" w:hint="eastAsia"/>
          <w:b/>
          <w:bCs/>
          <w:color w:val="0D0D0D" w:themeColor="text1" w:themeTint="F2"/>
          <w:spacing w:val="5"/>
          <w:sz w:val="20"/>
          <w:szCs w:val="20"/>
        </w:rPr>
        <w:t>宋代点茶</w:t>
      </w:r>
      <w:r w:rsidRPr="00C032EE">
        <w:rPr>
          <w:rFonts w:ascii="Times New Roman" w:eastAsia="宋体" w:hAnsi="Times New Roman" w:cs="Times New Roman"/>
          <w:b/>
          <w:bCs/>
          <w:color w:val="0D0D0D" w:themeColor="text1" w:themeTint="F2"/>
          <w:spacing w:val="5"/>
          <w:sz w:val="20"/>
          <w:szCs w:val="20"/>
        </w:rPr>
        <w:t>评价标准</w:t>
      </w:r>
    </w:p>
    <w:tbl>
      <w:tblPr>
        <w:tblStyle w:val="a3"/>
        <w:tblW w:w="0" w:type="auto"/>
        <w:jc w:val="center"/>
        <w:tblLook w:val="04A0" w:firstRow="1" w:lastRow="0" w:firstColumn="1" w:lastColumn="0" w:noHBand="0" w:noVBand="1"/>
      </w:tblPr>
      <w:tblGrid>
        <w:gridCol w:w="2079"/>
        <w:gridCol w:w="4099"/>
        <w:gridCol w:w="2118"/>
      </w:tblGrid>
      <w:tr w:rsidR="008F67FE" w:rsidRPr="00C032EE" w14:paraId="5BC8D330" w14:textId="77777777" w:rsidTr="00221A7D">
        <w:trPr>
          <w:jc w:val="center"/>
        </w:trPr>
        <w:tc>
          <w:tcPr>
            <w:tcW w:w="2159" w:type="dxa"/>
            <w:vAlign w:val="center"/>
          </w:tcPr>
          <w:p w14:paraId="1A5D33EF" w14:textId="77777777" w:rsidR="008F67FE" w:rsidRPr="00C032EE" w:rsidRDefault="008F67F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评价内容</w:t>
            </w:r>
          </w:p>
        </w:tc>
        <w:tc>
          <w:tcPr>
            <w:tcW w:w="4288" w:type="dxa"/>
            <w:vAlign w:val="center"/>
          </w:tcPr>
          <w:p w14:paraId="049E2AEC" w14:textId="77777777" w:rsidR="008F67FE" w:rsidRPr="00C032EE" w:rsidRDefault="008F67F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考核内容及要求</w:t>
            </w:r>
          </w:p>
        </w:tc>
        <w:tc>
          <w:tcPr>
            <w:tcW w:w="2199" w:type="dxa"/>
            <w:vAlign w:val="center"/>
          </w:tcPr>
          <w:p w14:paraId="42E16412" w14:textId="77777777" w:rsidR="008F67FE" w:rsidRPr="00C032EE" w:rsidRDefault="008F67F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备注</w:t>
            </w:r>
          </w:p>
        </w:tc>
      </w:tr>
      <w:tr w:rsidR="008F67FE" w:rsidRPr="00C032EE" w14:paraId="27A673F3" w14:textId="77777777" w:rsidTr="00221A7D">
        <w:trPr>
          <w:jc w:val="center"/>
        </w:trPr>
        <w:tc>
          <w:tcPr>
            <w:tcW w:w="2159" w:type="dxa"/>
            <w:vAlign w:val="center"/>
          </w:tcPr>
          <w:p w14:paraId="425AD1AC" w14:textId="77777777" w:rsidR="008F67FE" w:rsidRPr="00C032EE" w:rsidRDefault="008F67F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312A8947" w14:textId="77777777" w:rsidR="008F67FE" w:rsidRPr="00C032EE" w:rsidRDefault="008F67FE" w:rsidP="00221A7D">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47E141CF" w14:textId="77777777" w:rsidR="008F67FE" w:rsidRPr="00C032EE" w:rsidRDefault="008F67FE" w:rsidP="00221A7D">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操作过程中损坏现场用具，造成损失计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w:t>
            </w:r>
            <w:r w:rsidRPr="00C032EE">
              <w:rPr>
                <w:rFonts w:ascii="Times New Roman" w:eastAsia="宋体" w:hAnsi="Times New Roman" w:cs="Times New Roman"/>
                <w:spacing w:val="5"/>
                <w:sz w:val="20"/>
                <w:szCs w:val="20"/>
              </w:rPr>
              <w:t xml:space="preserve"> </w:t>
            </w:r>
            <w:r w:rsidRPr="00C032EE">
              <w:rPr>
                <w:rFonts w:ascii="Times New Roman" w:eastAsia="宋体" w:hAnsi="Times New Roman" w:cs="Times New Roman"/>
                <w:spacing w:val="5"/>
                <w:sz w:val="20"/>
                <w:szCs w:val="20"/>
              </w:rPr>
              <w:t>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8F67FE" w:rsidRPr="00C032EE" w14:paraId="233BE872" w14:textId="77777777" w:rsidTr="00221A7D">
        <w:trPr>
          <w:jc w:val="center"/>
        </w:trPr>
        <w:tc>
          <w:tcPr>
            <w:tcW w:w="2159" w:type="dxa"/>
            <w:vAlign w:val="center"/>
          </w:tcPr>
          <w:p w14:paraId="37BAEB46" w14:textId="77777777" w:rsidR="008F67FE" w:rsidRPr="00C032EE" w:rsidRDefault="008F67F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18E0A689" w14:textId="77777777" w:rsidR="008F67FE" w:rsidRPr="00C032EE" w:rsidRDefault="008F67FE"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7D61A1E5" w14:textId="1C036062" w:rsidR="008F67FE" w:rsidRPr="00C032EE" w:rsidRDefault="008F67FE" w:rsidP="00221A7D">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考生能在规定时间内，</w:t>
            </w:r>
            <w:r w:rsidRPr="008F67FE">
              <w:rPr>
                <w:rFonts w:ascii="Times New Roman" w:eastAsia="宋体" w:hAnsi="Times New Roman" w:cs="Times New Roman" w:hint="eastAsia"/>
                <w:spacing w:val="5"/>
                <w:sz w:val="20"/>
                <w:szCs w:val="20"/>
              </w:rPr>
              <w:t>在规定时间内，冲点一碗色、香、味、沫俱佳的末茶茶汤。</w:t>
            </w:r>
            <w:r w:rsidRPr="00F5074E">
              <w:rPr>
                <w:rFonts w:ascii="Times New Roman" w:eastAsia="宋体" w:hAnsi="Times New Roman" w:cs="Times New Roman" w:hint="eastAsia"/>
                <w:spacing w:val="5"/>
                <w:sz w:val="20"/>
                <w:szCs w:val="20"/>
              </w:rPr>
              <w:t>保持场地的清洁，任务完成后使用工具归位。</w:t>
            </w:r>
          </w:p>
        </w:tc>
        <w:tc>
          <w:tcPr>
            <w:tcW w:w="2199" w:type="dxa"/>
            <w:vAlign w:val="center"/>
          </w:tcPr>
          <w:p w14:paraId="258CBD03" w14:textId="77777777" w:rsidR="008F67FE" w:rsidRPr="00C032EE" w:rsidRDefault="008F67FE" w:rsidP="00221A7D">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按所给定的条件、测试要求和相关规范独立完成。</w:t>
            </w:r>
          </w:p>
        </w:tc>
      </w:tr>
    </w:tbl>
    <w:p w14:paraId="4C511469" w14:textId="77777777" w:rsidR="008F67FE" w:rsidRPr="00C032EE" w:rsidRDefault="008F67FE" w:rsidP="008F67FE">
      <w:pPr>
        <w:spacing w:line="264" w:lineRule="auto"/>
        <w:jc w:val="center"/>
        <w:rPr>
          <w:rFonts w:ascii="Times New Roman" w:hAnsi="Times New Roman" w:cs="Times New Roman"/>
        </w:rPr>
      </w:pPr>
    </w:p>
    <w:p w14:paraId="4A1CAB3B" w14:textId="77777777" w:rsidR="008F67FE" w:rsidRDefault="008F67FE" w:rsidP="004C2D9D">
      <w:pPr>
        <w:spacing w:line="360" w:lineRule="auto"/>
        <w:jc w:val="center"/>
        <w:rPr>
          <w:rFonts w:ascii="Times New Roman" w:hAnsi="Times New Roman" w:cs="Times New Roman"/>
        </w:rPr>
      </w:pPr>
    </w:p>
    <w:p w14:paraId="67FC94C0" w14:textId="77777777" w:rsidR="008F67FE" w:rsidRPr="008F67FE" w:rsidRDefault="008F67FE" w:rsidP="004C2D9D">
      <w:pPr>
        <w:spacing w:line="360" w:lineRule="auto"/>
        <w:jc w:val="center"/>
        <w:rPr>
          <w:rFonts w:ascii="Times New Roman" w:hAnsi="Times New Roman" w:cs="Times New Roman"/>
        </w:rPr>
      </w:pPr>
    </w:p>
    <w:p w14:paraId="56069174" w14:textId="4517B936" w:rsidR="004C2D9D" w:rsidRPr="00C032EE" w:rsidRDefault="004C2D9D" w:rsidP="004C2D9D">
      <w:pPr>
        <w:spacing w:line="360" w:lineRule="auto"/>
        <w:jc w:val="center"/>
        <w:rPr>
          <w:rFonts w:ascii="Times New Roman" w:eastAsia="宋体" w:hAnsi="Times New Roman" w:cs="Times New Roman"/>
          <w:b/>
          <w:bCs/>
          <w:color w:val="0D0D0D" w:themeColor="text1" w:themeTint="F2"/>
          <w:spacing w:val="5"/>
          <w:sz w:val="20"/>
          <w:szCs w:val="20"/>
        </w:rPr>
      </w:pPr>
      <w:r w:rsidRPr="00C032EE">
        <w:rPr>
          <w:rFonts w:ascii="Times New Roman" w:eastAsia="宋体" w:hAnsi="Times New Roman" w:cs="Times New Roman"/>
          <w:b/>
          <w:bCs/>
          <w:color w:val="0D0D0D" w:themeColor="text1" w:themeTint="F2"/>
          <w:spacing w:val="5"/>
          <w:sz w:val="20"/>
          <w:szCs w:val="20"/>
        </w:rPr>
        <w:t>表</w:t>
      </w:r>
      <w:r w:rsidR="00A94D5C">
        <w:rPr>
          <w:rFonts w:ascii="Times New Roman" w:eastAsia="宋体" w:hAnsi="Times New Roman" w:cs="Times New Roman"/>
          <w:b/>
          <w:bCs/>
          <w:color w:val="0D0D0D" w:themeColor="text1" w:themeTint="F2"/>
          <w:spacing w:val="5"/>
          <w:sz w:val="20"/>
          <w:szCs w:val="20"/>
        </w:rPr>
        <w:t>19</w:t>
      </w:r>
      <w:r w:rsidRPr="00C032EE">
        <w:rPr>
          <w:rFonts w:ascii="Times New Roman" w:eastAsia="宋体" w:hAnsi="Times New Roman" w:cs="Times New Roman"/>
          <w:b/>
          <w:bCs/>
          <w:color w:val="0D0D0D" w:themeColor="text1" w:themeTint="F2"/>
          <w:spacing w:val="5"/>
          <w:sz w:val="20"/>
          <w:szCs w:val="20"/>
        </w:rPr>
        <w:t xml:space="preserve"> </w:t>
      </w:r>
      <w:r w:rsidR="00BE57EE">
        <w:rPr>
          <w:rFonts w:ascii="Times New Roman" w:eastAsia="宋体" w:hAnsi="Times New Roman" w:cs="Times New Roman" w:hint="eastAsia"/>
          <w:b/>
          <w:bCs/>
          <w:color w:val="0D0D0D" w:themeColor="text1" w:themeTint="F2"/>
          <w:spacing w:val="5"/>
          <w:sz w:val="20"/>
          <w:szCs w:val="20"/>
        </w:rPr>
        <w:t>六大茶类保健功效</w:t>
      </w:r>
      <w:r w:rsidRPr="00C032EE">
        <w:rPr>
          <w:rFonts w:ascii="Times New Roman" w:eastAsia="宋体" w:hAnsi="Times New Roman" w:cs="Times New Roman" w:hint="eastAsia"/>
          <w:b/>
          <w:bCs/>
          <w:color w:val="0D0D0D" w:themeColor="text1" w:themeTint="F2"/>
          <w:spacing w:val="5"/>
          <w:sz w:val="20"/>
          <w:szCs w:val="20"/>
        </w:rPr>
        <w:t>评</w:t>
      </w:r>
      <w:r w:rsidRPr="00C032EE">
        <w:rPr>
          <w:rFonts w:ascii="Times New Roman" w:eastAsia="宋体" w:hAnsi="Times New Roman" w:cs="Times New Roman"/>
          <w:b/>
          <w:bCs/>
          <w:color w:val="0D0D0D" w:themeColor="text1" w:themeTint="F2"/>
          <w:spacing w:val="5"/>
          <w:sz w:val="20"/>
          <w:szCs w:val="20"/>
        </w:rPr>
        <w:t>价标准</w:t>
      </w:r>
    </w:p>
    <w:tbl>
      <w:tblPr>
        <w:tblStyle w:val="a3"/>
        <w:tblW w:w="0" w:type="auto"/>
        <w:jc w:val="center"/>
        <w:tblLook w:val="04A0" w:firstRow="1" w:lastRow="0" w:firstColumn="1" w:lastColumn="0" w:noHBand="0" w:noVBand="1"/>
      </w:tblPr>
      <w:tblGrid>
        <w:gridCol w:w="2080"/>
        <w:gridCol w:w="4099"/>
        <w:gridCol w:w="2117"/>
      </w:tblGrid>
      <w:tr w:rsidR="004C2D9D" w:rsidRPr="00C032EE" w14:paraId="6536F767" w14:textId="77777777" w:rsidTr="000D425A">
        <w:trPr>
          <w:jc w:val="center"/>
        </w:trPr>
        <w:tc>
          <w:tcPr>
            <w:tcW w:w="2159" w:type="dxa"/>
            <w:vAlign w:val="center"/>
          </w:tcPr>
          <w:p w14:paraId="3A5AE35C" w14:textId="77777777" w:rsidR="004C2D9D" w:rsidRPr="00C032EE" w:rsidRDefault="004C2D9D"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评价内容</w:t>
            </w:r>
          </w:p>
        </w:tc>
        <w:tc>
          <w:tcPr>
            <w:tcW w:w="4288" w:type="dxa"/>
            <w:vAlign w:val="center"/>
          </w:tcPr>
          <w:p w14:paraId="4BD1207B" w14:textId="77777777" w:rsidR="004C2D9D" w:rsidRPr="00C032EE" w:rsidRDefault="004C2D9D"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考核内容及要求</w:t>
            </w:r>
          </w:p>
        </w:tc>
        <w:tc>
          <w:tcPr>
            <w:tcW w:w="2199" w:type="dxa"/>
            <w:vAlign w:val="center"/>
          </w:tcPr>
          <w:p w14:paraId="30D7E347" w14:textId="77777777" w:rsidR="004C2D9D" w:rsidRPr="00C032EE" w:rsidRDefault="004C2D9D"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备注</w:t>
            </w:r>
          </w:p>
        </w:tc>
      </w:tr>
      <w:tr w:rsidR="004C2D9D" w:rsidRPr="00C032EE" w14:paraId="691E55AE" w14:textId="77777777" w:rsidTr="000D425A">
        <w:trPr>
          <w:jc w:val="center"/>
        </w:trPr>
        <w:tc>
          <w:tcPr>
            <w:tcW w:w="2159" w:type="dxa"/>
            <w:vAlign w:val="center"/>
          </w:tcPr>
          <w:p w14:paraId="08BE17BE" w14:textId="77777777" w:rsidR="004C2D9D" w:rsidRPr="00C032EE" w:rsidRDefault="004C2D9D"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7FA18805" w14:textId="77777777" w:rsidR="004C2D9D" w:rsidRPr="00C032EE" w:rsidRDefault="004C2D9D"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72EC2A44" w14:textId="2E6FA83F" w:rsidR="004C2D9D" w:rsidRPr="00C032EE" w:rsidRDefault="004C2D9D"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操作过程中损坏加工机械，造成损失计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w:t>
            </w:r>
            <w:r w:rsidRPr="00C032EE">
              <w:rPr>
                <w:rFonts w:ascii="Times New Roman" w:eastAsia="宋体" w:hAnsi="Times New Roman" w:cs="Times New Roman"/>
                <w:spacing w:val="5"/>
                <w:sz w:val="20"/>
                <w:szCs w:val="20"/>
              </w:rPr>
              <w:t xml:space="preserve"> </w:t>
            </w:r>
            <w:r w:rsidRPr="00C032EE">
              <w:rPr>
                <w:rFonts w:ascii="Times New Roman" w:eastAsia="宋体" w:hAnsi="Times New Roman" w:cs="Times New Roman"/>
                <w:spacing w:val="5"/>
                <w:sz w:val="20"/>
                <w:szCs w:val="20"/>
              </w:rPr>
              <w:t>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4C2D9D" w:rsidRPr="00C032EE" w14:paraId="47759FA5" w14:textId="77777777" w:rsidTr="000D425A">
        <w:trPr>
          <w:jc w:val="center"/>
        </w:trPr>
        <w:tc>
          <w:tcPr>
            <w:tcW w:w="2159" w:type="dxa"/>
            <w:vAlign w:val="center"/>
          </w:tcPr>
          <w:p w14:paraId="4BC9F277" w14:textId="77777777" w:rsidR="004C2D9D" w:rsidRPr="00C032EE" w:rsidRDefault="004C2D9D"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1D679B8B" w14:textId="77777777" w:rsidR="004C2D9D" w:rsidRPr="00C032EE" w:rsidRDefault="004C2D9D"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2AC6F4F2" w14:textId="22957FB7" w:rsidR="004C2D9D" w:rsidRPr="00C032EE" w:rsidRDefault="00BE57EE" w:rsidP="004C2D9D">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考生能在规定时间内，能正确识别出六大茶类代表茶，并分别说出六大茶类的保健功效。</w:t>
            </w:r>
            <w:r w:rsidRPr="00C032EE">
              <w:rPr>
                <w:rFonts w:ascii="Times New Roman" w:eastAsia="宋体" w:hAnsi="Times New Roman" w:cs="Times New Roman"/>
                <w:spacing w:val="5"/>
              </w:rPr>
              <w:t>具备良好的心理素质；具有严谨认真的工作态度，回答问题语言流畅，表达专业、规范</w:t>
            </w:r>
            <w:r w:rsidRPr="00C032EE">
              <w:rPr>
                <w:rFonts w:ascii="Times New Roman" w:eastAsia="宋体" w:hAnsi="Times New Roman" w:cs="Times New Roman"/>
                <w:spacing w:val="5"/>
                <w:sz w:val="20"/>
                <w:szCs w:val="20"/>
              </w:rPr>
              <w:t>。</w:t>
            </w:r>
          </w:p>
        </w:tc>
        <w:tc>
          <w:tcPr>
            <w:tcW w:w="2199" w:type="dxa"/>
            <w:vAlign w:val="center"/>
          </w:tcPr>
          <w:p w14:paraId="2DAFAC66" w14:textId="77777777" w:rsidR="004C2D9D" w:rsidRPr="00C032EE" w:rsidRDefault="004C2D9D"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按所给定的条件、测试要求和相关规范独立完成。</w:t>
            </w:r>
          </w:p>
        </w:tc>
      </w:tr>
    </w:tbl>
    <w:p w14:paraId="31BE28D2" w14:textId="77777777" w:rsidR="004C2D9D" w:rsidRPr="00C032EE" w:rsidRDefault="004C2D9D" w:rsidP="004C2D9D">
      <w:pPr>
        <w:spacing w:line="360" w:lineRule="auto"/>
        <w:jc w:val="center"/>
        <w:rPr>
          <w:rFonts w:ascii="Times New Roman" w:eastAsia="宋体" w:hAnsi="Times New Roman" w:cs="Times New Roman"/>
          <w:b/>
          <w:bCs/>
          <w:color w:val="0D0D0D" w:themeColor="text1" w:themeTint="F2"/>
          <w:spacing w:val="5"/>
          <w:sz w:val="20"/>
          <w:szCs w:val="20"/>
        </w:rPr>
      </w:pPr>
    </w:p>
    <w:p w14:paraId="66560850" w14:textId="22C486A4" w:rsidR="004C2D9D" w:rsidRDefault="004C2D9D" w:rsidP="00624890">
      <w:pPr>
        <w:spacing w:line="264" w:lineRule="auto"/>
        <w:jc w:val="center"/>
        <w:rPr>
          <w:rFonts w:ascii="Times New Roman" w:hAnsi="Times New Roman" w:cs="Times New Roman"/>
        </w:rPr>
      </w:pPr>
    </w:p>
    <w:p w14:paraId="32565F2F" w14:textId="77777777" w:rsidR="008F67FE" w:rsidRPr="00C032EE" w:rsidRDefault="008F67FE" w:rsidP="00624890">
      <w:pPr>
        <w:spacing w:line="264" w:lineRule="auto"/>
        <w:jc w:val="center"/>
        <w:rPr>
          <w:rFonts w:ascii="Times New Roman" w:hAnsi="Times New Roman" w:cs="Times New Roman"/>
        </w:rPr>
      </w:pPr>
    </w:p>
    <w:p w14:paraId="6AA0DDF7" w14:textId="00117E6E" w:rsidR="004C2D9D" w:rsidRPr="00C032EE" w:rsidRDefault="004C2D9D" w:rsidP="004C2D9D">
      <w:pPr>
        <w:spacing w:line="360" w:lineRule="auto"/>
        <w:jc w:val="center"/>
        <w:rPr>
          <w:rFonts w:ascii="Times New Roman" w:eastAsia="宋体" w:hAnsi="Times New Roman" w:cs="Times New Roman"/>
          <w:b/>
          <w:bCs/>
          <w:color w:val="0D0D0D" w:themeColor="text1" w:themeTint="F2"/>
          <w:spacing w:val="5"/>
          <w:sz w:val="20"/>
          <w:szCs w:val="20"/>
        </w:rPr>
      </w:pPr>
      <w:r w:rsidRPr="00C032EE">
        <w:rPr>
          <w:rFonts w:ascii="Times New Roman" w:eastAsia="宋体" w:hAnsi="Times New Roman" w:cs="Times New Roman"/>
          <w:b/>
          <w:bCs/>
          <w:color w:val="0D0D0D" w:themeColor="text1" w:themeTint="F2"/>
          <w:spacing w:val="5"/>
          <w:sz w:val="20"/>
          <w:szCs w:val="20"/>
        </w:rPr>
        <w:lastRenderedPageBreak/>
        <w:t>表</w:t>
      </w:r>
      <w:r w:rsidR="00A94D5C">
        <w:rPr>
          <w:rFonts w:ascii="Times New Roman" w:eastAsia="宋体" w:hAnsi="Times New Roman" w:cs="Times New Roman"/>
          <w:b/>
          <w:bCs/>
          <w:color w:val="0D0D0D" w:themeColor="text1" w:themeTint="F2"/>
          <w:spacing w:val="5"/>
          <w:sz w:val="20"/>
          <w:szCs w:val="20"/>
        </w:rPr>
        <w:t>20</w:t>
      </w:r>
      <w:r w:rsidRPr="00C032EE">
        <w:rPr>
          <w:rFonts w:ascii="Times New Roman" w:eastAsia="宋体" w:hAnsi="Times New Roman" w:cs="Times New Roman"/>
          <w:b/>
          <w:bCs/>
          <w:color w:val="0D0D0D" w:themeColor="text1" w:themeTint="F2"/>
          <w:spacing w:val="5"/>
          <w:sz w:val="20"/>
          <w:szCs w:val="20"/>
        </w:rPr>
        <w:t xml:space="preserve">  </w:t>
      </w:r>
      <w:r w:rsidR="00BE57EE" w:rsidRPr="00BE57EE">
        <w:rPr>
          <w:rFonts w:ascii="Times New Roman" w:eastAsia="宋体" w:hAnsi="Times New Roman" w:cs="Times New Roman" w:hint="eastAsia"/>
          <w:b/>
          <w:bCs/>
          <w:color w:val="0D0D0D" w:themeColor="text1" w:themeTint="F2"/>
          <w:spacing w:val="5"/>
          <w:sz w:val="20"/>
          <w:szCs w:val="20"/>
        </w:rPr>
        <w:t>规定茶饮调制</w:t>
      </w:r>
      <w:r w:rsidRPr="00C032EE">
        <w:rPr>
          <w:rFonts w:ascii="Times New Roman" w:eastAsia="宋体" w:hAnsi="Times New Roman" w:cs="Times New Roman"/>
          <w:b/>
          <w:bCs/>
          <w:color w:val="0D0D0D" w:themeColor="text1" w:themeTint="F2"/>
          <w:spacing w:val="5"/>
          <w:sz w:val="20"/>
          <w:szCs w:val="20"/>
        </w:rPr>
        <w:t>评价标准</w:t>
      </w:r>
    </w:p>
    <w:tbl>
      <w:tblPr>
        <w:tblStyle w:val="a3"/>
        <w:tblW w:w="0" w:type="auto"/>
        <w:jc w:val="center"/>
        <w:tblLook w:val="04A0" w:firstRow="1" w:lastRow="0" w:firstColumn="1" w:lastColumn="0" w:noHBand="0" w:noVBand="1"/>
      </w:tblPr>
      <w:tblGrid>
        <w:gridCol w:w="2080"/>
        <w:gridCol w:w="4099"/>
        <w:gridCol w:w="2117"/>
      </w:tblGrid>
      <w:tr w:rsidR="008F5289" w:rsidRPr="00C032EE" w14:paraId="760B7711" w14:textId="77777777" w:rsidTr="000D425A">
        <w:trPr>
          <w:jc w:val="center"/>
        </w:trPr>
        <w:tc>
          <w:tcPr>
            <w:tcW w:w="2159" w:type="dxa"/>
            <w:vAlign w:val="center"/>
          </w:tcPr>
          <w:p w14:paraId="3E0BBCAD" w14:textId="77777777" w:rsidR="004C2D9D" w:rsidRPr="00C032EE" w:rsidRDefault="004C2D9D"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评价内容</w:t>
            </w:r>
          </w:p>
        </w:tc>
        <w:tc>
          <w:tcPr>
            <w:tcW w:w="4288" w:type="dxa"/>
            <w:vAlign w:val="center"/>
          </w:tcPr>
          <w:p w14:paraId="635204F9" w14:textId="77777777" w:rsidR="004C2D9D" w:rsidRPr="00C032EE" w:rsidRDefault="004C2D9D"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考核内容及要求</w:t>
            </w:r>
          </w:p>
        </w:tc>
        <w:tc>
          <w:tcPr>
            <w:tcW w:w="2199" w:type="dxa"/>
            <w:vAlign w:val="center"/>
          </w:tcPr>
          <w:p w14:paraId="5C95B346" w14:textId="77777777" w:rsidR="004C2D9D" w:rsidRPr="00C032EE" w:rsidRDefault="004C2D9D"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备注</w:t>
            </w:r>
          </w:p>
        </w:tc>
      </w:tr>
      <w:tr w:rsidR="008F5289" w:rsidRPr="00C032EE" w14:paraId="75E6E90E" w14:textId="77777777" w:rsidTr="000D425A">
        <w:trPr>
          <w:jc w:val="center"/>
        </w:trPr>
        <w:tc>
          <w:tcPr>
            <w:tcW w:w="2159" w:type="dxa"/>
            <w:vAlign w:val="center"/>
          </w:tcPr>
          <w:p w14:paraId="30E3C3EF" w14:textId="77777777" w:rsidR="004C2D9D" w:rsidRPr="00C032EE" w:rsidRDefault="004C2D9D"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2CE06BEF" w14:textId="77777777" w:rsidR="004C2D9D" w:rsidRPr="00C032EE" w:rsidRDefault="004C2D9D"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38998DEF" w14:textId="4F6D5528" w:rsidR="004C2D9D" w:rsidRPr="00C032EE" w:rsidRDefault="004C2D9D"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操作过程中损坏现场用具，造成损失计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w:t>
            </w:r>
            <w:r w:rsidRPr="00C032EE">
              <w:rPr>
                <w:rFonts w:ascii="Times New Roman" w:eastAsia="宋体" w:hAnsi="Times New Roman" w:cs="Times New Roman"/>
                <w:spacing w:val="5"/>
                <w:sz w:val="20"/>
                <w:szCs w:val="20"/>
              </w:rPr>
              <w:t xml:space="preserve"> </w:t>
            </w:r>
            <w:r w:rsidRPr="00C032EE">
              <w:rPr>
                <w:rFonts w:ascii="Times New Roman" w:eastAsia="宋体" w:hAnsi="Times New Roman" w:cs="Times New Roman"/>
                <w:spacing w:val="5"/>
                <w:sz w:val="20"/>
                <w:szCs w:val="20"/>
              </w:rPr>
              <w:t>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8F5289" w:rsidRPr="00C032EE" w14:paraId="5E35030E" w14:textId="77777777" w:rsidTr="000D425A">
        <w:trPr>
          <w:jc w:val="center"/>
        </w:trPr>
        <w:tc>
          <w:tcPr>
            <w:tcW w:w="2159" w:type="dxa"/>
            <w:vAlign w:val="center"/>
          </w:tcPr>
          <w:p w14:paraId="3687B91E" w14:textId="77777777" w:rsidR="004C2D9D" w:rsidRPr="00C032EE" w:rsidRDefault="004C2D9D"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0FD597A2" w14:textId="77777777" w:rsidR="004C2D9D" w:rsidRPr="00C032EE" w:rsidRDefault="004C2D9D"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1026CC44" w14:textId="2AF9E38B" w:rsidR="004C2D9D" w:rsidRPr="00C032EE" w:rsidRDefault="004C2D9D" w:rsidP="004C2D9D">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考生能在规定的考试时间内，</w:t>
            </w:r>
            <w:r w:rsidR="008F5289">
              <w:rPr>
                <w:rFonts w:ascii="Times New Roman" w:eastAsia="宋体" w:hAnsi="Times New Roman" w:cs="Times New Roman" w:hint="eastAsia"/>
                <w:spacing w:val="5"/>
              </w:rPr>
              <w:t>运用考场准备的物料，</w:t>
            </w:r>
            <w:r w:rsidR="008F5289" w:rsidRPr="00C032EE">
              <w:rPr>
                <w:rFonts w:ascii="Times New Roman" w:eastAsia="宋体" w:hAnsi="Times New Roman" w:cs="Times New Roman"/>
                <w:spacing w:val="5"/>
              </w:rPr>
              <w:t>完成</w:t>
            </w:r>
            <w:r w:rsidR="008F5289">
              <w:rPr>
                <w:rFonts w:ascii="Times New Roman" w:eastAsia="宋体" w:hAnsi="Times New Roman" w:cs="Times New Roman" w:hint="eastAsia"/>
                <w:spacing w:val="5"/>
              </w:rPr>
              <w:t>规定的茶饮调制，茶饮应符合考官对于口感的要求。</w:t>
            </w:r>
            <w:r w:rsidR="008F5289" w:rsidRPr="00F5074E">
              <w:rPr>
                <w:rFonts w:ascii="Times New Roman" w:eastAsia="宋体" w:hAnsi="Times New Roman" w:cs="Times New Roman" w:hint="eastAsia"/>
                <w:spacing w:val="5"/>
                <w:sz w:val="20"/>
                <w:szCs w:val="20"/>
              </w:rPr>
              <w:t>保持场地的清洁，任务完成后使用工具归位。</w:t>
            </w:r>
          </w:p>
        </w:tc>
        <w:tc>
          <w:tcPr>
            <w:tcW w:w="2199" w:type="dxa"/>
            <w:vAlign w:val="center"/>
          </w:tcPr>
          <w:p w14:paraId="3B76F8D6" w14:textId="77777777" w:rsidR="004C2D9D" w:rsidRPr="00C032EE" w:rsidRDefault="004C2D9D"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按所给定的条件、测试要求和相关规范独立完成。</w:t>
            </w:r>
          </w:p>
        </w:tc>
      </w:tr>
    </w:tbl>
    <w:p w14:paraId="686E1007" w14:textId="7B6334EA" w:rsidR="004C2D9D" w:rsidRPr="00C032EE" w:rsidRDefault="004C2D9D" w:rsidP="00624890">
      <w:pPr>
        <w:spacing w:line="264" w:lineRule="auto"/>
        <w:jc w:val="center"/>
        <w:rPr>
          <w:rFonts w:ascii="Times New Roman" w:hAnsi="Times New Roman" w:cs="Times New Roman"/>
        </w:rPr>
      </w:pPr>
    </w:p>
    <w:p w14:paraId="27F1F00B" w14:textId="0792935E" w:rsidR="00BC4666" w:rsidRDefault="00BC4666" w:rsidP="00624890">
      <w:pPr>
        <w:spacing w:line="264" w:lineRule="auto"/>
        <w:jc w:val="center"/>
        <w:rPr>
          <w:rFonts w:ascii="Times New Roman" w:hAnsi="Times New Roman" w:cs="Times New Roman"/>
        </w:rPr>
      </w:pPr>
    </w:p>
    <w:p w14:paraId="0CBA35C6" w14:textId="77777777" w:rsidR="008F67FE" w:rsidRDefault="008F67FE" w:rsidP="00624890">
      <w:pPr>
        <w:spacing w:line="264" w:lineRule="auto"/>
        <w:jc w:val="center"/>
        <w:rPr>
          <w:rFonts w:ascii="Times New Roman" w:hAnsi="Times New Roman" w:cs="Times New Roman"/>
        </w:rPr>
      </w:pPr>
    </w:p>
    <w:p w14:paraId="7AF295AC" w14:textId="452E4772" w:rsidR="00BC4666" w:rsidRPr="00C032EE" w:rsidRDefault="00BC4666" w:rsidP="00BC4666">
      <w:pPr>
        <w:spacing w:line="360" w:lineRule="auto"/>
        <w:jc w:val="center"/>
        <w:rPr>
          <w:rFonts w:ascii="Times New Roman" w:eastAsia="宋体" w:hAnsi="Times New Roman" w:cs="Times New Roman"/>
          <w:b/>
          <w:bCs/>
          <w:color w:val="0D0D0D" w:themeColor="text1" w:themeTint="F2"/>
          <w:spacing w:val="5"/>
          <w:sz w:val="20"/>
          <w:szCs w:val="20"/>
        </w:rPr>
      </w:pPr>
      <w:r w:rsidRPr="00C032EE">
        <w:rPr>
          <w:rFonts w:ascii="Times New Roman" w:eastAsia="宋体" w:hAnsi="Times New Roman" w:cs="Times New Roman"/>
          <w:b/>
          <w:bCs/>
          <w:color w:val="0D0D0D" w:themeColor="text1" w:themeTint="F2"/>
          <w:spacing w:val="5"/>
          <w:sz w:val="20"/>
          <w:szCs w:val="20"/>
        </w:rPr>
        <w:t>表</w:t>
      </w:r>
      <w:r w:rsidR="008F5289">
        <w:rPr>
          <w:rFonts w:ascii="Times New Roman" w:eastAsia="宋体" w:hAnsi="Times New Roman" w:cs="Times New Roman"/>
          <w:b/>
          <w:bCs/>
          <w:color w:val="0D0D0D" w:themeColor="text1" w:themeTint="F2"/>
          <w:spacing w:val="5"/>
          <w:sz w:val="20"/>
          <w:szCs w:val="20"/>
        </w:rPr>
        <w:t>2</w:t>
      </w:r>
      <w:r w:rsidR="00A94D5C">
        <w:rPr>
          <w:rFonts w:ascii="Times New Roman" w:eastAsia="宋体" w:hAnsi="Times New Roman" w:cs="Times New Roman"/>
          <w:b/>
          <w:bCs/>
          <w:color w:val="0D0D0D" w:themeColor="text1" w:themeTint="F2"/>
          <w:spacing w:val="5"/>
          <w:sz w:val="20"/>
          <w:szCs w:val="20"/>
        </w:rPr>
        <w:t>1</w:t>
      </w:r>
      <w:r w:rsidRPr="00C032EE">
        <w:rPr>
          <w:rFonts w:ascii="Times New Roman" w:eastAsia="宋体" w:hAnsi="Times New Roman" w:cs="Times New Roman"/>
          <w:b/>
          <w:bCs/>
          <w:color w:val="0D0D0D" w:themeColor="text1" w:themeTint="F2"/>
          <w:spacing w:val="5"/>
          <w:sz w:val="20"/>
          <w:szCs w:val="20"/>
        </w:rPr>
        <w:t xml:space="preserve">  </w:t>
      </w:r>
      <w:r w:rsidR="008F5289">
        <w:rPr>
          <w:rFonts w:ascii="Times New Roman" w:eastAsia="宋体" w:hAnsi="Times New Roman" w:cs="Times New Roman" w:hint="eastAsia"/>
          <w:b/>
          <w:bCs/>
          <w:color w:val="0D0D0D" w:themeColor="text1" w:themeTint="F2"/>
          <w:spacing w:val="5"/>
          <w:sz w:val="20"/>
          <w:szCs w:val="20"/>
        </w:rPr>
        <w:t>自创茶饮</w:t>
      </w:r>
      <w:r w:rsidR="008F5289" w:rsidRPr="00C032EE">
        <w:rPr>
          <w:rFonts w:ascii="Times New Roman" w:eastAsia="宋体" w:hAnsi="Times New Roman" w:cs="Times New Roman"/>
          <w:b/>
          <w:bCs/>
          <w:color w:val="0D0D0D" w:themeColor="text1" w:themeTint="F2"/>
          <w:spacing w:val="5"/>
          <w:sz w:val="20"/>
          <w:szCs w:val="20"/>
        </w:rPr>
        <w:t>评价标准</w:t>
      </w:r>
    </w:p>
    <w:tbl>
      <w:tblPr>
        <w:tblStyle w:val="a3"/>
        <w:tblW w:w="0" w:type="auto"/>
        <w:jc w:val="center"/>
        <w:tblLook w:val="04A0" w:firstRow="1" w:lastRow="0" w:firstColumn="1" w:lastColumn="0" w:noHBand="0" w:noVBand="1"/>
      </w:tblPr>
      <w:tblGrid>
        <w:gridCol w:w="2080"/>
        <w:gridCol w:w="4099"/>
        <w:gridCol w:w="2117"/>
      </w:tblGrid>
      <w:tr w:rsidR="00BC4666" w:rsidRPr="00C032EE" w14:paraId="4DB67A39" w14:textId="77777777" w:rsidTr="000D425A">
        <w:trPr>
          <w:jc w:val="center"/>
        </w:trPr>
        <w:tc>
          <w:tcPr>
            <w:tcW w:w="2159" w:type="dxa"/>
            <w:vAlign w:val="center"/>
          </w:tcPr>
          <w:p w14:paraId="2A1C660E" w14:textId="77777777" w:rsidR="00BC4666" w:rsidRPr="00C032EE" w:rsidRDefault="00BC4666"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评价内容</w:t>
            </w:r>
          </w:p>
        </w:tc>
        <w:tc>
          <w:tcPr>
            <w:tcW w:w="4288" w:type="dxa"/>
            <w:vAlign w:val="center"/>
          </w:tcPr>
          <w:p w14:paraId="1E83E6B4" w14:textId="77777777" w:rsidR="00BC4666" w:rsidRPr="00C032EE" w:rsidRDefault="00BC4666"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考核内容及要求</w:t>
            </w:r>
          </w:p>
        </w:tc>
        <w:tc>
          <w:tcPr>
            <w:tcW w:w="2199" w:type="dxa"/>
            <w:vAlign w:val="center"/>
          </w:tcPr>
          <w:p w14:paraId="45364309" w14:textId="77777777" w:rsidR="00BC4666" w:rsidRPr="00C032EE" w:rsidRDefault="00BC4666"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备注</w:t>
            </w:r>
          </w:p>
        </w:tc>
      </w:tr>
      <w:tr w:rsidR="00BC4666" w:rsidRPr="00C032EE" w14:paraId="783CD933" w14:textId="77777777" w:rsidTr="000D425A">
        <w:trPr>
          <w:jc w:val="center"/>
        </w:trPr>
        <w:tc>
          <w:tcPr>
            <w:tcW w:w="2159" w:type="dxa"/>
            <w:vAlign w:val="center"/>
          </w:tcPr>
          <w:p w14:paraId="6C7BC142" w14:textId="77777777" w:rsidR="00BC4666" w:rsidRPr="00C032EE" w:rsidRDefault="00BC4666"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62B1F809" w14:textId="77777777" w:rsidR="00BC4666" w:rsidRPr="00C032EE" w:rsidRDefault="00BC4666"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6085633C" w14:textId="77777777" w:rsidR="00BC4666" w:rsidRPr="00C032EE" w:rsidRDefault="00BC4666"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操作过程中损坏现场用具，造成损失计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w:t>
            </w:r>
            <w:r w:rsidRPr="00C032EE">
              <w:rPr>
                <w:rFonts w:ascii="Times New Roman" w:eastAsia="宋体" w:hAnsi="Times New Roman" w:cs="Times New Roman"/>
                <w:spacing w:val="5"/>
                <w:sz w:val="20"/>
                <w:szCs w:val="20"/>
              </w:rPr>
              <w:t xml:space="preserve"> </w:t>
            </w:r>
            <w:r w:rsidRPr="00C032EE">
              <w:rPr>
                <w:rFonts w:ascii="Times New Roman" w:eastAsia="宋体" w:hAnsi="Times New Roman" w:cs="Times New Roman"/>
                <w:spacing w:val="5"/>
                <w:sz w:val="20"/>
                <w:szCs w:val="20"/>
              </w:rPr>
              <w:t>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BC4666" w:rsidRPr="00C032EE" w14:paraId="0ED01FFF" w14:textId="77777777" w:rsidTr="000D425A">
        <w:trPr>
          <w:jc w:val="center"/>
        </w:trPr>
        <w:tc>
          <w:tcPr>
            <w:tcW w:w="2159" w:type="dxa"/>
            <w:vAlign w:val="center"/>
          </w:tcPr>
          <w:p w14:paraId="516562A7" w14:textId="77777777" w:rsidR="00BC4666" w:rsidRPr="00C032EE" w:rsidRDefault="00BC4666"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39867483" w14:textId="77777777" w:rsidR="00BC4666" w:rsidRPr="00C032EE" w:rsidRDefault="00BC4666" w:rsidP="000D425A">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7630A93E" w14:textId="57B59D08" w:rsidR="00BC4666" w:rsidRPr="00C032EE" w:rsidRDefault="008F5289"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考生能在规定的考试时间内，</w:t>
            </w:r>
            <w:r>
              <w:rPr>
                <w:rFonts w:ascii="Times New Roman" w:eastAsia="宋体" w:hAnsi="Times New Roman" w:cs="Times New Roman" w:hint="eastAsia"/>
                <w:spacing w:val="5"/>
              </w:rPr>
              <w:t>运用考场准备的物料，设计、创作出一款有主题的创意饮品并阐述主题内容与设计创意点；</w:t>
            </w:r>
            <w:r w:rsidRPr="00C032EE">
              <w:rPr>
                <w:rFonts w:ascii="Times New Roman" w:eastAsia="宋体" w:hAnsi="Times New Roman" w:cs="Times New Roman"/>
                <w:spacing w:val="5"/>
                <w:sz w:val="20"/>
                <w:szCs w:val="20"/>
              </w:rPr>
              <w:t>具有严谨认真的工作态度，回答问题语言流畅，表达专业、规范，分析角度客观、全面。</w:t>
            </w:r>
            <w:r w:rsidRPr="00F5074E">
              <w:rPr>
                <w:rFonts w:ascii="Times New Roman" w:eastAsia="宋体" w:hAnsi="Times New Roman" w:cs="Times New Roman" w:hint="eastAsia"/>
                <w:spacing w:val="5"/>
                <w:sz w:val="20"/>
                <w:szCs w:val="20"/>
              </w:rPr>
              <w:t>保持场地的清洁，任务完成后使用工具归位。</w:t>
            </w:r>
          </w:p>
        </w:tc>
        <w:tc>
          <w:tcPr>
            <w:tcW w:w="2199" w:type="dxa"/>
            <w:vAlign w:val="center"/>
          </w:tcPr>
          <w:p w14:paraId="43D99FB1" w14:textId="77777777" w:rsidR="00BC4666" w:rsidRPr="00C032EE" w:rsidRDefault="00BC4666" w:rsidP="000D425A">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按所给定的条件、测试要求和相关规范独立完成。</w:t>
            </w:r>
          </w:p>
        </w:tc>
      </w:tr>
    </w:tbl>
    <w:p w14:paraId="1D2C278F" w14:textId="77777777" w:rsidR="00BC4666" w:rsidRDefault="00BC4666" w:rsidP="00624890">
      <w:pPr>
        <w:spacing w:line="264" w:lineRule="auto"/>
        <w:jc w:val="center"/>
        <w:rPr>
          <w:rFonts w:ascii="Times New Roman" w:hAnsi="Times New Roman" w:cs="Times New Roman"/>
        </w:rPr>
      </w:pPr>
    </w:p>
    <w:p w14:paraId="2EA4670A" w14:textId="77777777" w:rsidR="008F67FE" w:rsidRDefault="008F67FE" w:rsidP="00624890">
      <w:pPr>
        <w:spacing w:line="264" w:lineRule="auto"/>
        <w:jc w:val="center"/>
        <w:rPr>
          <w:rFonts w:ascii="Times New Roman" w:hAnsi="Times New Roman" w:cs="Times New Roman"/>
        </w:rPr>
      </w:pPr>
    </w:p>
    <w:p w14:paraId="63CE7FA0" w14:textId="77777777" w:rsidR="008F67FE" w:rsidRPr="00787F48" w:rsidRDefault="008F67FE" w:rsidP="00624890">
      <w:pPr>
        <w:spacing w:line="264" w:lineRule="auto"/>
        <w:jc w:val="center"/>
        <w:rPr>
          <w:rFonts w:ascii="Times New Roman" w:hAnsi="Times New Roman" w:cs="Times New Roman"/>
          <w:color w:val="000000" w:themeColor="text1"/>
        </w:rPr>
      </w:pPr>
    </w:p>
    <w:p w14:paraId="6AD6D1AE" w14:textId="4C8272C1" w:rsidR="00012178" w:rsidRPr="00787F48" w:rsidRDefault="00012178" w:rsidP="008F67FE">
      <w:pPr>
        <w:jc w:val="center"/>
        <w:rPr>
          <w:rFonts w:ascii="Times New Roman" w:eastAsia="宋体" w:hAnsi="Times New Roman" w:cs="Times New Roman"/>
          <w:b/>
          <w:bCs/>
          <w:color w:val="000000" w:themeColor="text1"/>
          <w:spacing w:val="5"/>
          <w:sz w:val="20"/>
          <w:szCs w:val="20"/>
        </w:rPr>
      </w:pPr>
      <w:r w:rsidRPr="00787F48">
        <w:rPr>
          <w:rFonts w:ascii="Times New Roman" w:eastAsia="宋体" w:hAnsi="Times New Roman" w:cs="Times New Roman"/>
          <w:b/>
          <w:bCs/>
          <w:color w:val="000000" w:themeColor="text1"/>
          <w:spacing w:val="5"/>
          <w:sz w:val="20"/>
          <w:szCs w:val="20"/>
        </w:rPr>
        <w:t>表</w:t>
      </w:r>
      <w:r w:rsidRPr="00787F48">
        <w:rPr>
          <w:rFonts w:ascii="Times New Roman" w:eastAsia="宋体" w:hAnsi="Times New Roman" w:cs="Times New Roman"/>
          <w:b/>
          <w:bCs/>
          <w:color w:val="000000" w:themeColor="text1"/>
          <w:spacing w:val="5"/>
          <w:sz w:val="20"/>
          <w:szCs w:val="20"/>
        </w:rPr>
        <w:t>2</w:t>
      </w:r>
      <w:r w:rsidR="00A94D5C" w:rsidRPr="00787F48">
        <w:rPr>
          <w:rFonts w:ascii="Times New Roman" w:eastAsia="宋体" w:hAnsi="Times New Roman" w:cs="Times New Roman"/>
          <w:b/>
          <w:bCs/>
          <w:color w:val="000000" w:themeColor="text1"/>
          <w:spacing w:val="5"/>
          <w:sz w:val="20"/>
          <w:szCs w:val="20"/>
        </w:rPr>
        <w:t>2</w:t>
      </w:r>
      <w:r w:rsidRPr="00787F48">
        <w:rPr>
          <w:rFonts w:ascii="Times New Roman" w:eastAsia="宋体" w:hAnsi="Times New Roman" w:cs="Times New Roman"/>
          <w:b/>
          <w:bCs/>
          <w:color w:val="000000" w:themeColor="text1"/>
          <w:spacing w:val="5"/>
          <w:sz w:val="20"/>
          <w:szCs w:val="20"/>
        </w:rPr>
        <w:t xml:space="preserve"> </w:t>
      </w:r>
      <w:r w:rsidRPr="00787F48">
        <w:rPr>
          <w:rFonts w:ascii="Times New Roman" w:eastAsia="宋体" w:hAnsi="Times New Roman" w:cs="Times New Roman" w:hint="eastAsia"/>
          <w:b/>
          <w:bCs/>
          <w:color w:val="000000" w:themeColor="text1"/>
          <w:spacing w:val="5"/>
          <w:sz w:val="20"/>
          <w:szCs w:val="20"/>
        </w:rPr>
        <w:t>插花</w:t>
      </w:r>
      <w:r w:rsidR="00A94D5C" w:rsidRPr="00787F48">
        <w:rPr>
          <w:rFonts w:ascii="Times New Roman" w:eastAsia="宋体" w:hAnsi="Times New Roman" w:cs="Times New Roman" w:hint="eastAsia"/>
          <w:b/>
          <w:bCs/>
          <w:color w:val="000000" w:themeColor="text1"/>
          <w:spacing w:val="5"/>
          <w:sz w:val="20"/>
          <w:szCs w:val="20"/>
        </w:rPr>
        <w:t>技艺</w:t>
      </w:r>
      <w:r w:rsidRPr="00787F48">
        <w:rPr>
          <w:rFonts w:ascii="Times New Roman" w:eastAsia="宋体" w:hAnsi="Times New Roman" w:cs="Times New Roman"/>
          <w:b/>
          <w:bCs/>
          <w:color w:val="000000" w:themeColor="text1"/>
          <w:spacing w:val="5"/>
          <w:sz w:val="20"/>
          <w:szCs w:val="20"/>
        </w:rPr>
        <w:t>评价标准</w:t>
      </w:r>
    </w:p>
    <w:tbl>
      <w:tblPr>
        <w:tblStyle w:val="a3"/>
        <w:tblW w:w="0" w:type="auto"/>
        <w:jc w:val="center"/>
        <w:tblLook w:val="04A0" w:firstRow="1" w:lastRow="0" w:firstColumn="1" w:lastColumn="0" w:noHBand="0" w:noVBand="1"/>
      </w:tblPr>
      <w:tblGrid>
        <w:gridCol w:w="2080"/>
        <w:gridCol w:w="4099"/>
        <w:gridCol w:w="2117"/>
      </w:tblGrid>
      <w:tr w:rsidR="00787F48" w:rsidRPr="00787F48" w14:paraId="0B89A002" w14:textId="77777777" w:rsidTr="00221A7D">
        <w:trPr>
          <w:jc w:val="center"/>
        </w:trPr>
        <w:tc>
          <w:tcPr>
            <w:tcW w:w="2159" w:type="dxa"/>
            <w:vAlign w:val="center"/>
          </w:tcPr>
          <w:p w14:paraId="4E36EBE2" w14:textId="77777777" w:rsidR="00012178" w:rsidRPr="00787F48" w:rsidRDefault="00012178" w:rsidP="00221A7D">
            <w:pPr>
              <w:jc w:val="center"/>
              <w:rPr>
                <w:rFonts w:ascii="Times New Roman" w:eastAsia="宋体" w:hAnsi="Times New Roman" w:cs="Times New Roman"/>
                <w:color w:val="000000" w:themeColor="text1"/>
                <w:spacing w:val="5"/>
                <w:sz w:val="20"/>
                <w:szCs w:val="20"/>
              </w:rPr>
            </w:pPr>
            <w:r w:rsidRPr="00787F48">
              <w:rPr>
                <w:rFonts w:ascii="Times New Roman" w:eastAsia="宋体" w:hAnsi="Times New Roman" w:cs="Times New Roman"/>
                <w:color w:val="000000" w:themeColor="text1"/>
                <w:spacing w:val="5"/>
                <w:sz w:val="20"/>
                <w:szCs w:val="20"/>
              </w:rPr>
              <w:t>评价内容</w:t>
            </w:r>
          </w:p>
        </w:tc>
        <w:tc>
          <w:tcPr>
            <w:tcW w:w="4288" w:type="dxa"/>
            <w:vAlign w:val="center"/>
          </w:tcPr>
          <w:p w14:paraId="2C0417B1" w14:textId="77777777" w:rsidR="00012178" w:rsidRPr="00787F48" w:rsidRDefault="00012178" w:rsidP="00221A7D">
            <w:pPr>
              <w:jc w:val="center"/>
              <w:rPr>
                <w:rFonts w:ascii="Times New Roman" w:eastAsia="宋体" w:hAnsi="Times New Roman" w:cs="Times New Roman"/>
                <w:color w:val="000000" w:themeColor="text1"/>
                <w:spacing w:val="5"/>
                <w:sz w:val="20"/>
                <w:szCs w:val="20"/>
              </w:rPr>
            </w:pPr>
            <w:r w:rsidRPr="00787F48">
              <w:rPr>
                <w:rFonts w:ascii="Times New Roman" w:eastAsia="宋体" w:hAnsi="Times New Roman" w:cs="Times New Roman"/>
                <w:color w:val="000000" w:themeColor="text1"/>
                <w:spacing w:val="5"/>
                <w:sz w:val="20"/>
                <w:szCs w:val="20"/>
              </w:rPr>
              <w:t>考核内容及要求</w:t>
            </w:r>
          </w:p>
        </w:tc>
        <w:tc>
          <w:tcPr>
            <w:tcW w:w="2199" w:type="dxa"/>
            <w:vAlign w:val="center"/>
          </w:tcPr>
          <w:p w14:paraId="340DABEE" w14:textId="77777777" w:rsidR="00012178" w:rsidRPr="00787F48" w:rsidRDefault="00012178" w:rsidP="00221A7D">
            <w:pPr>
              <w:jc w:val="center"/>
              <w:rPr>
                <w:rFonts w:ascii="Times New Roman" w:eastAsia="宋体" w:hAnsi="Times New Roman" w:cs="Times New Roman"/>
                <w:color w:val="000000" w:themeColor="text1"/>
                <w:spacing w:val="5"/>
                <w:sz w:val="20"/>
                <w:szCs w:val="20"/>
              </w:rPr>
            </w:pPr>
            <w:r w:rsidRPr="00787F48">
              <w:rPr>
                <w:rFonts w:ascii="Times New Roman" w:eastAsia="宋体" w:hAnsi="Times New Roman" w:cs="Times New Roman"/>
                <w:color w:val="000000" w:themeColor="text1"/>
                <w:spacing w:val="5"/>
                <w:sz w:val="20"/>
                <w:szCs w:val="20"/>
              </w:rPr>
              <w:t>备注</w:t>
            </w:r>
          </w:p>
        </w:tc>
      </w:tr>
      <w:tr w:rsidR="00012178" w:rsidRPr="00C032EE" w14:paraId="10E19754" w14:textId="77777777" w:rsidTr="00221A7D">
        <w:trPr>
          <w:jc w:val="center"/>
        </w:trPr>
        <w:tc>
          <w:tcPr>
            <w:tcW w:w="2159" w:type="dxa"/>
            <w:vAlign w:val="center"/>
          </w:tcPr>
          <w:p w14:paraId="39CC1856" w14:textId="77777777" w:rsidR="00012178" w:rsidRPr="00C032EE" w:rsidRDefault="00012178"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65CE6A24" w14:textId="77777777" w:rsidR="00012178" w:rsidRPr="00C032EE" w:rsidRDefault="00012178" w:rsidP="00221A7D">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3ACACB2F" w14:textId="77777777" w:rsidR="00012178" w:rsidRPr="00C032EE" w:rsidRDefault="00012178" w:rsidP="00221A7D">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操作过程中损坏现场用具，造成损失计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w:t>
            </w:r>
            <w:r w:rsidRPr="00C032EE">
              <w:rPr>
                <w:rFonts w:ascii="Times New Roman" w:eastAsia="宋体" w:hAnsi="Times New Roman" w:cs="Times New Roman"/>
                <w:spacing w:val="5"/>
                <w:sz w:val="20"/>
                <w:szCs w:val="20"/>
              </w:rPr>
              <w:t xml:space="preserve"> </w:t>
            </w:r>
            <w:r w:rsidRPr="00C032EE">
              <w:rPr>
                <w:rFonts w:ascii="Times New Roman" w:eastAsia="宋体" w:hAnsi="Times New Roman" w:cs="Times New Roman"/>
                <w:spacing w:val="5"/>
                <w:sz w:val="20"/>
                <w:szCs w:val="20"/>
              </w:rPr>
              <w:t>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012178" w:rsidRPr="00C032EE" w14:paraId="0290A45C" w14:textId="77777777" w:rsidTr="00221A7D">
        <w:trPr>
          <w:jc w:val="center"/>
        </w:trPr>
        <w:tc>
          <w:tcPr>
            <w:tcW w:w="2159" w:type="dxa"/>
            <w:vAlign w:val="center"/>
          </w:tcPr>
          <w:p w14:paraId="39772F68" w14:textId="77777777" w:rsidR="00012178" w:rsidRPr="00C032EE" w:rsidRDefault="00012178"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2C6283F8" w14:textId="77777777" w:rsidR="00012178" w:rsidRPr="00C032EE" w:rsidRDefault="00012178" w:rsidP="00221A7D">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5A6D9D1B" w14:textId="6774415F" w:rsidR="00012178" w:rsidRPr="00C032EE" w:rsidRDefault="00787F48" w:rsidP="00221A7D">
            <w:pPr>
              <w:jc w:val="both"/>
              <w:rPr>
                <w:rFonts w:ascii="Times New Roman" w:eastAsia="宋体" w:hAnsi="Times New Roman" w:cs="Times New Roman"/>
                <w:spacing w:val="5"/>
                <w:sz w:val="20"/>
                <w:szCs w:val="20"/>
              </w:rPr>
            </w:pPr>
            <w:r>
              <w:rPr>
                <w:rFonts w:ascii="Times New Roman" w:eastAsia="宋体" w:hAnsi="Times New Roman" w:cs="Times New Roman" w:hint="eastAsia"/>
                <w:color w:val="000000" w:themeColor="text1"/>
                <w:spacing w:val="5"/>
              </w:rPr>
              <w:t>考生</w:t>
            </w:r>
            <w:r w:rsidRPr="00721CA3">
              <w:rPr>
                <w:rFonts w:ascii="Times New Roman" w:eastAsia="宋体" w:hAnsi="Times New Roman" w:cs="Times New Roman"/>
                <w:color w:val="000000" w:themeColor="text1"/>
                <w:spacing w:val="5"/>
              </w:rPr>
              <w:t>能在规定时间内，</w:t>
            </w:r>
            <w:r w:rsidRPr="00721CA3">
              <w:rPr>
                <w:rFonts w:ascii="Times New Roman" w:eastAsia="宋体" w:hAnsi="Times New Roman" w:cs="Times New Roman" w:hint="eastAsia"/>
                <w:color w:val="000000" w:themeColor="text1"/>
                <w:spacing w:val="5"/>
              </w:rPr>
              <w:t>完成花篮、四面观螺旋花束、水平式椭圆型会议桌花等花艺作品，要求花材选取合适，造型设计新颖，技巧表现应用得当，色彩搭配合理，符合主题，实用性强</w:t>
            </w:r>
            <w:r>
              <w:rPr>
                <w:rFonts w:ascii="Times New Roman" w:eastAsia="宋体" w:hAnsi="Times New Roman" w:cs="Times New Roman" w:hint="eastAsia"/>
                <w:color w:val="000000" w:themeColor="text1"/>
                <w:spacing w:val="5"/>
              </w:rPr>
              <w:t>。</w:t>
            </w:r>
            <w:r w:rsidRPr="00F5074E">
              <w:rPr>
                <w:rFonts w:ascii="Times New Roman" w:eastAsia="宋体" w:hAnsi="Times New Roman" w:cs="Times New Roman" w:hint="eastAsia"/>
                <w:spacing w:val="5"/>
                <w:sz w:val="20"/>
                <w:szCs w:val="20"/>
              </w:rPr>
              <w:t>保持场地的清洁，任务完成后使用工具归位。</w:t>
            </w:r>
          </w:p>
        </w:tc>
        <w:tc>
          <w:tcPr>
            <w:tcW w:w="2199" w:type="dxa"/>
            <w:vAlign w:val="center"/>
          </w:tcPr>
          <w:p w14:paraId="3A30F0BF" w14:textId="77777777" w:rsidR="00012178" w:rsidRPr="00C032EE" w:rsidRDefault="00012178" w:rsidP="00221A7D">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按所给定的条件、测试要求和相关规范独立完成。</w:t>
            </w:r>
          </w:p>
        </w:tc>
      </w:tr>
    </w:tbl>
    <w:p w14:paraId="01FE1027" w14:textId="77777777" w:rsidR="00012178" w:rsidRDefault="00012178" w:rsidP="00012178">
      <w:pPr>
        <w:spacing w:line="264" w:lineRule="auto"/>
        <w:jc w:val="center"/>
        <w:rPr>
          <w:rFonts w:ascii="Times New Roman" w:hAnsi="Times New Roman" w:cs="Times New Roman"/>
        </w:rPr>
      </w:pPr>
    </w:p>
    <w:p w14:paraId="49DB2E9E" w14:textId="77777777" w:rsidR="00787F48" w:rsidRDefault="00787F48" w:rsidP="00012178">
      <w:pPr>
        <w:spacing w:line="264" w:lineRule="auto"/>
        <w:jc w:val="center"/>
        <w:rPr>
          <w:rFonts w:ascii="Times New Roman" w:hAnsi="Times New Roman" w:cs="Times New Roman"/>
        </w:rPr>
      </w:pPr>
    </w:p>
    <w:p w14:paraId="06775C0C" w14:textId="77777777" w:rsidR="00787F48" w:rsidRDefault="00787F48" w:rsidP="00012178">
      <w:pPr>
        <w:spacing w:line="264" w:lineRule="auto"/>
        <w:jc w:val="center"/>
        <w:rPr>
          <w:rFonts w:ascii="Times New Roman" w:hAnsi="Times New Roman" w:cs="Times New Roman"/>
        </w:rPr>
      </w:pPr>
    </w:p>
    <w:p w14:paraId="6D783C34" w14:textId="77777777" w:rsidR="00787F48" w:rsidRDefault="00787F48" w:rsidP="00012178">
      <w:pPr>
        <w:spacing w:line="264" w:lineRule="auto"/>
        <w:jc w:val="center"/>
        <w:rPr>
          <w:rFonts w:ascii="Times New Roman" w:hAnsi="Times New Roman" w:cs="Times New Roman"/>
        </w:rPr>
      </w:pPr>
    </w:p>
    <w:p w14:paraId="027C1097" w14:textId="77777777" w:rsidR="00787F48" w:rsidRDefault="00787F48" w:rsidP="00012178">
      <w:pPr>
        <w:spacing w:line="264" w:lineRule="auto"/>
        <w:jc w:val="center"/>
        <w:rPr>
          <w:rFonts w:ascii="Times New Roman" w:hAnsi="Times New Roman" w:cs="Times New Roman"/>
        </w:rPr>
      </w:pPr>
    </w:p>
    <w:p w14:paraId="7EA85EC3" w14:textId="49143FB3" w:rsidR="00787F48" w:rsidRPr="00787F48" w:rsidRDefault="00787F48" w:rsidP="00787F48">
      <w:pPr>
        <w:jc w:val="center"/>
        <w:rPr>
          <w:rFonts w:ascii="Times New Roman" w:eastAsia="宋体" w:hAnsi="Times New Roman" w:cs="Times New Roman"/>
          <w:b/>
          <w:bCs/>
          <w:color w:val="000000" w:themeColor="text1"/>
          <w:spacing w:val="5"/>
          <w:sz w:val="20"/>
          <w:szCs w:val="20"/>
        </w:rPr>
      </w:pPr>
      <w:r w:rsidRPr="00787F48">
        <w:rPr>
          <w:rFonts w:ascii="Times New Roman" w:eastAsia="宋体" w:hAnsi="Times New Roman" w:cs="Times New Roman"/>
          <w:b/>
          <w:bCs/>
          <w:color w:val="000000" w:themeColor="text1"/>
          <w:spacing w:val="5"/>
          <w:sz w:val="20"/>
          <w:szCs w:val="20"/>
        </w:rPr>
        <w:t>表</w:t>
      </w:r>
      <w:r w:rsidRPr="00787F48">
        <w:rPr>
          <w:rFonts w:ascii="Times New Roman" w:eastAsia="宋体" w:hAnsi="Times New Roman" w:cs="Times New Roman"/>
          <w:b/>
          <w:bCs/>
          <w:color w:val="000000" w:themeColor="text1"/>
          <w:spacing w:val="5"/>
          <w:sz w:val="20"/>
          <w:szCs w:val="20"/>
        </w:rPr>
        <w:t xml:space="preserve">23 </w:t>
      </w:r>
      <w:r w:rsidRPr="00787F48">
        <w:rPr>
          <w:rFonts w:ascii="Times New Roman" w:eastAsia="宋体" w:hAnsi="Times New Roman" w:cs="Times New Roman" w:hint="eastAsia"/>
          <w:b/>
          <w:bCs/>
          <w:color w:val="000000" w:themeColor="text1"/>
          <w:spacing w:val="5"/>
          <w:sz w:val="20"/>
          <w:szCs w:val="20"/>
        </w:rPr>
        <w:t>茶席插花评</w:t>
      </w:r>
      <w:r w:rsidRPr="00787F48">
        <w:rPr>
          <w:rFonts w:ascii="Times New Roman" w:eastAsia="宋体" w:hAnsi="Times New Roman" w:cs="Times New Roman"/>
          <w:b/>
          <w:bCs/>
          <w:color w:val="000000" w:themeColor="text1"/>
          <w:spacing w:val="5"/>
          <w:sz w:val="20"/>
          <w:szCs w:val="20"/>
        </w:rPr>
        <w:t>价标准</w:t>
      </w:r>
    </w:p>
    <w:tbl>
      <w:tblPr>
        <w:tblStyle w:val="a3"/>
        <w:tblW w:w="0" w:type="auto"/>
        <w:jc w:val="center"/>
        <w:tblLook w:val="04A0" w:firstRow="1" w:lastRow="0" w:firstColumn="1" w:lastColumn="0" w:noHBand="0" w:noVBand="1"/>
      </w:tblPr>
      <w:tblGrid>
        <w:gridCol w:w="2080"/>
        <w:gridCol w:w="4099"/>
        <w:gridCol w:w="2117"/>
      </w:tblGrid>
      <w:tr w:rsidR="00787F48" w:rsidRPr="00C032EE" w14:paraId="7EE4CB1B" w14:textId="77777777" w:rsidTr="00FF606E">
        <w:trPr>
          <w:jc w:val="center"/>
        </w:trPr>
        <w:tc>
          <w:tcPr>
            <w:tcW w:w="2159" w:type="dxa"/>
            <w:vAlign w:val="center"/>
          </w:tcPr>
          <w:p w14:paraId="1C484BF0" w14:textId="77777777" w:rsidR="00787F48" w:rsidRPr="00C032EE" w:rsidRDefault="00787F48" w:rsidP="00FF606E">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评价内容</w:t>
            </w:r>
          </w:p>
        </w:tc>
        <w:tc>
          <w:tcPr>
            <w:tcW w:w="4288" w:type="dxa"/>
            <w:vAlign w:val="center"/>
          </w:tcPr>
          <w:p w14:paraId="1C95FBA6" w14:textId="77777777" w:rsidR="00787F48" w:rsidRPr="00C032EE" w:rsidRDefault="00787F48" w:rsidP="00FF606E">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考核内容及要求</w:t>
            </w:r>
          </w:p>
        </w:tc>
        <w:tc>
          <w:tcPr>
            <w:tcW w:w="2199" w:type="dxa"/>
            <w:vAlign w:val="center"/>
          </w:tcPr>
          <w:p w14:paraId="40E3D164" w14:textId="77777777" w:rsidR="00787F48" w:rsidRPr="00C032EE" w:rsidRDefault="00787F48" w:rsidP="00FF606E">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备注</w:t>
            </w:r>
          </w:p>
        </w:tc>
      </w:tr>
      <w:tr w:rsidR="00787F48" w:rsidRPr="00C032EE" w14:paraId="05171F12" w14:textId="77777777" w:rsidTr="00FF606E">
        <w:trPr>
          <w:jc w:val="center"/>
        </w:trPr>
        <w:tc>
          <w:tcPr>
            <w:tcW w:w="2159" w:type="dxa"/>
            <w:vAlign w:val="center"/>
          </w:tcPr>
          <w:p w14:paraId="2A50CC96" w14:textId="77777777" w:rsidR="00787F48" w:rsidRPr="00C032EE" w:rsidRDefault="00787F48" w:rsidP="00FF606E">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78C5610B" w14:textId="77777777" w:rsidR="00787F48" w:rsidRPr="00C032EE" w:rsidRDefault="00787F48" w:rsidP="00FF606E">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4728D8EF" w14:textId="77777777" w:rsidR="00787F48" w:rsidRPr="00C032EE" w:rsidRDefault="00787F48" w:rsidP="00FF606E">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操作过程中损坏现场用具，造成损失计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w:t>
            </w:r>
            <w:r w:rsidRPr="00C032EE">
              <w:rPr>
                <w:rFonts w:ascii="Times New Roman" w:eastAsia="宋体" w:hAnsi="Times New Roman" w:cs="Times New Roman"/>
                <w:spacing w:val="5"/>
                <w:sz w:val="20"/>
                <w:szCs w:val="20"/>
              </w:rPr>
              <w:t xml:space="preserve"> </w:t>
            </w:r>
            <w:r w:rsidRPr="00C032EE">
              <w:rPr>
                <w:rFonts w:ascii="Times New Roman" w:eastAsia="宋体" w:hAnsi="Times New Roman" w:cs="Times New Roman"/>
                <w:spacing w:val="5"/>
                <w:sz w:val="20"/>
                <w:szCs w:val="20"/>
              </w:rPr>
              <w:t>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787F48" w:rsidRPr="00C032EE" w14:paraId="379B58F4" w14:textId="77777777" w:rsidTr="00FF606E">
        <w:trPr>
          <w:jc w:val="center"/>
        </w:trPr>
        <w:tc>
          <w:tcPr>
            <w:tcW w:w="2159" w:type="dxa"/>
            <w:vAlign w:val="center"/>
          </w:tcPr>
          <w:p w14:paraId="630FABA3" w14:textId="77777777" w:rsidR="00787F48" w:rsidRPr="00C032EE" w:rsidRDefault="00787F48" w:rsidP="00FF606E">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6B386B99" w14:textId="77777777" w:rsidR="00787F48" w:rsidRPr="00C032EE" w:rsidRDefault="00787F48" w:rsidP="00FF606E">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6E84AF2F" w14:textId="5C3FEF2D" w:rsidR="00787F48" w:rsidRPr="00C032EE" w:rsidRDefault="00787F48" w:rsidP="00FF606E">
            <w:pPr>
              <w:jc w:val="both"/>
              <w:rPr>
                <w:rFonts w:ascii="Times New Roman" w:eastAsia="宋体" w:hAnsi="Times New Roman" w:cs="Times New Roman"/>
                <w:spacing w:val="5"/>
                <w:sz w:val="20"/>
                <w:szCs w:val="20"/>
              </w:rPr>
            </w:pPr>
            <w:r>
              <w:rPr>
                <w:rFonts w:ascii="Times New Roman" w:eastAsia="宋体" w:hAnsi="Times New Roman" w:cs="Times New Roman" w:hint="eastAsia"/>
                <w:color w:val="000000" w:themeColor="text1"/>
                <w:spacing w:val="5"/>
              </w:rPr>
              <w:t>考生</w:t>
            </w:r>
            <w:r w:rsidRPr="00721CA3">
              <w:rPr>
                <w:rFonts w:ascii="Times New Roman" w:eastAsia="宋体" w:hAnsi="Times New Roman" w:cs="Times New Roman"/>
                <w:color w:val="000000" w:themeColor="text1"/>
                <w:spacing w:val="5"/>
              </w:rPr>
              <w:t>能在规定时间内，</w:t>
            </w:r>
            <w:r w:rsidRPr="00721CA3">
              <w:rPr>
                <w:rFonts w:ascii="Times New Roman" w:eastAsia="宋体" w:hAnsi="Times New Roman" w:cs="Times New Roman" w:hint="eastAsia"/>
                <w:color w:val="000000" w:themeColor="text1"/>
                <w:spacing w:val="5"/>
              </w:rPr>
              <w:t>完成茶席插花创作，要求花材选取合适，符合中国传统插花构图原理，色彩搭配和谐，作品符合主题，展现中国传统插花韵味</w:t>
            </w:r>
            <w:r>
              <w:rPr>
                <w:rFonts w:ascii="Times New Roman" w:eastAsia="宋体" w:hAnsi="Times New Roman" w:cs="Times New Roman" w:hint="eastAsia"/>
                <w:color w:val="000000" w:themeColor="text1"/>
                <w:spacing w:val="5"/>
              </w:rPr>
              <w:t>。</w:t>
            </w:r>
            <w:r w:rsidRPr="00F5074E">
              <w:rPr>
                <w:rFonts w:ascii="Times New Roman" w:eastAsia="宋体" w:hAnsi="Times New Roman" w:cs="Times New Roman" w:hint="eastAsia"/>
                <w:spacing w:val="5"/>
                <w:sz w:val="20"/>
                <w:szCs w:val="20"/>
              </w:rPr>
              <w:t>保持场地的清洁，任务完成后使用工具归位。</w:t>
            </w:r>
          </w:p>
        </w:tc>
        <w:tc>
          <w:tcPr>
            <w:tcW w:w="2199" w:type="dxa"/>
            <w:vAlign w:val="center"/>
          </w:tcPr>
          <w:p w14:paraId="73419FC6" w14:textId="77777777" w:rsidR="00787F48" w:rsidRPr="00C032EE" w:rsidRDefault="00787F48" w:rsidP="00FF606E">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按所给定的条件、测试要求和相关规范独立完成。</w:t>
            </w:r>
          </w:p>
        </w:tc>
      </w:tr>
    </w:tbl>
    <w:p w14:paraId="5DB06361" w14:textId="77777777" w:rsidR="00787F48" w:rsidRPr="00C032EE" w:rsidRDefault="00787F48" w:rsidP="00787F48">
      <w:pPr>
        <w:spacing w:line="264" w:lineRule="auto"/>
        <w:jc w:val="center"/>
        <w:rPr>
          <w:rFonts w:ascii="Times New Roman" w:hAnsi="Times New Roman" w:cs="Times New Roman"/>
        </w:rPr>
      </w:pPr>
    </w:p>
    <w:p w14:paraId="32F86786" w14:textId="77777777" w:rsidR="00787F48" w:rsidRDefault="00787F48" w:rsidP="00012178">
      <w:pPr>
        <w:spacing w:line="264" w:lineRule="auto"/>
        <w:jc w:val="center"/>
        <w:rPr>
          <w:rFonts w:ascii="Times New Roman" w:hAnsi="Times New Roman" w:cs="Times New Roman"/>
        </w:rPr>
      </w:pPr>
    </w:p>
    <w:p w14:paraId="53162C55" w14:textId="77777777" w:rsidR="00787F48" w:rsidRDefault="00787F48" w:rsidP="00012178">
      <w:pPr>
        <w:spacing w:line="264" w:lineRule="auto"/>
        <w:jc w:val="center"/>
        <w:rPr>
          <w:rFonts w:ascii="Times New Roman" w:hAnsi="Times New Roman" w:cs="Times New Roman"/>
        </w:rPr>
      </w:pPr>
    </w:p>
    <w:p w14:paraId="1EA945EC" w14:textId="6077B094" w:rsidR="00787F48" w:rsidRPr="006379CB" w:rsidRDefault="00787F48" w:rsidP="00787F48">
      <w:pPr>
        <w:jc w:val="center"/>
        <w:rPr>
          <w:rFonts w:ascii="Times New Roman" w:eastAsia="宋体" w:hAnsi="Times New Roman" w:cs="Times New Roman"/>
          <w:b/>
          <w:bCs/>
          <w:color w:val="000000" w:themeColor="text1"/>
          <w:spacing w:val="5"/>
          <w:sz w:val="20"/>
          <w:szCs w:val="20"/>
        </w:rPr>
      </w:pPr>
      <w:r w:rsidRPr="006379CB">
        <w:rPr>
          <w:rFonts w:ascii="Times New Roman" w:eastAsia="宋体" w:hAnsi="Times New Roman" w:cs="Times New Roman"/>
          <w:b/>
          <w:bCs/>
          <w:color w:val="000000" w:themeColor="text1"/>
          <w:spacing w:val="5"/>
          <w:sz w:val="20"/>
          <w:szCs w:val="20"/>
        </w:rPr>
        <w:t>表</w:t>
      </w:r>
      <w:r w:rsidRPr="006379CB">
        <w:rPr>
          <w:rFonts w:ascii="Times New Roman" w:eastAsia="宋体" w:hAnsi="Times New Roman" w:cs="Times New Roman"/>
          <w:b/>
          <w:bCs/>
          <w:color w:val="000000" w:themeColor="text1"/>
          <w:spacing w:val="5"/>
          <w:sz w:val="20"/>
          <w:szCs w:val="20"/>
        </w:rPr>
        <w:t xml:space="preserve">24 </w:t>
      </w:r>
      <w:r w:rsidRPr="006379CB">
        <w:rPr>
          <w:rFonts w:ascii="Times New Roman" w:eastAsia="宋体" w:hAnsi="Times New Roman" w:cs="Times New Roman" w:hint="eastAsia"/>
          <w:b/>
          <w:bCs/>
          <w:color w:val="000000" w:themeColor="text1"/>
          <w:spacing w:val="5"/>
          <w:sz w:val="20"/>
          <w:szCs w:val="20"/>
        </w:rPr>
        <w:t>茶馆经营与管理评</w:t>
      </w:r>
      <w:r w:rsidRPr="006379CB">
        <w:rPr>
          <w:rFonts w:ascii="Times New Roman" w:eastAsia="宋体" w:hAnsi="Times New Roman" w:cs="Times New Roman"/>
          <w:b/>
          <w:bCs/>
          <w:color w:val="000000" w:themeColor="text1"/>
          <w:spacing w:val="5"/>
          <w:sz w:val="20"/>
          <w:szCs w:val="20"/>
        </w:rPr>
        <w:t>价标准</w:t>
      </w:r>
    </w:p>
    <w:tbl>
      <w:tblPr>
        <w:tblStyle w:val="a3"/>
        <w:tblW w:w="0" w:type="auto"/>
        <w:jc w:val="center"/>
        <w:tblLook w:val="04A0" w:firstRow="1" w:lastRow="0" w:firstColumn="1" w:lastColumn="0" w:noHBand="0" w:noVBand="1"/>
      </w:tblPr>
      <w:tblGrid>
        <w:gridCol w:w="2080"/>
        <w:gridCol w:w="4099"/>
        <w:gridCol w:w="2117"/>
      </w:tblGrid>
      <w:tr w:rsidR="00787F48" w:rsidRPr="00C032EE" w14:paraId="74ECC686" w14:textId="77777777" w:rsidTr="00FF606E">
        <w:trPr>
          <w:jc w:val="center"/>
        </w:trPr>
        <w:tc>
          <w:tcPr>
            <w:tcW w:w="2159" w:type="dxa"/>
            <w:vAlign w:val="center"/>
          </w:tcPr>
          <w:p w14:paraId="5EEC39D0" w14:textId="77777777" w:rsidR="00787F48" w:rsidRPr="00C032EE" w:rsidRDefault="00787F48" w:rsidP="00FF606E">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评价内容</w:t>
            </w:r>
          </w:p>
        </w:tc>
        <w:tc>
          <w:tcPr>
            <w:tcW w:w="4288" w:type="dxa"/>
            <w:vAlign w:val="center"/>
          </w:tcPr>
          <w:p w14:paraId="2772BA8E" w14:textId="77777777" w:rsidR="00787F48" w:rsidRPr="00C032EE" w:rsidRDefault="00787F48" w:rsidP="00FF606E">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考核内容及要求</w:t>
            </w:r>
          </w:p>
        </w:tc>
        <w:tc>
          <w:tcPr>
            <w:tcW w:w="2199" w:type="dxa"/>
            <w:vAlign w:val="center"/>
          </w:tcPr>
          <w:p w14:paraId="776B92D4" w14:textId="77777777" w:rsidR="00787F48" w:rsidRPr="00C032EE" w:rsidRDefault="00787F48" w:rsidP="00FF606E">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备注</w:t>
            </w:r>
          </w:p>
        </w:tc>
      </w:tr>
      <w:tr w:rsidR="00787F48" w:rsidRPr="00C032EE" w14:paraId="10BA26B6" w14:textId="77777777" w:rsidTr="00FF606E">
        <w:trPr>
          <w:jc w:val="center"/>
        </w:trPr>
        <w:tc>
          <w:tcPr>
            <w:tcW w:w="2159" w:type="dxa"/>
            <w:vAlign w:val="center"/>
          </w:tcPr>
          <w:p w14:paraId="3A88F818" w14:textId="77777777" w:rsidR="00787F48" w:rsidRPr="00C032EE" w:rsidRDefault="00787F48" w:rsidP="00FF606E">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职业素养与操作规范</w:t>
            </w:r>
          </w:p>
        </w:tc>
        <w:tc>
          <w:tcPr>
            <w:tcW w:w="4288" w:type="dxa"/>
            <w:vAlign w:val="center"/>
          </w:tcPr>
          <w:p w14:paraId="33A27C79" w14:textId="77777777" w:rsidR="00787F48" w:rsidRPr="00C032EE" w:rsidRDefault="00787F48" w:rsidP="00FF606E">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2199" w:type="dxa"/>
            <w:vAlign w:val="center"/>
          </w:tcPr>
          <w:p w14:paraId="7B8DF9EE" w14:textId="77777777" w:rsidR="00787F48" w:rsidRPr="00C032EE" w:rsidRDefault="00787F48" w:rsidP="00FF606E">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操作过程中损坏现场用具，造成损失计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分；严重违反考场</w:t>
            </w:r>
            <w:r w:rsidRPr="00C032EE">
              <w:rPr>
                <w:rFonts w:ascii="Times New Roman" w:eastAsia="宋体" w:hAnsi="Times New Roman" w:cs="Times New Roman"/>
                <w:spacing w:val="5"/>
                <w:sz w:val="20"/>
                <w:szCs w:val="20"/>
              </w:rPr>
              <w:t xml:space="preserve"> </w:t>
            </w:r>
            <w:r w:rsidRPr="00C032EE">
              <w:rPr>
                <w:rFonts w:ascii="Times New Roman" w:eastAsia="宋体" w:hAnsi="Times New Roman" w:cs="Times New Roman"/>
                <w:spacing w:val="5"/>
                <w:sz w:val="20"/>
                <w:szCs w:val="20"/>
              </w:rPr>
              <w:t>纪律、造成恶劣影响者，计</w:t>
            </w:r>
            <w:r w:rsidRPr="00C032EE">
              <w:rPr>
                <w:rFonts w:ascii="Times New Roman" w:eastAsia="宋体" w:hAnsi="Times New Roman" w:cs="Times New Roman"/>
                <w:spacing w:val="5"/>
                <w:sz w:val="20"/>
                <w:szCs w:val="20"/>
              </w:rPr>
              <w:t>0</w:t>
            </w:r>
            <w:r w:rsidRPr="00C032EE">
              <w:rPr>
                <w:rFonts w:ascii="Times New Roman" w:eastAsia="宋体" w:hAnsi="Times New Roman" w:cs="Times New Roman"/>
                <w:spacing w:val="5"/>
                <w:sz w:val="20"/>
                <w:szCs w:val="20"/>
              </w:rPr>
              <w:t>分。</w:t>
            </w:r>
          </w:p>
        </w:tc>
      </w:tr>
      <w:tr w:rsidR="00787F48" w:rsidRPr="00C032EE" w14:paraId="54A585F6" w14:textId="77777777" w:rsidTr="00FF606E">
        <w:trPr>
          <w:jc w:val="center"/>
        </w:trPr>
        <w:tc>
          <w:tcPr>
            <w:tcW w:w="2159" w:type="dxa"/>
            <w:vAlign w:val="center"/>
          </w:tcPr>
          <w:p w14:paraId="506BC259" w14:textId="77777777" w:rsidR="00787F48" w:rsidRPr="00C032EE" w:rsidRDefault="00787F48" w:rsidP="00FF606E">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操作过程与结果</w:t>
            </w:r>
          </w:p>
          <w:p w14:paraId="510BACF1" w14:textId="77777777" w:rsidR="00787F48" w:rsidRPr="00C032EE" w:rsidRDefault="00787F48" w:rsidP="00FF606E">
            <w:pPr>
              <w:jc w:val="center"/>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（或完成效果）</w:t>
            </w:r>
          </w:p>
        </w:tc>
        <w:tc>
          <w:tcPr>
            <w:tcW w:w="4288" w:type="dxa"/>
            <w:vAlign w:val="center"/>
          </w:tcPr>
          <w:p w14:paraId="47F686DF" w14:textId="27BC35B1" w:rsidR="00787F48" w:rsidRPr="00C032EE" w:rsidRDefault="00787F48" w:rsidP="00FF606E">
            <w:pPr>
              <w:jc w:val="both"/>
              <w:rPr>
                <w:rFonts w:ascii="Times New Roman" w:eastAsia="宋体" w:hAnsi="Times New Roman" w:cs="Times New Roman"/>
                <w:spacing w:val="5"/>
                <w:sz w:val="20"/>
                <w:szCs w:val="20"/>
              </w:rPr>
            </w:pPr>
            <w:r>
              <w:rPr>
                <w:rFonts w:ascii="Times New Roman" w:eastAsia="宋体" w:hAnsi="Times New Roman" w:cs="Times New Roman" w:hint="eastAsia"/>
                <w:color w:val="000000" w:themeColor="text1"/>
                <w:spacing w:val="5"/>
              </w:rPr>
              <w:t>考生</w:t>
            </w:r>
            <w:r w:rsidRPr="00721CA3">
              <w:rPr>
                <w:rFonts w:ascii="Times New Roman" w:eastAsia="宋体" w:hAnsi="Times New Roman" w:cs="Times New Roman"/>
                <w:color w:val="000000" w:themeColor="text1"/>
                <w:spacing w:val="5"/>
              </w:rPr>
              <w:t>能在规定时间内，</w:t>
            </w:r>
            <w:r>
              <w:rPr>
                <w:rFonts w:ascii="Times New Roman" w:eastAsia="宋体" w:hAnsi="Times New Roman" w:cs="Times New Roman" w:hint="eastAsia"/>
                <w:color w:val="000000" w:themeColor="text1"/>
                <w:spacing w:val="5"/>
              </w:rPr>
              <w:t>撰写</w:t>
            </w:r>
            <w:r w:rsidRPr="00787F48">
              <w:rPr>
                <w:rFonts w:ascii="Times New Roman" w:eastAsia="宋体" w:hAnsi="Times New Roman" w:cs="Times New Roman" w:hint="eastAsia"/>
                <w:color w:val="000000" w:themeColor="text1"/>
                <w:spacing w:val="5"/>
              </w:rPr>
              <w:t>茶馆选址</w:t>
            </w:r>
            <w:r>
              <w:rPr>
                <w:rFonts w:ascii="Times New Roman" w:eastAsia="宋体" w:hAnsi="Times New Roman" w:cs="Times New Roman" w:hint="eastAsia"/>
                <w:color w:val="000000" w:themeColor="text1"/>
                <w:spacing w:val="5"/>
              </w:rPr>
              <w:t>、茶馆装饰</w:t>
            </w:r>
            <w:r w:rsidR="006379CB">
              <w:rPr>
                <w:rFonts w:ascii="Times New Roman" w:eastAsia="宋体" w:hAnsi="Times New Roman" w:cs="Times New Roman" w:hint="eastAsia"/>
                <w:color w:val="000000" w:themeColor="text1"/>
                <w:spacing w:val="5"/>
              </w:rPr>
              <w:t>方案，</w:t>
            </w:r>
            <w:r w:rsidR="006379CB" w:rsidRPr="006379CB">
              <w:rPr>
                <w:rFonts w:ascii="Times New Roman" w:eastAsia="宋体" w:hAnsi="Times New Roman" w:cs="Times New Roman" w:hint="eastAsia"/>
                <w:color w:val="000000" w:themeColor="text1"/>
                <w:spacing w:val="5"/>
              </w:rPr>
              <w:t>表达茶馆的主题和创意</w:t>
            </w:r>
            <w:r>
              <w:rPr>
                <w:rFonts w:ascii="Times New Roman" w:eastAsia="宋体" w:hAnsi="Times New Roman" w:cs="Times New Roman" w:hint="eastAsia"/>
                <w:color w:val="000000" w:themeColor="text1"/>
                <w:spacing w:val="5"/>
              </w:rPr>
              <w:t>。</w:t>
            </w:r>
            <w:r w:rsidRPr="00F5074E">
              <w:rPr>
                <w:rFonts w:ascii="Times New Roman" w:eastAsia="宋体" w:hAnsi="Times New Roman" w:cs="Times New Roman" w:hint="eastAsia"/>
                <w:spacing w:val="5"/>
                <w:sz w:val="20"/>
                <w:szCs w:val="20"/>
              </w:rPr>
              <w:t>保持场地的清洁，任务完成后使用工具归位。</w:t>
            </w:r>
          </w:p>
        </w:tc>
        <w:tc>
          <w:tcPr>
            <w:tcW w:w="2199" w:type="dxa"/>
            <w:vAlign w:val="center"/>
          </w:tcPr>
          <w:p w14:paraId="57A0F360" w14:textId="77777777" w:rsidR="00787F48" w:rsidRPr="00C032EE" w:rsidRDefault="00787F48" w:rsidP="00FF606E">
            <w:pPr>
              <w:jc w:val="both"/>
              <w:rPr>
                <w:rFonts w:ascii="Times New Roman" w:eastAsia="宋体" w:hAnsi="Times New Roman" w:cs="Times New Roman"/>
                <w:spacing w:val="5"/>
                <w:sz w:val="20"/>
                <w:szCs w:val="20"/>
              </w:rPr>
            </w:pPr>
            <w:r w:rsidRPr="00C032EE">
              <w:rPr>
                <w:rFonts w:ascii="Times New Roman" w:eastAsia="宋体" w:hAnsi="Times New Roman" w:cs="Times New Roman"/>
                <w:spacing w:val="5"/>
                <w:sz w:val="20"/>
                <w:szCs w:val="20"/>
              </w:rPr>
              <w:t>按所给定的条件、测试要求和相关规范独立完成。</w:t>
            </w:r>
          </w:p>
        </w:tc>
      </w:tr>
    </w:tbl>
    <w:p w14:paraId="6D111145" w14:textId="77777777" w:rsidR="00787F48" w:rsidRPr="00C032EE" w:rsidRDefault="00787F48" w:rsidP="00787F48">
      <w:pPr>
        <w:spacing w:line="264" w:lineRule="auto"/>
        <w:jc w:val="center"/>
        <w:rPr>
          <w:rFonts w:ascii="Times New Roman" w:hAnsi="Times New Roman" w:cs="Times New Roman"/>
        </w:rPr>
      </w:pPr>
    </w:p>
    <w:p w14:paraId="4CD23D53" w14:textId="77777777" w:rsidR="00787F48" w:rsidRPr="00787F48" w:rsidRDefault="00787F48" w:rsidP="00012178">
      <w:pPr>
        <w:spacing w:line="264" w:lineRule="auto"/>
        <w:jc w:val="center"/>
        <w:rPr>
          <w:rFonts w:ascii="Times New Roman" w:hAnsi="Times New Roman" w:cs="Times New Roman"/>
        </w:rPr>
      </w:pPr>
    </w:p>
    <w:p w14:paraId="0ABE5A87" w14:textId="77777777" w:rsidR="00012178" w:rsidRPr="00C032EE" w:rsidRDefault="00012178" w:rsidP="00012178">
      <w:pPr>
        <w:rPr>
          <w:rFonts w:ascii="Times New Roman" w:hAnsi="Times New Roman" w:cs="Times New Roman"/>
        </w:rPr>
      </w:pPr>
      <w:r w:rsidRPr="00C032EE">
        <w:rPr>
          <w:rFonts w:ascii="Times New Roman" w:hAnsi="Times New Roman" w:cs="Times New Roman"/>
        </w:rPr>
        <w:br w:type="page"/>
      </w:r>
    </w:p>
    <w:p w14:paraId="4961C98B" w14:textId="77777777" w:rsidR="00C60D89" w:rsidRPr="00C032EE" w:rsidRDefault="00000000" w:rsidP="00EF07A7">
      <w:pPr>
        <w:spacing w:line="360" w:lineRule="auto"/>
        <w:outlineLvl w:val="0"/>
        <w:rPr>
          <w:rFonts w:ascii="Times New Roman" w:eastAsia="宋体" w:hAnsi="Times New Roman" w:cs="Times New Roman"/>
          <w:spacing w:val="8"/>
          <w:position w:val="2"/>
          <w:sz w:val="30"/>
          <w:szCs w:val="30"/>
          <w14:textOutline w14:w="5448" w14:cap="sq" w14:cmpd="sng" w14:algn="ctr">
            <w14:solidFill>
              <w14:srgbClr w14:val="000000"/>
            </w14:solidFill>
            <w14:prstDash w14:val="solid"/>
            <w14:bevel/>
          </w14:textOutline>
        </w:rPr>
      </w:pPr>
      <w:bookmarkStart w:id="20" w:name="_Toc130589198"/>
      <w:bookmarkStart w:id="21" w:name="_Toc164716246"/>
      <w:r w:rsidRPr="00C032EE">
        <w:rPr>
          <w:rFonts w:ascii="Times New Roman" w:eastAsia="宋体" w:hAnsi="Times New Roman" w:cs="Times New Roman"/>
          <w:spacing w:val="8"/>
          <w:position w:val="2"/>
          <w:sz w:val="30"/>
          <w:szCs w:val="30"/>
          <w14:textOutline w14:w="5448" w14:cap="sq" w14:cmpd="sng" w14:algn="ctr">
            <w14:solidFill>
              <w14:srgbClr w14:val="000000"/>
            </w14:solidFill>
            <w14:prstDash w14:val="solid"/>
            <w14:bevel/>
          </w14:textOutline>
        </w:rPr>
        <w:lastRenderedPageBreak/>
        <w:t>五、组考方式</w:t>
      </w:r>
      <w:bookmarkEnd w:id="20"/>
      <w:bookmarkEnd w:id="21"/>
    </w:p>
    <w:p w14:paraId="477DA327" w14:textId="60A23382" w:rsidR="00C60D89" w:rsidRPr="00C032EE" w:rsidRDefault="00000000" w:rsidP="00EF07A7">
      <w:pPr>
        <w:spacing w:line="360" w:lineRule="auto"/>
        <w:ind w:left="8" w:firstLineChars="200" w:firstLine="430"/>
        <w:jc w:val="both"/>
        <w:rPr>
          <w:rFonts w:ascii="Times New Roman" w:eastAsia="宋体" w:hAnsi="Times New Roman" w:cs="Times New Roman"/>
          <w:spacing w:val="5"/>
        </w:rPr>
      </w:pPr>
      <w:r w:rsidRPr="00C032EE">
        <w:rPr>
          <w:rFonts w:ascii="Times New Roman" w:eastAsia="宋体" w:hAnsi="Times New Roman" w:cs="Times New Roman"/>
          <w:spacing w:val="5"/>
        </w:rPr>
        <w:t>本专业技能考核采用现场操作考核，以操作过程的规范性和工作任务完成的质量作为评分依据</w:t>
      </w:r>
      <w:r w:rsidR="00EF07A7" w:rsidRPr="00C032EE">
        <w:rPr>
          <w:rFonts w:ascii="Times New Roman" w:eastAsia="宋体" w:hAnsi="Times New Roman" w:cs="Times New Roman"/>
          <w:spacing w:val="5"/>
        </w:rPr>
        <w:t>，</w:t>
      </w:r>
      <w:r w:rsidRPr="00C032EE">
        <w:rPr>
          <w:rFonts w:ascii="Times New Roman" w:eastAsia="宋体" w:hAnsi="Times New Roman" w:cs="Times New Roman"/>
          <w:spacing w:val="5"/>
        </w:rPr>
        <w:t>按</w:t>
      </w:r>
      <w:r w:rsidRPr="00C032EE">
        <w:rPr>
          <w:rFonts w:ascii="Times New Roman" w:eastAsia="宋体" w:hAnsi="Times New Roman" w:cs="Times New Roman"/>
          <w:spacing w:val="5"/>
        </w:rPr>
        <w:t>100</w:t>
      </w:r>
      <w:r w:rsidRPr="00C032EE">
        <w:rPr>
          <w:rFonts w:ascii="Times New Roman" w:eastAsia="宋体" w:hAnsi="Times New Roman" w:cs="Times New Roman"/>
          <w:spacing w:val="5"/>
        </w:rPr>
        <w:t>分制评分，</w:t>
      </w:r>
      <w:r w:rsidRPr="00C032EE">
        <w:rPr>
          <w:rFonts w:ascii="Times New Roman" w:eastAsia="宋体" w:hAnsi="Times New Roman" w:cs="Times New Roman"/>
          <w:spacing w:val="5"/>
        </w:rPr>
        <w:t>60</w:t>
      </w:r>
      <w:r w:rsidRPr="00C032EE">
        <w:rPr>
          <w:rFonts w:ascii="Times New Roman" w:eastAsia="宋体" w:hAnsi="Times New Roman" w:cs="Times New Roman"/>
          <w:spacing w:val="5"/>
        </w:rPr>
        <w:t>分为合格，</w:t>
      </w:r>
      <w:r w:rsidRPr="00C032EE">
        <w:rPr>
          <w:rFonts w:ascii="Times New Roman" w:eastAsia="宋体" w:hAnsi="Times New Roman" w:cs="Times New Roman"/>
          <w:spacing w:val="5"/>
        </w:rPr>
        <w:t>90</w:t>
      </w:r>
      <w:r w:rsidRPr="00C032EE">
        <w:rPr>
          <w:rFonts w:ascii="Times New Roman" w:eastAsia="宋体" w:hAnsi="Times New Roman" w:cs="Times New Roman"/>
          <w:spacing w:val="5"/>
        </w:rPr>
        <w:t>分以上为优秀。</w:t>
      </w:r>
    </w:p>
    <w:p w14:paraId="39E8E350" w14:textId="0883C0B6" w:rsidR="00C60D89" w:rsidRPr="00C032EE" w:rsidRDefault="00D86AF5" w:rsidP="00EF07A7">
      <w:pPr>
        <w:spacing w:line="360" w:lineRule="auto"/>
        <w:ind w:left="8" w:firstLineChars="200" w:firstLine="430"/>
        <w:jc w:val="both"/>
        <w:rPr>
          <w:rFonts w:ascii="Times New Roman" w:eastAsia="宋体" w:hAnsi="Times New Roman" w:cs="Times New Roman"/>
          <w:spacing w:val="5"/>
        </w:rPr>
      </w:pPr>
      <w:r w:rsidRPr="00C032EE">
        <w:rPr>
          <w:rFonts w:ascii="Times New Roman" w:eastAsia="宋体" w:hAnsi="Times New Roman" w:cs="Times New Roman"/>
          <w:spacing w:val="5"/>
        </w:rPr>
        <w:t>1.</w:t>
      </w:r>
      <w:r w:rsidRPr="00C032EE">
        <w:rPr>
          <w:rFonts w:ascii="Times New Roman" w:eastAsia="宋体" w:hAnsi="Times New Roman" w:cs="Times New Roman"/>
          <w:spacing w:val="5"/>
        </w:rPr>
        <w:t>模块抽取：</w:t>
      </w:r>
    </w:p>
    <w:p w14:paraId="36654D3A" w14:textId="16DB4148" w:rsidR="00C60D89" w:rsidRPr="00C032EE" w:rsidRDefault="00000000" w:rsidP="00EF07A7">
      <w:pPr>
        <w:spacing w:line="360" w:lineRule="auto"/>
        <w:ind w:left="8" w:firstLineChars="200" w:firstLine="430"/>
        <w:jc w:val="both"/>
        <w:rPr>
          <w:rFonts w:ascii="Times New Roman" w:eastAsia="宋体" w:hAnsi="Times New Roman" w:cs="Times New Roman"/>
          <w:spacing w:val="5"/>
        </w:rPr>
      </w:pPr>
      <w:r w:rsidRPr="00C032EE">
        <w:rPr>
          <w:rFonts w:ascii="Times New Roman" w:eastAsia="宋体" w:hAnsi="Times New Roman" w:cs="Times New Roman"/>
          <w:spacing w:val="5"/>
        </w:rPr>
        <w:t>本专业技能考核设计了</w:t>
      </w:r>
      <w:r w:rsidR="00C931CC">
        <w:rPr>
          <w:rFonts w:ascii="Times New Roman" w:eastAsia="宋体" w:hAnsi="Times New Roman" w:cs="Times New Roman"/>
          <w:spacing w:val="5"/>
        </w:rPr>
        <w:t>12</w:t>
      </w:r>
      <w:r w:rsidRPr="00C032EE">
        <w:rPr>
          <w:rFonts w:ascii="Times New Roman" w:eastAsia="宋体" w:hAnsi="Times New Roman" w:cs="Times New Roman"/>
          <w:spacing w:val="5"/>
        </w:rPr>
        <w:t>大</w:t>
      </w:r>
      <w:r w:rsidR="00EF07A7" w:rsidRPr="00C032EE">
        <w:rPr>
          <w:rFonts w:ascii="Times New Roman" w:eastAsia="宋体" w:hAnsi="Times New Roman" w:cs="Times New Roman"/>
          <w:spacing w:val="5"/>
        </w:rPr>
        <w:t>模块</w:t>
      </w:r>
      <w:r w:rsidRPr="00C032EE">
        <w:rPr>
          <w:rFonts w:ascii="Times New Roman" w:eastAsia="宋体" w:hAnsi="Times New Roman" w:cs="Times New Roman"/>
          <w:spacing w:val="5"/>
        </w:rPr>
        <w:t>，考核方式如下：参考人数的</w:t>
      </w:r>
      <w:r w:rsidRPr="00C032EE">
        <w:rPr>
          <w:rFonts w:ascii="Times New Roman" w:eastAsia="宋体" w:hAnsi="Times New Roman" w:cs="Times New Roman"/>
          <w:spacing w:val="5"/>
        </w:rPr>
        <w:t>35%</w:t>
      </w:r>
      <w:r w:rsidRPr="00C032EE">
        <w:rPr>
          <w:rFonts w:ascii="Times New Roman" w:eastAsia="宋体" w:hAnsi="Times New Roman" w:cs="Times New Roman"/>
          <w:spacing w:val="5"/>
        </w:rPr>
        <w:t>随机抽取专业基本技能下</w:t>
      </w:r>
      <w:r w:rsidRPr="00C032EE">
        <w:rPr>
          <w:rFonts w:ascii="Times New Roman" w:eastAsia="宋体" w:hAnsi="Times New Roman" w:cs="Times New Roman"/>
          <w:spacing w:val="5"/>
        </w:rPr>
        <w:t>1-3</w:t>
      </w:r>
      <w:r w:rsidR="00EF07A7" w:rsidRPr="00C032EE">
        <w:rPr>
          <w:rFonts w:ascii="Times New Roman" w:eastAsia="宋体" w:hAnsi="Times New Roman" w:cs="Times New Roman"/>
          <w:spacing w:val="5"/>
        </w:rPr>
        <w:t>模块</w:t>
      </w:r>
      <w:r w:rsidRPr="00C032EE">
        <w:rPr>
          <w:rFonts w:ascii="Times New Roman" w:eastAsia="宋体" w:hAnsi="Times New Roman" w:cs="Times New Roman"/>
          <w:spacing w:val="5"/>
        </w:rPr>
        <w:t>试题；参考人数的</w:t>
      </w:r>
      <w:r w:rsidRPr="00C032EE">
        <w:rPr>
          <w:rFonts w:ascii="Times New Roman" w:eastAsia="宋体" w:hAnsi="Times New Roman" w:cs="Times New Roman"/>
          <w:spacing w:val="5"/>
        </w:rPr>
        <w:t>55%</w:t>
      </w:r>
      <w:r w:rsidRPr="00C032EE">
        <w:rPr>
          <w:rFonts w:ascii="Times New Roman" w:eastAsia="宋体" w:hAnsi="Times New Roman" w:cs="Times New Roman"/>
          <w:spacing w:val="5"/>
        </w:rPr>
        <w:t>随机抽取岗位核心技能下</w:t>
      </w:r>
      <w:r w:rsidRPr="00C032EE">
        <w:rPr>
          <w:rFonts w:ascii="Times New Roman" w:eastAsia="宋体" w:hAnsi="Times New Roman" w:cs="Times New Roman"/>
          <w:spacing w:val="5"/>
        </w:rPr>
        <w:t>1-</w:t>
      </w:r>
      <w:r w:rsidR="00EF07A7" w:rsidRPr="00C032EE">
        <w:rPr>
          <w:rFonts w:ascii="Times New Roman" w:eastAsia="宋体" w:hAnsi="Times New Roman" w:cs="Times New Roman"/>
          <w:spacing w:val="5"/>
        </w:rPr>
        <w:t>5</w:t>
      </w:r>
      <w:r w:rsidR="00EF07A7" w:rsidRPr="00C032EE">
        <w:rPr>
          <w:rFonts w:ascii="Times New Roman" w:eastAsia="宋体" w:hAnsi="Times New Roman" w:cs="Times New Roman"/>
          <w:spacing w:val="5"/>
        </w:rPr>
        <w:t>模块</w:t>
      </w:r>
      <w:r w:rsidRPr="00C032EE">
        <w:rPr>
          <w:rFonts w:ascii="Times New Roman" w:eastAsia="宋体" w:hAnsi="Times New Roman" w:cs="Times New Roman"/>
          <w:spacing w:val="5"/>
        </w:rPr>
        <w:t>试题；参考人数的</w:t>
      </w:r>
      <w:r w:rsidRPr="00C032EE">
        <w:rPr>
          <w:rFonts w:ascii="Times New Roman" w:eastAsia="宋体" w:hAnsi="Times New Roman" w:cs="Times New Roman"/>
          <w:spacing w:val="5"/>
        </w:rPr>
        <w:t>10%</w:t>
      </w:r>
      <w:r w:rsidRPr="00C032EE">
        <w:rPr>
          <w:rFonts w:ascii="Times New Roman" w:eastAsia="宋体" w:hAnsi="Times New Roman" w:cs="Times New Roman"/>
          <w:spacing w:val="5"/>
        </w:rPr>
        <w:t>随机抽取</w:t>
      </w:r>
      <w:r w:rsidR="00EF07A7" w:rsidRPr="00C032EE">
        <w:rPr>
          <w:rFonts w:ascii="Times New Roman" w:eastAsia="宋体" w:hAnsi="Times New Roman" w:cs="Times New Roman"/>
          <w:spacing w:val="5"/>
        </w:rPr>
        <w:t>跨</w:t>
      </w:r>
      <w:r w:rsidRPr="00C032EE">
        <w:rPr>
          <w:rFonts w:ascii="Times New Roman" w:eastAsia="宋体" w:hAnsi="Times New Roman" w:cs="Times New Roman"/>
          <w:spacing w:val="5"/>
        </w:rPr>
        <w:t>岗位</w:t>
      </w:r>
      <w:r w:rsidR="00EF07A7" w:rsidRPr="00C032EE">
        <w:rPr>
          <w:rFonts w:ascii="Times New Roman" w:eastAsia="宋体" w:hAnsi="Times New Roman" w:cs="Times New Roman"/>
          <w:spacing w:val="5"/>
        </w:rPr>
        <w:t>综合</w:t>
      </w:r>
      <w:r w:rsidRPr="00C032EE">
        <w:rPr>
          <w:rFonts w:ascii="Times New Roman" w:eastAsia="宋体" w:hAnsi="Times New Roman" w:cs="Times New Roman"/>
          <w:spacing w:val="5"/>
        </w:rPr>
        <w:t>技能</w:t>
      </w:r>
      <w:r w:rsidR="00EF07A7" w:rsidRPr="00C032EE">
        <w:rPr>
          <w:rFonts w:ascii="Times New Roman" w:eastAsia="宋体" w:hAnsi="Times New Roman" w:cs="Times New Roman"/>
          <w:spacing w:val="5"/>
        </w:rPr>
        <w:t>1-4</w:t>
      </w:r>
      <w:r w:rsidR="00EF07A7" w:rsidRPr="00C032EE">
        <w:rPr>
          <w:rFonts w:ascii="Times New Roman" w:eastAsia="宋体" w:hAnsi="Times New Roman" w:cs="Times New Roman"/>
          <w:spacing w:val="5"/>
        </w:rPr>
        <w:t>模块</w:t>
      </w:r>
      <w:r w:rsidRPr="00C032EE">
        <w:rPr>
          <w:rFonts w:ascii="Times New Roman" w:eastAsia="宋体" w:hAnsi="Times New Roman" w:cs="Times New Roman"/>
          <w:spacing w:val="5"/>
        </w:rPr>
        <w:t>试题。</w:t>
      </w:r>
    </w:p>
    <w:p w14:paraId="25C7A664" w14:textId="212BCD1A" w:rsidR="00EF07A7" w:rsidRPr="00C032EE" w:rsidRDefault="00000000" w:rsidP="00EF07A7">
      <w:pPr>
        <w:spacing w:line="360" w:lineRule="auto"/>
        <w:ind w:left="8" w:firstLineChars="200" w:firstLine="430"/>
        <w:jc w:val="both"/>
        <w:rPr>
          <w:rFonts w:ascii="Times New Roman" w:eastAsia="宋体" w:hAnsi="Times New Roman" w:cs="Times New Roman"/>
          <w:spacing w:val="5"/>
        </w:rPr>
      </w:pPr>
      <w:r w:rsidRPr="00C032EE">
        <w:rPr>
          <w:rFonts w:ascii="Times New Roman" w:eastAsia="宋体" w:hAnsi="Times New Roman" w:cs="Times New Roman"/>
          <w:spacing w:val="5"/>
        </w:rPr>
        <w:t>2.</w:t>
      </w:r>
      <w:r w:rsidRPr="00C032EE">
        <w:rPr>
          <w:rFonts w:ascii="Times New Roman" w:eastAsia="宋体" w:hAnsi="Times New Roman" w:cs="Times New Roman"/>
          <w:spacing w:val="5"/>
        </w:rPr>
        <w:t>考核项目选取</w:t>
      </w:r>
    </w:p>
    <w:p w14:paraId="76BA6749" w14:textId="460D9968" w:rsidR="00C60D89" w:rsidRPr="00C032EE" w:rsidRDefault="00000000" w:rsidP="00EF07A7">
      <w:pPr>
        <w:spacing w:line="360" w:lineRule="auto"/>
        <w:ind w:left="8" w:firstLineChars="200" w:firstLine="436"/>
        <w:jc w:val="both"/>
        <w:rPr>
          <w:rFonts w:ascii="Times New Roman" w:eastAsia="宋体" w:hAnsi="Times New Roman" w:cs="Times New Roman"/>
          <w:spacing w:val="5"/>
        </w:rPr>
      </w:pPr>
      <w:r w:rsidRPr="00C032EE">
        <w:rPr>
          <w:rFonts w:ascii="Times New Roman" w:eastAsia="宋体" w:hAnsi="Times New Roman" w:cs="Times New Roman"/>
          <w:spacing w:val="18"/>
          <w:sz w:val="20"/>
          <w:szCs w:val="20"/>
        </w:rPr>
        <w:t>考</w:t>
      </w:r>
      <w:r w:rsidRPr="00C032EE">
        <w:rPr>
          <w:rFonts w:ascii="Times New Roman" w:eastAsia="宋体" w:hAnsi="Times New Roman" w:cs="Times New Roman"/>
          <w:spacing w:val="5"/>
        </w:rPr>
        <w:t>虑到专业拓展技能模块的考核项目有些是选修项目，抽取到该模块的考生在抽取考核项目时若抽到不属于自己选修的项目时，可以重新在该模块中抽取考核项目，直到抽到的考核项目为自己的选修项目为止。</w:t>
      </w:r>
    </w:p>
    <w:p w14:paraId="681946F7" w14:textId="77777777" w:rsidR="00C60D89" w:rsidRPr="00C032EE" w:rsidRDefault="00000000" w:rsidP="00EF07A7">
      <w:pPr>
        <w:spacing w:line="360" w:lineRule="auto"/>
        <w:ind w:left="8" w:firstLineChars="200" w:firstLine="430"/>
        <w:jc w:val="both"/>
        <w:rPr>
          <w:rFonts w:ascii="Times New Roman" w:eastAsia="宋体" w:hAnsi="Times New Roman" w:cs="Times New Roman"/>
          <w:spacing w:val="5"/>
        </w:rPr>
      </w:pPr>
      <w:r w:rsidRPr="00C032EE">
        <w:rPr>
          <w:rFonts w:ascii="Times New Roman" w:eastAsia="宋体" w:hAnsi="Times New Roman" w:cs="Times New Roman"/>
          <w:spacing w:val="5"/>
        </w:rPr>
        <w:t>3.</w:t>
      </w:r>
      <w:r w:rsidRPr="00C032EE">
        <w:rPr>
          <w:rFonts w:ascii="Times New Roman" w:eastAsia="宋体" w:hAnsi="Times New Roman" w:cs="Times New Roman"/>
          <w:spacing w:val="5"/>
        </w:rPr>
        <w:t>试题抽取</w:t>
      </w:r>
    </w:p>
    <w:p w14:paraId="2CC45DDA" w14:textId="7B72285F" w:rsidR="00C60D89" w:rsidRPr="00C032EE" w:rsidRDefault="00000000" w:rsidP="00EF07A7">
      <w:pPr>
        <w:spacing w:line="360" w:lineRule="auto"/>
        <w:ind w:left="8" w:firstLineChars="200" w:firstLine="430"/>
        <w:jc w:val="both"/>
        <w:rPr>
          <w:rFonts w:ascii="Times New Roman" w:eastAsia="宋体" w:hAnsi="Times New Roman" w:cs="Times New Roman"/>
          <w:spacing w:val="5"/>
        </w:rPr>
      </w:pPr>
      <w:r w:rsidRPr="00C032EE">
        <w:rPr>
          <w:rFonts w:ascii="Times New Roman" w:eastAsia="宋体" w:hAnsi="Times New Roman" w:cs="Times New Roman"/>
          <w:spacing w:val="5"/>
        </w:rPr>
        <w:t>学生在相应模块题库中随机抽取</w:t>
      </w:r>
      <w:r w:rsidRPr="00C032EE">
        <w:rPr>
          <w:rFonts w:ascii="Times New Roman" w:eastAsia="宋体" w:hAnsi="Times New Roman" w:cs="Times New Roman"/>
          <w:spacing w:val="5"/>
        </w:rPr>
        <w:t>1</w:t>
      </w:r>
      <w:r w:rsidRPr="00C032EE">
        <w:rPr>
          <w:rFonts w:ascii="Times New Roman" w:eastAsia="宋体" w:hAnsi="Times New Roman" w:cs="Times New Roman"/>
          <w:spacing w:val="5"/>
        </w:rPr>
        <w:t>道试题考核，每个试题重复使用不超过</w:t>
      </w:r>
      <w:r w:rsidRPr="00C032EE">
        <w:rPr>
          <w:rFonts w:ascii="Times New Roman" w:eastAsia="宋体" w:hAnsi="Times New Roman" w:cs="Times New Roman"/>
          <w:spacing w:val="5"/>
        </w:rPr>
        <w:t>2</w:t>
      </w:r>
      <w:r w:rsidRPr="00C032EE">
        <w:rPr>
          <w:rFonts w:ascii="Times New Roman" w:eastAsia="宋体" w:hAnsi="Times New Roman" w:cs="Times New Roman"/>
          <w:spacing w:val="5"/>
        </w:rPr>
        <w:t>人。</w:t>
      </w:r>
    </w:p>
    <w:p w14:paraId="6583C323" w14:textId="5E79FEED" w:rsidR="004533A8" w:rsidRPr="00C032EE" w:rsidRDefault="004533A8" w:rsidP="00EF07A7">
      <w:pPr>
        <w:spacing w:line="360" w:lineRule="auto"/>
        <w:ind w:left="8" w:firstLineChars="200" w:firstLine="430"/>
        <w:jc w:val="both"/>
        <w:rPr>
          <w:rFonts w:ascii="Times New Roman" w:eastAsia="宋体" w:hAnsi="Times New Roman" w:cs="Times New Roman"/>
          <w:spacing w:val="5"/>
        </w:rPr>
      </w:pPr>
      <w:r w:rsidRPr="00C032EE">
        <w:rPr>
          <w:rFonts w:ascii="Times New Roman" w:eastAsia="宋体" w:hAnsi="Times New Roman" w:cs="Times New Roman"/>
          <w:spacing w:val="5"/>
        </w:rPr>
        <w:t>本专业技能考核采用现场操作考核，以操作过程的规范性和工作任务完成的质量作为评分依据，按</w:t>
      </w:r>
      <w:r w:rsidRPr="00C032EE">
        <w:rPr>
          <w:rFonts w:ascii="Times New Roman" w:eastAsia="宋体" w:hAnsi="Times New Roman" w:cs="Times New Roman"/>
          <w:spacing w:val="5"/>
        </w:rPr>
        <w:t>100</w:t>
      </w:r>
      <w:r w:rsidRPr="00C032EE">
        <w:rPr>
          <w:rFonts w:ascii="Times New Roman" w:eastAsia="宋体" w:hAnsi="Times New Roman" w:cs="Times New Roman"/>
          <w:spacing w:val="5"/>
        </w:rPr>
        <w:t>分制评分，</w:t>
      </w:r>
      <w:r w:rsidRPr="00C032EE">
        <w:rPr>
          <w:rFonts w:ascii="Times New Roman" w:eastAsia="宋体" w:hAnsi="Times New Roman" w:cs="Times New Roman"/>
          <w:spacing w:val="5"/>
        </w:rPr>
        <w:t>60</w:t>
      </w:r>
      <w:r w:rsidRPr="00C032EE">
        <w:rPr>
          <w:rFonts w:ascii="Times New Roman" w:eastAsia="宋体" w:hAnsi="Times New Roman" w:cs="Times New Roman"/>
          <w:spacing w:val="5"/>
        </w:rPr>
        <w:t>分为合格，</w:t>
      </w:r>
      <w:r w:rsidRPr="00C032EE">
        <w:rPr>
          <w:rFonts w:ascii="Times New Roman" w:eastAsia="宋体" w:hAnsi="Times New Roman" w:cs="Times New Roman"/>
          <w:spacing w:val="5"/>
        </w:rPr>
        <w:t>85</w:t>
      </w:r>
      <w:r w:rsidRPr="00C032EE">
        <w:rPr>
          <w:rFonts w:ascii="Times New Roman" w:eastAsia="宋体" w:hAnsi="Times New Roman" w:cs="Times New Roman"/>
          <w:spacing w:val="5"/>
        </w:rPr>
        <w:t>分以上为优秀。</w:t>
      </w:r>
    </w:p>
    <w:p w14:paraId="0B7CF363" w14:textId="77777777" w:rsidR="00D86AF5" w:rsidRPr="00C032EE" w:rsidRDefault="00000000" w:rsidP="00D86AF5">
      <w:pPr>
        <w:spacing w:line="360" w:lineRule="auto"/>
        <w:outlineLvl w:val="0"/>
        <w:rPr>
          <w:rFonts w:ascii="Times New Roman" w:eastAsia="宋体" w:hAnsi="Times New Roman" w:cs="Times New Roman"/>
          <w:spacing w:val="8"/>
          <w:position w:val="2"/>
          <w:sz w:val="30"/>
          <w:szCs w:val="30"/>
          <w14:textOutline w14:w="5448" w14:cap="sq" w14:cmpd="sng" w14:algn="ctr">
            <w14:solidFill>
              <w14:srgbClr w14:val="000000"/>
            </w14:solidFill>
            <w14:prstDash w14:val="solid"/>
            <w14:bevel/>
          </w14:textOutline>
        </w:rPr>
      </w:pPr>
      <w:bookmarkStart w:id="22" w:name="_Toc130589199"/>
      <w:bookmarkStart w:id="23" w:name="_Toc164716247"/>
      <w:r w:rsidRPr="00C032EE">
        <w:rPr>
          <w:rFonts w:ascii="Times New Roman" w:eastAsia="宋体" w:hAnsi="Times New Roman" w:cs="Times New Roman"/>
          <w:spacing w:val="8"/>
          <w:position w:val="2"/>
          <w:sz w:val="30"/>
          <w:szCs w:val="30"/>
          <w14:textOutline w14:w="5448" w14:cap="sq" w14:cmpd="sng" w14:algn="ctr">
            <w14:solidFill>
              <w14:srgbClr w14:val="000000"/>
            </w14:solidFill>
            <w14:prstDash w14:val="solid"/>
            <w14:bevel/>
          </w14:textOutline>
        </w:rPr>
        <w:t>六、附录</w:t>
      </w:r>
      <w:bookmarkEnd w:id="22"/>
      <w:bookmarkEnd w:id="23"/>
    </w:p>
    <w:p w14:paraId="3EC999D4" w14:textId="0FB77129" w:rsidR="00C60D89" w:rsidRPr="00497C3C" w:rsidRDefault="00000000" w:rsidP="00497C3C">
      <w:pPr>
        <w:spacing w:before="23" w:line="360" w:lineRule="auto"/>
        <w:jc w:val="both"/>
        <w:outlineLvl w:val="1"/>
        <w:rPr>
          <w:rFonts w:ascii="Times New Roman" w:eastAsia="宋体" w:hAnsi="Times New Roman" w:cs="Times New Roman"/>
          <w:spacing w:val="5"/>
          <w:sz w:val="24"/>
          <w:szCs w:val="24"/>
          <w14:textOutline w14:w="4356" w14:cap="sq" w14:cmpd="sng" w14:algn="ctr">
            <w14:solidFill>
              <w14:srgbClr w14:val="000000"/>
            </w14:solidFill>
            <w14:prstDash w14:val="solid"/>
            <w14:bevel/>
          </w14:textOutline>
        </w:rPr>
      </w:pPr>
      <w:bookmarkStart w:id="24" w:name="_Toc130589200"/>
      <w:bookmarkStart w:id="25" w:name="_Toc164716248"/>
      <w:r w:rsidRPr="00497C3C">
        <w:rPr>
          <w:rFonts w:ascii="Times New Roman" w:eastAsia="宋体" w:hAnsi="Times New Roman" w:cs="Times New Roman"/>
          <w:spacing w:val="5"/>
          <w:sz w:val="24"/>
          <w:szCs w:val="24"/>
          <w14:textOutline w14:w="4356" w14:cap="sq" w14:cmpd="sng" w14:algn="ctr">
            <w14:solidFill>
              <w14:srgbClr w14:val="000000"/>
            </w14:solidFill>
            <w14:prstDash w14:val="solid"/>
            <w14:bevel/>
          </w14:textOutline>
        </w:rPr>
        <w:t>(</w:t>
      </w:r>
      <w:r w:rsidRPr="00497C3C">
        <w:rPr>
          <w:rFonts w:ascii="Times New Roman" w:eastAsia="宋体" w:hAnsi="Times New Roman" w:cs="Times New Roman"/>
          <w:spacing w:val="5"/>
          <w:sz w:val="24"/>
          <w:szCs w:val="24"/>
          <w14:textOutline w14:w="4356" w14:cap="sq" w14:cmpd="sng" w14:algn="ctr">
            <w14:solidFill>
              <w14:srgbClr w14:val="000000"/>
            </w14:solidFill>
            <w14:prstDash w14:val="solid"/>
            <w14:bevel/>
          </w14:textOutline>
        </w:rPr>
        <w:t>一</w:t>
      </w:r>
      <w:r w:rsidRPr="00497C3C">
        <w:rPr>
          <w:rFonts w:ascii="Times New Roman" w:eastAsia="宋体" w:hAnsi="Times New Roman" w:cs="Times New Roman"/>
          <w:spacing w:val="5"/>
          <w:sz w:val="24"/>
          <w:szCs w:val="24"/>
          <w14:textOutline w14:w="4356" w14:cap="sq" w14:cmpd="sng" w14:algn="ctr">
            <w14:solidFill>
              <w14:srgbClr w14:val="000000"/>
            </w14:solidFill>
            <w14:prstDash w14:val="solid"/>
            <w14:bevel/>
          </w14:textOutline>
        </w:rPr>
        <w:t xml:space="preserve">) </w:t>
      </w:r>
      <w:r w:rsidRPr="00497C3C">
        <w:rPr>
          <w:rFonts w:ascii="Times New Roman" w:eastAsia="宋体" w:hAnsi="Times New Roman" w:cs="Times New Roman"/>
          <w:spacing w:val="5"/>
          <w:sz w:val="24"/>
          <w:szCs w:val="24"/>
          <w14:textOutline w14:w="4356" w14:cap="sq" w14:cmpd="sng" w14:algn="ctr">
            <w14:solidFill>
              <w14:srgbClr w14:val="000000"/>
            </w14:solidFill>
            <w14:prstDash w14:val="solid"/>
            <w14:bevel/>
          </w14:textOutline>
        </w:rPr>
        <w:t>相关法律法规</w:t>
      </w:r>
      <w:r w:rsidRPr="00497C3C">
        <w:rPr>
          <w:rFonts w:ascii="Times New Roman" w:eastAsia="宋体" w:hAnsi="Times New Roman" w:cs="Times New Roman"/>
          <w:spacing w:val="5"/>
          <w:sz w:val="24"/>
          <w:szCs w:val="24"/>
          <w14:textOutline w14:w="4356" w14:cap="sq" w14:cmpd="sng" w14:algn="ctr">
            <w14:solidFill>
              <w14:srgbClr w14:val="000000"/>
            </w14:solidFill>
            <w14:prstDash w14:val="solid"/>
            <w14:bevel/>
          </w14:textOutline>
        </w:rPr>
        <w:t xml:space="preserve"> (</w:t>
      </w:r>
      <w:r w:rsidRPr="00497C3C">
        <w:rPr>
          <w:rFonts w:ascii="Times New Roman" w:eastAsia="宋体" w:hAnsi="Times New Roman" w:cs="Times New Roman"/>
          <w:spacing w:val="5"/>
          <w:sz w:val="24"/>
          <w:szCs w:val="24"/>
          <w14:textOutline w14:w="4356" w14:cap="sq" w14:cmpd="sng" w14:algn="ctr">
            <w14:solidFill>
              <w14:srgbClr w14:val="000000"/>
            </w14:solidFill>
            <w14:prstDash w14:val="solid"/>
            <w14:bevel/>
          </w14:textOutline>
        </w:rPr>
        <w:t>摘录</w:t>
      </w:r>
      <w:r w:rsidRPr="00497C3C">
        <w:rPr>
          <w:rFonts w:ascii="Times New Roman" w:eastAsia="宋体" w:hAnsi="Times New Roman" w:cs="Times New Roman"/>
          <w:spacing w:val="5"/>
          <w:sz w:val="24"/>
          <w:szCs w:val="24"/>
          <w14:textOutline w14:w="4356" w14:cap="sq" w14:cmpd="sng" w14:algn="ctr">
            <w14:solidFill>
              <w14:srgbClr w14:val="000000"/>
            </w14:solidFill>
            <w14:prstDash w14:val="solid"/>
            <w14:bevel/>
          </w14:textOutline>
        </w:rPr>
        <w:t>)</w:t>
      </w:r>
      <w:bookmarkEnd w:id="24"/>
      <w:bookmarkEnd w:id="25"/>
    </w:p>
    <w:p w14:paraId="571F36ED" w14:textId="4F5B7C1B" w:rsidR="00C60D89" w:rsidRPr="00C032EE" w:rsidRDefault="00000000" w:rsidP="00EF07A7">
      <w:pPr>
        <w:spacing w:line="360" w:lineRule="auto"/>
        <w:ind w:left="8" w:firstLineChars="200" w:firstLine="430"/>
        <w:jc w:val="both"/>
        <w:rPr>
          <w:rFonts w:ascii="Times New Roman" w:eastAsia="宋体" w:hAnsi="Times New Roman" w:cs="Times New Roman"/>
          <w:spacing w:val="5"/>
        </w:rPr>
      </w:pPr>
      <w:r w:rsidRPr="00C032EE">
        <w:rPr>
          <w:rFonts w:ascii="Times New Roman" w:eastAsia="宋体" w:hAnsi="Times New Roman" w:cs="Times New Roman"/>
          <w:spacing w:val="5"/>
        </w:rPr>
        <w:t xml:space="preserve">(1)  </w:t>
      </w:r>
      <w:r w:rsidRPr="00C032EE">
        <w:rPr>
          <w:rFonts w:ascii="Times New Roman" w:eastAsia="宋体" w:hAnsi="Times New Roman" w:cs="Times New Roman"/>
          <w:spacing w:val="5"/>
        </w:rPr>
        <w:t>《</w:t>
      </w:r>
      <w:r w:rsidR="00955406" w:rsidRPr="00C032EE">
        <w:rPr>
          <w:rFonts w:ascii="Times New Roman" w:eastAsia="宋体" w:hAnsi="Times New Roman" w:cs="Times New Roman"/>
          <w:spacing w:val="5"/>
        </w:rPr>
        <w:t>中华人民共和国</w:t>
      </w:r>
      <w:r w:rsidR="006912BD" w:rsidRPr="00C032EE">
        <w:rPr>
          <w:rFonts w:ascii="Times New Roman" w:eastAsia="宋体" w:hAnsi="Times New Roman" w:cs="Times New Roman"/>
          <w:spacing w:val="5"/>
        </w:rPr>
        <w:t>食品安全法</w:t>
      </w:r>
      <w:r w:rsidRPr="00C032EE">
        <w:rPr>
          <w:rFonts w:ascii="Times New Roman" w:eastAsia="宋体" w:hAnsi="Times New Roman" w:cs="Times New Roman"/>
          <w:spacing w:val="5"/>
        </w:rPr>
        <w:t>》</w:t>
      </w:r>
    </w:p>
    <w:p w14:paraId="638B04ED" w14:textId="512E2D63" w:rsidR="00C60D89" w:rsidRPr="00C032EE" w:rsidRDefault="00000000" w:rsidP="00EF07A7">
      <w:pPr>
        <w:spacing w:line="360" w:lineRule="auto"/>
        <w:ind w:left="8" w:firstLineChars="200" w:firstLine="430"/>
        <w:jc w:val="both"/>
        <w:rPr>
          <w:rFonts w:ascii="Times New Roman" w:eastAsia="宋体" w:hAnsi="Times New Roman" w:cs="Times New Roman"/>
          <w:spacing w:val="5"/>
        </w:rPr>
      </w:pPr>
      <w:r w:rsidRPr="00C032EE">
        <w:rPr>
          <w:rFonts w:ascii="Times New Roman" w:eastAsia="宋体" w:hAnsi="Times New Roman" w:cs="Times New Roman"/>
          <w:spacing w:val="5"/>
        </w:rPr>
        <w:t xml:space="preserve">(2)  </w:t>
      </w:r>
      <w:r w:rsidR="006912BD" w:rsidRPr="00C032EE">
        <w:rPr>
          <w:rFonts w:ascii="Times New Roman" w:eastAsia="宋体" w:hAnsi="Times New Roman" w:cs="Times New Roman"/>
          <w:spacing w:val="5"/>
        </w:rPr>
        <w:t>《</w:t>
      </w:r>
      <w:r w:rsidR="00955406" w:rsidRPr="00C032EE">
        <w:rPr>
          <w:rFonts w:ascii="Times New Roman" w:eastAsia="宋体" w:hAnsi="Times New Roman" w:cs="Times New Roman"/>
          <w:spacing w:val="5"/>
        </w:rPr>
        <w:t>中华人民共和国</w:t>
      </w:r>
      <w:r w:rsidR="006912BD" w:rsidRPr="00C032EE">
        <w:rPr>
          <w:rFonts w:ascii="Times New Roman" w:eastAsia="宋体" w:hAnsi="Times New Roman" w:cs="Times New Roman"/>
          <w:spacing w:val="5"/>
        </w:rPr>
        <w:t>农产品质量安全法》</w:t>
      </w:r>
    </w:p>
    <w:p w14:paraId="6748E857" w14:textId="79DC3F6A" w:rsidR="00C60D89" w:rsidRPr="00C032EE" w:rsidRDefault="00000000" w:rsidP="00EF07A7">
      <w:pPr>
        <w:spacing w:line="360" w:lineRule="auto"/>
        <w:ind w:left="8" w:firstLineChars="200" w:firstLine="430"/>
        <w:jc w:val="both"/>
        <w:rPr>
          <w:rFonts w:ascii="Times New Roman" w:eastAsia="宋体" w:hAnsi="Times New Roman" w:cs="Times New Roman"/>
          <w:spacing w:val="5"/>
        </w:rPr>
      </w:pPr>
      <w:r w:rsidRPr="00C032EE">
        <w:rPr>
          <w:rFonts w:ascii="Times New Roman" w:eastAsia="宋体" w:hAnsi="Times New Roman" w:cs="Times New Roman"/>
          <w:spacing w:val="5"/>
        </w:rPr>
        <w:t xml:space="preserve">(3)  </w:t>
      </w:r>
      <w:r w:rsidR="006912BD" w:rsidRPr="00C032EE">
        <w:rPr>
          <w:rFonts w:ascii="Times New Roman" w:eastAsia="宋体" w:hAnsi="Times New Roman" w:cs="Times New Roman"/>
          <w:spacing w:val="5"/>
        </w:rPr>
        <w:t>《</w:t>
      </w:r>
      <w:r w:rsidR="00955406" w:rsidRPr="00C032EE">
        <w:rPr>
          <w:rFonts w:ascii="Times New Roman" w:eastAsia="宋体" w:hAnsi="Times New Roman" w:cs="Times New Roman"/>
          <w:spacing w:val="5"/>
        </w:rPr>
        <w:t>中华人民共和国</w:t>
      </w:r>
      <w:r w:rsidR="006912BD" w:rsidRPr="00C032EE">
        <w:rPr>
          <w:rFonts w:ascii="Times New Roman" w:eastAsia="宋体" w:hAnsi="Times New Roman" w:cs="Times New Roman"/>
          <w:spacing w:val="5"/>
        </w:rPr>
        <w:t>农药管理条例》</w:t>
      </w:r>
    </w:p>
    <w:p w14:paraId="73062F30" w14:textId="32CC7E54" w:rsidR="00C60D89" w:rsidRPr="00C032EE" w:rsidRDefault="00000000" w:rsidP="00EF07A7">
      <w:pPr>
        <w:spacing w:line="360" w:lineRule="auto"/>
        <w:ind w:left="8" w:firstLineChars="200" w:firstLine="430"/>
        <w:jc w:val="both"/>
        <w:rPr>
          <w:rFonts w:ascii="Times New Roman" w:eastAsia="宋体" w:hAnsi="Times New Roman" w:cs="Times New Roman"/>
          <w:spacing w:val="5"/>
        </w:rPr>
      </w:pPr>
      <w:r w:rsidRPr="00C032EE">
        <w:rPr>
          <w:rFonts w:ascii="Times New Roman" w:eastAsia="宋体" w:hAnsi="Times New Roman" w:cs="Times New Roman"/>
          <w:spacing w:val="5"/>
        </w:rPr>
        <w:t xml:space="preserve">(4)  </w:t>
      </w:r>
      <w:r w:rsidR="00955406" w:rsidRPr="00C032EE">
        <w:rPr>
          <w:rFonts w:ascii="Times New Roman" w:eastAsia="宋体" w:hAnsi="Times New Roman" w:cs="Times New Roman"/>
          <w:spacing w:val="5"/>
        </w:rPr>
        <w:t>《中华人民共和国产品质量法》</w:t>
      </w:r>
    </w:p>
    <w:p w14:paraId="4F4D3F9E" w14:textId="7C444CA4" w:rsidR="00C60D89" w:rsidRPr="00C032EE" w:rsidRDefault="00000000" w:rsidP="00EF07A7">
      <w:pPr>
        <w:spacing w:line="360" w:lineRule="auto"/>
        <w:ind w:left="8" w:firstLineChars="200" w:firstLine="430"/>
        <w:jc w:val="both"/>
        <w:rPr>
          <w:rFonts w:ascii="Times New Roman" w:eastAsia="宋体" w:hAnsi="Times New Roman" w:cs="Times New Roman"/>
          <w:spacing w:val="5"/>
        </w:rPr>
      </w:pPr>
      <w:r w:rsidRPr="00C032EE">
        <w:rPr>
          <w:rFonts w:ascii="Times New Roman" w:eastAsia="宋体" w:hAnsi="Times New Roman" w:cs="Times New Roman"/>
          <w:spacing w:val="5"/>
        </w:rPr>
        <w:t xml:space="preserve">(5)  </w:t>
      </w:r>
      <w:r w:rsidR="00955406" w:rsidRPr="00C032EE">
        <w:rPr>
          <w:rFonts w:ascii="Times New Roman" w:eastAsia="宋体" w:hAnsi="Times New Roman" w:cs="Times New Roman"/>
          <w:spacing w:val="5"/>
        </w:rPr>
        <w:t>《中华人民共和国进出口商品检验法》</w:t>
      </w:r>
    </w:p>
    <w:p w14:paraId="618E81EA" w14:textId="6FF88ECE" w:rsidR="00C60D89" w:rsidRPr="00C032EE" w:rsidRDefault="00000000" w:rsidP="00EF07A7">
      <w:pPr>
        <w:spacing w:line="360" w:lineRule="auto"/>
        <w:ind w:left="8" w:firstLineChars="200" w:firstLine="430"/>
        <w:jc w:val="both"/>
        <w:rPr>
          <w:rFonts w:ascii="Times New Roman" w:eastAsia="宋体" w:hAnsi="Times New Roman" w:cs="Times New Roman"/>
          <w:spacing w:val="5"/>
        </w:rPr>
      </w:pPr>
      <w:r w:rsidRPr="00C032EE">
        <w:rPr>
          <w:rFonts w:ascii="Times New Roman" w:eastAsia="宋体" w:hAnsi="Times New Roman" w:cs="Times New Roman"/>
          <w:spacing w:val="5"/>
        </w:rPr>
        <w:t xml:space="preserve">(6)  </w:t>
      </w:r>
      <w:r w:rsidR="00955406" w:rsidRPr="00C032EE">
        <w:rPr>
          <w:rFonts w:ascii="Times New Roman" w:eastAsia="宋体" w:hAnsi="Times New Roman" w:cs="Times New Roman"/>
          <w:spacing w:val="5"/>
        </w:rPr>
        <w:t>《消费者权益保护法》</w:t>
      </w:r>
    </w:p>
    <w:p w14:paraId="2682B538" w14:textId="77777777" w:rsidR="00C60D89" w:rsidRPr="00497C3C" w:rsidRDefault="00000000" w:rsidP="00497C3C">
      <w:pPr>
        <w:spacing w:before="23" w:line="360" w:lineRule="auto"/>
        <w:jc w:val="both"/>
        <w:outlineLvl w:val="1"/>
        <w:rPr>
          <w:rFonts w:ascii="Times New Roman" w:eastAsia="宋体" w:hAnsi="Times New Roman" w:cs="Times New Roman"/>
          <w:spacing w:val="5"/>
          <w:sz w:val="24"/>
          <w:szCs w:val="24"/>
          <w14:textOutline w14:w="4356" w14:cap="sq" w14:cmpd="sng" w14:algn="ctr">
            <w14:solidFill>
              <w14:srgbClr w14:val="000000"/>
            </w14:solidFill>
            <w14:prstDash w14:val="solid"/>
            <w14:bevel/>
          </w14:textOutline>
        </w:rPr>
      </w:pPr>
      <w:bookmarkStart w:id="26" w:name="_Toc130589201"/>
      <w:bookmarkStart w:id="27" w:name="_Toc164716249"/>
      <w:r w:rsidRPr="00497C3C">
        <w:rPr>
          <w:rFonts w:ascii="Times New Roman" w:eastAsia="宋体" w:hAnsi="Times New Roman" w:cs="Times New Roman"/>
          <w:spacing w:val="5"/>
          <w:sz w:val="24"/>
          <w:szCs w:val="24"/>
          <w14:textOutline w14:w="4356" w14:cap="sq" w14:cmpd="sng" w14:algn="ctr">
            <w14:solidFill>
              <w14:srgbClr w14:val="000000"/>
            </w14:solidFill>
            <w14:prstDash w14:val="solid"/>
            <w14:bevel/>
          </w14:textOutline>
        </w:rPr>
        <w:t>(</w:t>
      </w:r>
      <w:r w:rsidRPr="00497C3C">
        <w:rPr>
          <w:rFonts w:ascii="Times New Roman" w:eastAsia="宋体" w:hAnsi="Times New Roman" w:cs="Times New Roman"/>
          <w:spacing w:val="5"/>
          <w:sz w:val="24"/>
          <w:szCs w:val="24"/>
          <w14:textOutline w14:w="4356" w14:cap="sq" w14:cmpd="sng" w14:algn="ctr">
            <w14:solidFill>
              <w14:srgbClr w14:val="000000"/>
            </w14:solidFill>
            <w14:prstDash w14:val="solid"/>
            <w14:bevel/>
          </w14:textOutline>
        </w:rPr>
        <w:t>二</w:t>
      </w:r>
      <w:r w:rsidRPr="00497C3C">
        <w:rPr>
          <w:rFonts w:ascii="Times New Roman" w:eastAsia="宋体" w:hAnsi="Times New Roman" w:cs="Times New Roman"/>
          <w:spacing w:val="5"/>
          <w:sz w:val="24"/>
          <w:szCs w:val="24"/>
          <w14:textOutline w14:w="4356" w14:cap="sq" w14:cmpd="sng" w14:algn="ctr">
            <w14:solidFill>
              <w14:srgbClr w14:val="000000"/>
            </w14:solidFill>
            <w14:prstDash w14:val="solid"/>
            <w14:bevel/>
          </w14:textOutline>
        </w:rPr>
        <w:t xml:space="preserve">) </w:t>
      </w:r>
      <w:r w:rsidRPr="00497C3C">
        <w:rPr>
          <w:rFonts w:ascii="Times New Roman" w:eastAsia="宋体" w:hAnsi="Times New Roman" w:cs="Times New Roman"/>
          <w:spacing w:val="5"/>
          <w:sz w:val="24"/>
          <w:szCs w:val="24"/>
          <w14:textOutline w14:w="4356" w14:cap="sq" w14:cmpd="sng" w14:algn="ctr">
            <w14:solidFill>
              <w14:srgbClr w14:val="000000"/>
            </w14:solidFill>
            <w14:prstDash w14:val="solid"/>
            <w14:bevel/>
          </w14:textOutline>
        </w:rPr>
        <w:t>行业相关规范与标准</w:t>
      </w:r>
      <w:r w:rsidRPr="00497C3C">
        <w:rPr>
          <w:rFonts w:ascii="Times New Roman" w:eastAsia="宋体" w:hAnsi="Times New Roman" w:cs="Times New Roman"/>
          <w:spacing w:val="5"/>
          <w:sz w:val="24"/>
          <w:szCs w:val="24"/>
          <w14:textOutline w14:w="4356" w14:cap="sq" w14:cmpd="sng" w14:algn="ctr">
            <w14:solidFill>
              <w14:srgbClr w14:val="000000"/>
            </w14:solidFill>
            <w14:prstDash w14:val="solid"/>
            <w14:bevel/>
          </w14:textOutline>
        </w:rPr>
        <w:t xml:space="preserve"> (</w:t>
      </w:r>
      <w:r w:rsidRPr="00497C3C">
        <w:rPr>
          <w:rFonts w:ascii="Times New Roman" w:eastAsia="宋体" w:hAnsi="Times New Roman" w:cs="Times New Roman"/>
          <w:spacing w:val="5"/>
          <w:sz w:val="24"/>
          <w:szCs w:val="24"/>
          <w14:textOutline w14:w="4356" w14:cap="sq" w14:cmpd="sng" w14:algn="ctr">
            <w14:solidFill>
              <w14:srgbClr w14:val="000000"/>
            </w14:solidFill>
            <w14:prstDash w14:val="solid"/>
            <w14:bevel/>
          </w14:textOutline>
        </w:rPr>
        <w:t>摘录</w:t>
      </w:r>
      <w:r w:rsidRPr="00497C3C">
        <w:rPr>
          <w:rFonts w:ascii="Times New Roman" w:eastAsia="宋体" w:hAnsi="Times New Roman" w:cs="Times New Roman"/>
          <w:spacing w:val="5"/>
          <w:sz w:val="24"/>
          <w:szCs w:val="24"/>
          <w14:textOutline w14:w="4356" w14:cap="sq" w14:cmpd="sng" w14:algn="ctr">
            <w14:solidFill>
              <w14:srgbClr w14:val="000000"/>
            </w14:solidFill>
            <w14:prstDash w14:val="solid"/>
            <w14:bevel/>
          </w14:textOutline>
        </w:rPr>
        <w:t>)</w:t>
      </w:r>
      <w:bookmarkEnd w:id="26"/>
      <w:bookmarkEnd w:id="27"/>
    </w:p>
    <w:p w14:paraId="7F6EF6DD" w14:textId="4A770FF0" w:rsidR="00C60D89" w:rsidRPr="00C032EE" w:rsidRDefault="00D86AF5" w:rsidP="00EF07A7">
      <w:pPr>
        <w:spacing w:line="360" w:lineRule="auto"/>
        <w:ind w:left="8" w:firstLineChars="200" w:firstLine="430"/>
        <w:jc w:val="both"/>
        <w:rPr>
          <w:rFonts w:ascii="Times New Roman" w:eastAsia="宋体" w:hAnsi="Times New Roman" w:cs="Times New Roman"/>
          <w:spacing w:val="5"/>
        </w:rPr>
      </w:pPr>
      <w:r w:rsidRPr="00C032EE">
        <w:rPr>
          <w:rFonts w:ascii="Times New Roman" w:eastAsia="宋体" w:hAnsi="Times New Roman" w:cs="Times New Roman"/>
          <w:spacing w:val="5"/>
        </w:rPr>
        <w:t xml:space="preserve">(1)  </w:t>
      </w:r>
      <w:r w:rsidR="00FC64D9" w:rsidRPr="00C032EE">
        <w:rPr>
          <w:rFonts w:ascii="Times New Roman" w:eastAsia="宋体" w:hAnsi="Times New Roman" w:cs="Times New Roman"/>
          <w:spacing w:val="5"/>
        </w:rPr>
        <w:t>《茶叶卫生标准》（</w:t>
      </w:r>
      <w:r w:rsidR="00FC64D9" w:rsidRPr="00C032EE">
        <w:rPr>
          <w:rFonts w:ascii="Times New Roman" w:eastAsia="宋体" w:hAnsi="Times New Roman" w:cs="Times New Roman"/>
          <w:spacing w:val="5"/>
        </w:rPr>
        <w:t>GB9679-88</w:t>
      </w:r>
      <w:r w:rsidR="00FC64D9" w:rsidRPr="00C032EE">
        <w:rPr>
          <w:rFonts w:ascii="Times New Roman" w:eastAsia="宋体" w:hAnsi="Times New Roman" w:cs="Times New Roman"/>
          <w:spacing w:val="5"/>
        </w:rPr>
        <w:t>）</w:t>
      </w:r>
    </w:p>
    <w:p w14:paraId="5F016E1A" w14:textId="0038C88F" w:rsidR="00C60D89" w:rsidRPr="00C032EE" w:rsidRDefault="00D86AF5" w:rsidP="00EF07A7">
      <w:pPr>
        <w:spacing w:line="360" w:lineRule="auto"/>
        <w:ind w:left="8" w:firstLineChars="200" w:firstLine="430"/>
        <w:jc w:val="both"/>
        <w:rPr>
          <w:rFonts w:ascii="Times New Roman" w:eastAsia="宋体" w:hAnsi="Times New Roman" w:cs="Times New Roman"/>
          <w:spacing w:val="5"/>
        </w:rPr>
      </w:pPr>
      <w:r w:rsidRPr="00C032EE">
        <w:rPr>
          <w:rFonts w:ascii="Times New Roman" w:eastAsia="宋体" w:hAnsi="Times New Roman" w:cs="Times New Roman"/>
          <w:spacing w:val="5"/>
        </w:rPr>
        <w:t xml:space="preserve">(2)  </w:t>
      </w:r>
      <w:r w:rsidR="00FC64D9" w:rsidRPr="00C032EE">
        <w:rPr>
          <w:rFonts w:ascii="Times New Roman" w:eastAsia="宋体" w:hAnsi="Times New Roman" w:cs="Times New Roman"/>
          <w:spacing w:val="5"/>
        </w:rPr>
        <w:t>《茶叶分类》（</w:t>
      </w:r>
      <w:r w:rsidR="00FC64D9" w:rsidRPr="00C032EE">
        <w:rPr>
          <w:rFonts w:ascii="Times New Roman" w:eastAsia="宋体" w:hAnsi="Times New Roman" w:cs="Times New Roman"/>
          <w:spacing w:val="5"/>
        </w:rPr>
        <w:t>GB/T 30766-2014</w:t>
      </w:r>
      <w:r w:rsidR="00FC64D9" w:rsidRPr="00C032EE">
        <w:rPr>
          <w:rFonts w:ascii="Times New Roman" w:eastAsia="宋体" w:hAnsi="Times New Roman" w:cs="Times New Roman"/>
          <w:spacing w:val="5"/>
        </w:rPr>
        <w:t>）</w:t>
      </w:r>
    </w:p>
    <w:p w14:paraId="54E9B1FD" w14:textId="0C602541" w:rsidR="00C60D89" w:rsidRPr="00C032EE" w:rsidRDefault="00D86AF5" w:rsidP="00EF07A7">
      <w:pPr>
        <w:spacing w:line="360" w:lineRule="auto"/>
        <w:ind w:left="8" w:firstLineChars="200" w:firstLine="430"/>
        <w:jc w:val="both"/>
        <w:rPr>
          <w:rFonts w:ascii="Times New Roman" w:eastAsia="宋体" w:hAnsi="Times New Roman" w:cs="Times New Roman"/>
          <w:spacing w:val="5"/>
        </w:rPr>
      </w:pPr>
      <w:r w:rsidRPr="00C032EE">
        <w:rPr>
          <w:rFonts w:ascii="Times New Roman" w:eastAsia="宋体" w:hAnsi="Times New Roman" w:cs="Times New Roman"/>
          <w:spacing w:val="5"/>
        </w:rPr>
        <w:t>(</w:t>
      </w:r>
      <w:r w:rsidR="00FC64D9" w:rsidRPr="00C032EE">
        <w:rPr>
          <w:rFonts w:ascii="Times New Roman" w:eastAsia="宋体" w:hAnsi="Times New Roman" w:cs="Times New Roman"/>
          <w:spacing w:val="5"/>
        </w:rPr>
        <w:t>3</w:t>
      </w:r>
      <w:r w:rsidRPr="00C032EE">
        <w:rPr>
          <w:rFonts w:ascii="Times New Roman" w:eastAsia="宋体" w:hAnsi="Times New Roman" w:cs="Times New Roman"/>
          <w:spacing w:val="5"/>
        </w:rPr>
        <w:t xml:space="preserve">)  </w:t>
      </w:r>
      <w:r w:rsidR="00FC64D9" w:rsidRPr="00C032EE">
        <w:rPr>
          <w:rFonts w:ascii="Times New Roman" w:eastAsia="宋体" w:hAnsi="Times New Roman" w:cs="Times New Roman"/>
          <w:spacing w:val="5"/>
        </w:rPr>
        <w:t>《茶叶生产技术规范》（</w:t>
      </w:r>
      <w:r w:rsidR="00FC64D9" w:rsidRPr="00C032EE">
        <w:rPr>
          <w:rFonts w:ascii="Times New Roman" w:eastAsia="宋体" w:hAnsi="Times New Roman" w:cs="Times New Roman"/>
          <w:spacing w:val="5"/>
        </w:rPr>
        <w:t>GB/Z 26576-2011</w:t>
      </w:r>
      <w:r w:rsidR="00FC64D9" w:rsidRPr="00C032EE">
        <w:rPr>
          <w:rFonts w:ascii="Times New Roman" w:eastAsia="宋体" w:hAnsi="Times New Roman" w:cs="Times New Roman"/>
          <w:spacing w:val="5"/>
        </w:rPr>
        <w:t>）</w:t>
      </w:r>
    </w:p>
    <w:p w14:paraId="0B41D4FB" w14:textId="13D9E8E5" w:rsidR="00FC64D9" w:rsidRPr="00C032EE" w:rsidRDefault="00D86AF5" w:rsidP="00FC64D9">
      <w:pPr>
        <w:spacing w:line="360" w:lineRule="auto"/>
        <w:ind w:left="8" w:firstLineChars="200" w:firstLine="430"/>
        <w:jc w:val="both"/>
        <w:rPr>
          <w:rFonts w:ascii="Times New Roman" w:eastAsia="宋体" w:hAnsi="Times New Roman" w:cs="Times New Roman"/>
          <w:spacing w:val="5"/>
        </w:rPr>
      </w:pPr>
      <w:r w:rsidRPr="00C032EE">
        <w:rPr>
          <w:rFonts w:ascii="Times New Roman" w:eastAsia="宋体" w:hAnsi="Times New Roman" w:cs="Times New Roman"/>
          <w:spacing w:val="5"/>
        </w:rPr>
        <w:t>(</w:t>
      </w:r>
      <w:r w:rsidR="00FC64D9" w:rsidRPr="00C032EE">
        <w:rPr>
          <w:rFonts w:ascii="Times New Roman" w:eastAsia="宋体" w:hAnsi="Times New Roman" w:cs="Times New Roman"/>
          <w:spacing w:val="5"/>
        </w:rPr>
        <w:t>4</w:t>
      </w:r>
      <w:r w:rsidRPr="00C032EE">
        <w:rPr>
          <w:rFonts w:ascii="Times New Roman" w:eastAsia="宋体" w:hAnsi="Times New Roman" w:cs="Times New Roman"/>
          <w:spacing w:val="5"/>
        </w:rPr>
        <w:t xml:space="preserve">)  </w:t>
      </w:r>
      <w:r w:rsidR="00FC64D9" w:rsidRPr="00C032EE">
        <w:rPr>
          <w:rFonts w:ascii="Times New Roman" w:eastAsia="宋体" w:hAnsi="Times New Roman" w:cs="Times New Roman"/>
          <w:spacing w:val="5"/>
        </w:rPr>
        <w:t>《茶叶感官审评方法》（</w:t>
      </w:r>
      <w:r w:rsidR="00FC64D9" w:rsidRPr="00C032EE">
        <w:rPr>
          <w:rFonts w:ascii="Times New Roman" w:eastAsia="宋体" w:hAnsi="Times New Roman" w:cs="Times New Roman"/>
          <w:spacing w:val="5"/>
        </w:rPr>
        <w:t>GB/T 23776-2018</w:t>
      </w:r>
      <w:r w:rsidR="00FC64D9" w:rsidRPr="00C032EE">
        <w:rPr>
          <w:rFonts w:ascii="Times New Roman" w:eastAsia="宋体" w:hAnsi="Times New Roman" w:cs="Times New Roman"/>
          <w:spacing w:val="5"/>
        </w:rPr>
        <w:t>）</w:t>
      </w:r>
    </w:p>
    <w:p w14:paraId="59F20178" w14:textId="04434D05" w:rsidR="00FC64D9" w:rsidRPr="00C032EE" w:rsidRDefault="00FC64D9" w:rsidP="00FC64D9">
      <w:pPr>
        <w:spacing w:line="360" w:lineRule="auto"/>
        <w:ind w:firstLineChars="200" w:firstLine="430"/>
        <w:jc w:val="both"/>
        <w:rPr>
          <w:rFonts w:ascii="Times New Roman" w:eastAsia="宋体" w:hAnsi="Times New Roman" w:cs="Times New Roman"/>
          <w:spacing w:val="5"/>
        </w:rPr>
      </w:pPr>
      <w:r w:rsidRPr="00C032EE">
        <w:rPr>
          <w:rFonts w:ascii="Times New Roman" w:eastAsia="宋体" w:hAnsi="Times New Roman" w:cs="Times New Roman"/>
          <w:spacing w:val="5"/>
        </w:rPr>
        <w:t xml:space="preserve">(5)  </w:t>
      </w:r>
      <w:r w:rsidRPr="00C032EE">
        <w:rPr>
          <w:rFonts w:ascii="Times New Roman" w:eastAsia="宋体" w:hAnsi="Times New Roman" w:cs="Times New Roman"/>
          <w:spacing w:val="5"/>
        </w:rPr>
        <w:t>《茶叶感官审评术语》（</w:t>
      </w:r>
      <w:r w:rsidRPr="00C032EE">
        <w:rPr>
          <w:rFonts w:ascii="Times New Roman" w:eastAsia="宋体" w:hAnsi="Times New Roman" w:cs="Times New Roman"/>
          <w:spacing w:val="5"/>
        </w:rPr>
        <w:t>GB/T 14487-2017</w:t>
      </w:r>
      <w:r w:rsidRPr="00C032EE">
        <w:rPr>
          <w:rFonts w:ascii="Times New Roman" w:eastAsia="宋体" w:hAnsi="Times New Roman" w:cs="Times New Roman"/>
          <w:spacing w:val="5"/>
        </w:rPr>
        <w:t>）</w:t>
      </w:r>
    </w:p>
    <w:p w14:paraId="073181AC" w14:textId="6BB73427" w:rsidR="00FC64D9" w:rsidRPr="00C032EE" w:rsidRDefault="00D86AF5" w:rsidP="00FC64D9">
      <w:pPr>
        <w:spacing w:line="360" w:lineRule="auto"/>
        <w:ind w:firstLineChars="200" w:firstLine="430"/>
        <w:jc w:val="both"/>
        <w:rPr>
          <w:rFonts w:ascii="Times New Roman" w:eastAsia="宋体" w:hAnsi="Times New Roman" w:cs="Times New Roman"/>
          <w:spacing w:val="5"/>
        </w:rPr>
      </w:pPr>
      <w:r w:rsidRPr="00C032EE">
        <w:rPr>
          <w:rFonts w:ascii="Times New Roman" w:eastAsia="宋体" w:hAnsi="Times New Roman" w:cs="Times New Roman"/>
          <w:spacing w:val="5"/>
        </w:rPr>
        <w:t>(</w:t>
      </w:r>
      <w:r w:rsidR="00FC64D9" w:rsidRPr="00C032EE">
        <w:rPr>
          <w:rFonts w:ascii="Times New Roman" w:eastAsia="宋体" w:hAnsi="Times New Roman" w:cs="Times New Roman"/>
          <w:spacing w:val="5"/>
        </w:rPr>
        <w:t>6</w:t>
      </w:r>
      <w:r w:rsidRPr="00C032EE">
        <w:rPr>
          <w:rFonts w:ascii="Times New Roman" w:eastAsia="宋体" w:hAnsi="Times New Roman" w:cs="Times New Roman"/>
          <w:spacing w:val="5"/>
        </w:rPr>
        <w:t xml:space="preserve">)  </w:t>
      </w:r>
      <w:r w:rsidR="00FC64D9" w:rsidRPr="00C032EE">
        <w:rPr>
          <w:rFonts w:ascii="Times New Roman" w:eastAsia="宋体" w:hAnsi="Times New Roman" w:cs="Times New Roman"/>
          <w:spacing w:val="5"/>
        </w:rPr>
        <w:t>《乌龙茶加工技术规范》（</w:t>
      </w:r>
      <w:r w:rsidR="00FC64D9" w:rsidRPr="00C032EE">
        <w:rPr>
          <w:rFonts w:ascii="Times New Roman" w:eastAsia="宋体" w:hAnsi="Times New Roman" w:cs="Times New Roman"/>
          <w:spacing w:val="5"/>
        </w:rPr>
        <w:t>GB/T 35863-2018</w:t>
      </w:r>
      <w:r w:rsidR="00FC64D9" w:rsidRPr="00C032EE">
        <w:rPr>
          <w:rFonts w:ascii="Times New Roman" w:eastAsia="宋体" w:hAnsi="Times New Roman" w:cs="Times New Roman"/>
          <w:spacing w:val="5"/>
        </w:rPr>
        <w:t>）</w:t>
      </w:r>
    </w:p>
    <w:p w14:paraId="72E8914F" w14:textId="6BC4527F" w:rsidR="00FC64D9" w:rsidRPr="00C032EE" w:rsidRDefault="00C97EC0" w:rsidP="00FC64D9">
      <w:pPr>
        <w:spacing w:line="360" w:lineRule="auto"/>
        <w:ind w:firstLineChars="200" w:firstLine="430"/>
        <w:jc w:val="both"/>
        <w:rPr>
          <w:rFonts w:ascii="Times New Roman" w:eastAsia="宋体" w:hAnsi="Times New Roman" w:cs="Times New Roman"/>
          <w:spacing w:val="5"/>
        </w:rPr>
      </w:pPr>
      <w:r w:rsidRPr="00C032EE">
        <w:rPr>
          <w:rFonts w:ascii="Times New Roman" w:eastAsia="宋体" w:hAnsi="Times New Roman" w:cs="Times New Roman"/>
          <w:spacing w:val="5"/>
        </w:rPr>
        <w:t xml:space="preserve">(7)  </w:t>
      </w:r>
      <w:r w:rsidRPr="00C032EE">
        <w:rPr>
          <w:rFonts w:ascii="Times New Roman" w:eastAsia="宋体" w:hAnsi="Times New Roman" w:cs="Times New Roman"/>
          <w:spacing w:val="5"/>
        </w:rPr>
        <w:t>《绿茶</w:t>
      </w:r>
      <w:r w:rsidRPr="00C032EE">
        <w:rPr>
          <w:rFonts w:ascii="Times New Roman" w:eastAsia="宋体" w:hAnsi="Times New Roman" w:cs="Times New Roman"/>
          <w:spacing w:val="5"/>
        </w:rPr>
        <w:t xml:space="preserve"> </w:t>
      </w:r>
      <w:r w:rsidRPr="00C032EE">
        <w:rPr>
          <w:rFonts w:ascii="Times New Roman" w:eastAsia="宋体" w:hAnsi="Times New Roman" w:cs="Times New Roman"/>
          <w:spacing w:val="5"/>
        </w:rPr>
        <w:t>第一部分</w:t>
      </w:r>
      <w:r w:rsidRPr="00C032EE">
        <w:rPr>
          <w:rFonts w:ascii="Times New Roman" w:eastAsia="宋体" w:hAnsi="Times New Roman" w:cs="Times New Roman"/>
          <w:spacing w:val="5"/>
        </w:rPr>
        <w:t xml:space="preserve"> </w:t>
      </w:r>
      <w:r w:rsidRPr="00C032EE">
        <w:rPr>
          <w:rFonts w:ascii="Times New Roman" w:eastAsia="宋体" w:hAnsi="Times New Roman" w:cs="Times New Roman"/>
          <w:spacing w:val="5"/>
        </w:rPr>
        <w:t>基本要求》（</w:t>
      </w:r>
      <w:r w:rsidRPr="00C032EE">
        <w:rPr>
          <w:rFonts w:ascii="Times New Roman" w:eastAsia="宋体" w:hAnsi="Times New Roman" w:cs="Times New Roman"/>
          <w:spacing w:val="5"/>
        </w:rPr>
        <w:t>GB14456.1-2016</w:t>
      </w:r>
      <w:r w:rsidRPr="00C032EE">
        <w:rPr>
          <w:rFonts w:ascii="Times New Roman" w:eastAsia="宋体" w:hAnsi="Times New Roman" w:cs="Times New Roman"/>
          <w:spacing w:val="5"/>
        </w:rPr>
        <w:t>）</w:t>
      </w:r>
    </w:p>
    <w:p w14:paraId="51D1A219" w14:textId="4FEA1A94" w:rsidR="00C97EC0" w:rsidRPr="00C032EE" w:rsidRDefault="00C97EC0" w:rsidP="00C97EC0">
      <w:pPr>
        <w:spacing w:line="360" w:lineRule="auto"/>
        <w:ind w:firstLineChars="200" w:firstLine="430"/>
        <w:jc w:val="both"/>
        <w:rPr>
          <w:rFonts w:ascii="Times New Roman" w:eastAsia="宋体" w:hAnsi="Times New Roman" w:cs="Times New Roman"/>
          <w:spacing w:val="5"/>
        </w:rPr>
      </w:pPr>
      <w:r w:rsidRPr="00C032EE">
        <w:rPr>
          <w:rFonts w:ascii="Times New Roman" w:eastAsia="宋体" w:hAnsi="Times New Roman" w:cs="Times New Roman"/>
          <w:spacing w:val="5"/>
        </w:rPr>
        <w:t xml:space="preserve">(8)  </w:t>
      </w:r>
      <w:r w:rsidRPr="00C032EE">
        <w:rPr>
          <w:rFonts w:ascii="Times New Roman" w:eastAsia="宋体" w:hAnsi="Times New Roman" w:cs="Times New Roman"/>
          <w:spacing w:val="5"/>
        </w:rPr>
        <w:t>《红茶</w:t>
      </w:r>
      <w:r w:rsidRPr="00C032EE">
        <w:rPr>
          <w:rFonts w:ascii="Times New Roman" w:eastAsia="宋体" w:hAnsi="Times New Roman" w:cs="Times New Roman"/>
          <w:spacing w:val="5"/>
        </w:rPr>
        <w:t xml:space="preserve"> </w:t>
      </w:r>
      <w:r w:rsidRPr="00C032EE">
        <w:rPr>
          <w:rFonts w:ascii="Times New Roman" w:eastAsia="宋体" w:hAnsi="Times New Roman" w:cs="Times New Roman"/>
          <w:spacing w:val="5"/>
        </w:rPr>
        <w:t>第一部分</w:t>
      </w:r>
      <w:r w:rsidRPr="00C032EE">
        <w:rPr>
          <w:rFonts w:ascii="Times New Roman" w:eastAsia="宋体" w:hAnsi="Times New Roman" w:cs="Times New Roman"/>
          <w:spacing w:val="5"/>
        </w:rPr>
        <w:t xml:space="preserve"> </w:t>
      </w:r>
      <w:r w:rsidRPr="00C032EE">
        <w:rPr>
          <w:rFonts w:ascii="Times New Roman" w:eastAsia="宋体" w:hAnsi="Times New Roman" w:cs="Times New Roman"/>
          <w:spacing w:val="5"/>
        </w:rPr>
        <w:t>红碎茶》（</w:t>
      </w:r>
      <w:r w:rsidRPr="00C032EE">
        <w:rPr>
          <w:rFonts w:ascii="Times New Roman" w:eastAsia="宋体" w:hAnsi="Times New Roman" w:cs="Times New Roman"/>
          <w:spacing w:val="5"/>
        </w:rPr>
        <w:t>GB13738.1-2017</w:t>
      </w:r>
      <w:r w:rsidRPr="00C032EE">
        <w:rPr>
          <w:rFonts w:ascii="Times New Roman" w:eastAsia="宋体" w:hAnsi="Times New Roman" w:cs="Times New Roman"/>
          <w:spacing w:val="5"/>
        </w:rPr>
        <w:t>）</w:t>
      </w:r>
    </w:p>
    <w:p w14:paraId="0FF1B404" w14:textId="272FCFF9" w:rsidR="00416F89" w:rsidRDefault="00416F89">
      <w:pPr>
        <w:rPr>
          <w:rFonts w:ascii="Times New Roman" w:eastAsia="宋体" w:hAnsi="Times New Roman" w:cs="Times New Roman"/>
          <w:spacing w:val="10"/>
          <w:sz w:val="32"/>
          <w:szCs w:val="32"/>
          <w14:textOutline w14:w="6540" w14:cap="sq" w14:cmpd="sng" w14:algn="ctr">
            <w14:solidFill>
              <w14:srgbClr w14:val="000000"/>
            </w14:solidFill>
            <w14:prstDash w14:val="solid"/>
            <w14:bevel/>
          </w14:textOutline>
        </w:rPr>
      </w:pPr>
    </w:p>
    <w:sectPr w:rsidR="00416F89" w:rsidSect="00C8035B">
      <w:pgSz w:w="11906" w:h="16839"/>
      <w:pgMar w:top="1440" w:right="1800" w:bottom="1440" w:left="1800" w:header="0" w:footer="119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9AC8B" w14:textId="77777777" w:rsidR="00415B70" w:rsidRDefault="00415B70">
      <w:r>
        <w:separator/>
      </w:r>
    </w:p>
  </w:endnote>
  <w:endnote w:type="continuationSeparator" w:id="0">
    <w:p w14:paraId="29B2F3D0" w14:textId="77777777" w:rsidR="00415B70" w:rsidRDefault="00415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Verdana"/>
    <w:panose1 w:val="020B0604020202020204"/>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CFB9A" w14:textId="77777777" w:rsidR="000C78EA" w:rsidRDefault="000C78E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1916193713"/>
      <w:docPartObj>
        <w:docPartGallery w:val="Page Numbers (Bottom of Page)"/>
        <w:docPartUnique/>
      </w:docPartObj>
    </w:sdtPr>
    <w:sdtContent>
      <w:p w14:paraId="7BACF5CB" w14:textId="410DF7D3" w:rsidR="00155131" w:rsidRDefault="00155131" w:rsidP="00D00D81">
        <w:pPr>
          <w:pStyle w:val="a6"/>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2</w:t>
        </w:r>
        <w:r>
          <w:rPr>
            <w:rStyle w:val="a9"/>
          </w:rPr>
          <w:fldChar w:fldCharType="end"/>
        </w:r>
      </w:p>
    </w:sdtContent>
  </w:sdt>
  <w:p w14:paraId="1C911E33" w14:textId="77777777" w:rsidR="00155131" w:rsidRDefault="0015513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C6C3" w14:textId="69F85C68" w:rsidR="00C60D89" w:rsidRPr="00E54789" w:rsidRDefault="00C60D89" w:rsidP="00F26031">
    <w:pPr>
      <w:spacing w:line="193" w:lineRule="auto"/>
      <w:jc w:val="center"/>
      <w:rPr>
        <w:rFonts w:ascii="Times New Roman" w:eastAsia="Times New Roman" w:hAnsi="Times New Roman" w:cs="Times New Roman"/>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Fonts w:ascii="Times New Roman" w:hAnsi="Times New Roman" w:cs="Times New Roman"/>
      </w:rPr>
      <w:id w:val="533772114"/>
      <w:docPartObj>
        <w:docPartGallery w:val="Page Numbers (Bottom of Page)"/>
        <w:docPartUnique/>
      </w:docPartObj>
    </w:sdtPr>
    <w:sdtContent>
      <w:p w14:paraId="18A4166A" w14:textId="77777777" w:rsidR="00D00D81" w:rsidRPr="00D00D81" w:rsidRDefault="00D00D81" w:rsidP="00337AE3">
        <w:pPr>
          <w:pStyle w:val="a6"/>
          <w:framePr w:wrap="none" w:vAnchor="text" w:hAnchor="margin" w:xAlign="center" w:y="1"/>
          <w:rPr>
            <w:rStyle w:val="a9"/>
            <w:rFonts w:ascii="Times New Roman" w:hAnsi="Times New Roman" w:cs="Times New Roman"/>
          </w:rPr>
        </w:pPr>
        <w:r w:rsidRPr="00D00D81">
          <w:rPr>
            <w:rStyle w:val="a9"/>
            <w:rFonts w:ascii="Times New Roman" w:hAnsi="Times New Roman" w:cs="Times New Roman"/>
          </w:rPr>
          <w:fldChar w:fldCharType="begin"/>
        </w:r>
        <w:r w:rsidRPr="00D00D81">
          <w:rPr>
            <w:rStyle w:val="a9"/>
            <w:rFonts w:ascii="Times New Roman" w:hAnsi="Times New Roman" w:cs="Times New Roman"/>
          </w:rPr>
          <w:instrText xml:space="preserve"> PAGE </w:instrText>
        </w:r>
        <w:r w:rsidRPr="00D00D81">
          <w:rPr>
            <w:rStyle w:val="a9"/>
            <w:rFonts w:ascii="Times New Roman" w:hAnsi="Times New Roman" w:cs="Times New Roman"/>
          </w:rPr>
          <w:fldChar w:fldCharType="separate"/>
        </w:r>
        <w:r w:rsidRPr="00D00D81">
          <w:rPr>
            <w:rStyle w:val="a9"/>
            <w:rFonts w:ascii="Times New Roman" w:hAnsi="Times New Roman" w:cs="Times New Roman"/>
            <w:noProof/>
          </w:rPr>
          <w:t>1</w:t>
        </w:r>
        <w:r w:rsidRPr="00D00D81">
          <w:rPr>
            <w:rStyle w:val="a9"/>
            <w:rFonts w:ascii="Times New Roman" w:hAnsi="Times New Roman" w:cs="Times New Roman"/>
          </w:rPr>
          <w:fldChar w:fldCharType="end"/>
        </w:r>
      </w:p>
    </w:sdtContent>
  </w:sdt>
  <w:p w14:paraId="69FC951B" w14:textId="77777777" w:rsidR="00D00D81" w:rsidRPr="00D00D81" w:rsidRDefault="00D00D81" w:rsidP="00F26031">
    <w:pPr>
      <w:spacing w:line="193" w:lineRule="auto"/>
      <w:jc w:val="center"/>
      <w:rPr>
        <w:rFonts w:ascii="Times New Roman" w:eastAsia="Times New Roman" w:hAnsi="Times New Roman" w:cs="Times New Roman"/>
        <w:sz w:val="17"/>
        <w:szCs w:val="17"/>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121772609"/>
      <w:docPartObj>
        <w:docPartGallery w:val="Page Numbers (Bottom of Page)"/>
        <w:docPartUnique/>
      </w:docPartObj>
    </w:sdtPr>
    <w:sdtContent>
      <w:p w14:paraId="65072023" w14:textId="7EBCAEBD" w:rsidR="00F26031" w:rsidRDefault="00F26031" w:rsidP="00337AE3">
        <w:pPr>
          <w:pStyle w:val="a6"/>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0690A164" w14:textId="47BEE680" w:rsidR="00E54789" w:rsidRDefault="00E54789" w:rsidP="00E5478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69B86" w14:textId="77777777" w:rsidR="00415B70" w:rsidRDefault="00415B70">
      <w:r>
        <w:separator/>
      </w:r>
    </w:p>
  </w:footnote>
  <w:footnote w:type="continuationSeparator" w:id="0">
    <w:p w14:paraId="32F7857F" w14:textId="77777777" w:rsidR="00415B70" w:rsidRDefault="00415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E8303" w14:textId="77777777" w:rsidR="000C78EA" w:rsidRDefault="000C78EA">
    <w:pPr>
      <w:pStyle w:val="a4"/>
      <w:tabs>
        <w:tab w:val="clear" w:pos="8306"/>
        <w:tab w:val="left" w:pos="4200"/>
      </w:tabs>
      <w:jc w:val="lef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512D5"/>
    <w:multiLevelType w:val="multilevel"/>
    <w:tmpl w:val="1A3512D5"/>
    <w:lvl w:ilvl="0">
      <w:start w:val="1"/>
      <w:numFmt w:val="decimalEnclosedCircle"/>
      <w:lvlText w:val="%1"/>
      <w:lvlJc w:val="left"/>
      <w:pPr>
        <w:tabs>
          <w:tab w:val="num" w:pos="774"/>
        </w:tabs>
        <w:ind w:left="774" w:hanging="360"/>
      </w:pPr>
      <w:rPr>
        <w:rFonts w:hint="eastAsia"/>
      </w:rPr>
    </w:lvl>
    <w:lvl w:ilvl="1">
      <w:start w:val="1"/>
      <w:numFmt w:val="decimal"/>
      <w:lvlText w:val="%2．"/>
      <w:lvlJc w:val="left"/>
      <w:pPr>
        <w:tabs>
          <w:tab w:val="num" w:pos="1194"/>
        </w:tabs>
        <w:ind w:left="1194" w:hanging="360"/>
      </w:pPr>
      <w:rPr>
        <w:rFonts w:hint="eastAsia"/>
      </w:rPr>
    </w:lvl>
    <w:lvl w:ilvl="2">
      <w:start w:val="1"/>
      <w:numFmt w:val="lowerRoman"/>
      <w:lvlText w:val="%3."/>
      <w:lvlJc w:val="right"/>
      <w:pPr>
        <w:tabs>
          <w:tab w:val="num" w:pos="1674"/>
        </w:tabs>
        <w:ind w:left="1674" w:hanging="420"/>
      </w:pPr>
    </w:lvl>
    <w:lvl w:ilvl="3">
      <w:start w:val="1"/>
      <w:numFmt w:val="decimal"/>
      <w:lvlText w:val="%4."/>
      <w:lvlJc w:val="left"/>
      <w:pPr>
        <w:tabs>
          <w:tab w:val="num" w:pos="2094"/>
        </w:tabs>
        <w:ind w:left="2094" w:hanging="420"/>
      </w:pPr>
    </w:lvl>
    <w:lvl w:ilvl="4">
      <w:start w:val="1"/>
      <w:numFmt w:val="lowerLetter"/>
      <w:lvlText w:val="%5)"/>
      <w:lvlJc w:val="left"/>
      <w:pPr>
        <w:tabs>
          <w:tab w:val="num" w:pos="2514"/>
        </w:tabs>
        <w:ind w:left="2514" w:hanging="420"/>
      </w:pPr>
    </w:lvl>
    <w:lvl w:ilvl="5">
      <w:start w:val="1"/>
      <w:numFmt w:val="lowerRoman"/>
      <w:lvlText w:val="%6."/>
      <w:lvlJc w:val="right"/>
      <w:pPr>
        <w:tabs>
          <w:tab w:val="num" w:pos="2934"/>
        </w:tabs>
        <w:ind w:left="2934" w:hanging="420"/>
      </w:pPr>
    </w:lvl>
    <w:lvl w:ilvl="6">
      <w:start w:val="1"/>
      <w:numFmt w:val="decimal"/>
      <w:lvlText w:val="%7."/>
      <w:lvlJc w:val="left"/>
      <w:pPr>
        <w:tabs>
          <w:tab w:val="num" w:pos="3354"/>
        </w:tabs>
        <w:ind w:left="3354" w:hanging="420"/>
      </w:pPr>
    </w:lvl>
    <w:lvl w:ilvl="7">
      <w:start w:val="1"/>
      <w:numFmt w:val="lowerLetter"/>
      <w:lvlText w:val="%8)"/>
      <w:lvlJc w:val="left"/>
      <w:pPr>
        <w:tabs>
          <w:tab w:val="num" w:pos="3774"/>
        </w:tabs>
        <w:ind w:left="3774" w:hanging="420"/>
      </w:pPr>
    </w:lvl>
    <w:lvl w:ilvl="8">
      <w:start w:val="1"/>
      <w:numFmt w:val="lowerRoman"/>
      <w:lvlText w:val="%9."/>
      <w:lvlJc w:val="right"/>
      <w:pPr>
        <w:tabs>
          <w:tab w:val="num" w:pos="4194"/>
        </w:tabs>
        <w:ind w:left="4194" w:hanging="420"/>
      </w:pPr>
    </w:lvl>
  </w:abstractNum>
  <w:abstractNum w:abstractNumId="1" w15:restartNumberingAfterBreak="0">
    <w:nsid w:val="419B15FD"/>
    <w:multiLevelType w:val="multilevel"/>
    <w:tmpl w:val="419B15FD"/>
    <w:lvl w:ilvl="0">
      <w:start w:val="1"/>
      <w:numFmt w:val="decimalEnclosedCircle"/>
      <w:lvlText w:val="%1"/>
      <w:lvlJc w:val="left"/>
      <w:pPr>
        <w:tabs>
          <w:tab w:val="num" w:pos="774"/>
        </w:tabs>
        <w:ind w:left="774" w:hanging="360"/>
      </w:pPr>
      <w:rPr>
        <w:rFonts w:hint="eastAsia"/>
      </w:rPr>
    </w:lvl>
    <w:lvl w:ilvl="1">
      <w:start w:val="4"/>
      <w:numFmt w:val="decimal"/>
      <w:lvlText w:val="%2．"/>
      <w:lvlJc w:val="left"/>
      <w:pPr>
        <w:tabs>
          <w:tab w:val="num" w:pos="1194"/>
        </w:tabs>
        <w:ind w:left="1194" w:hanging="360"/>
      </w:pPr>
      <w:rPr>
        <w:rFonts w:hint="eastAsia"/>
      </w:rPr>
    </w:lvl>
    <w:lvl w:ilvl="2">
      <w:start w:val="1"/>
      <w:numFmt w:val="lowerRoman"/>
      <w:lvlText w:val="%3."/>
      <w:lvlJc w:val="right"/>
      <w:pPr>
        <w:tabs>
          <w:tab w:val="num" w:pos="1674"/>
        </w:tabs>
        <w:ind w:left="1674" w:hanging="420"/>
      </w:pPr>
    </w:lvl>
    <w:lvl w:ilvl="3">
      <w:start w:val="1"/>
      <w:numFmt w:val="decimal"/>
      <w:lvlText w:val="%4."/>
      <w:lvlJc w:val="left"/>
      <w:pPr>
        <w:tabs>
          <w:tab w:val="num" w:pos="2094"/>
        </w:tabs>
        <w:ind w:left="2094" w:hanging="420"/>
      </w:pPr>
    </w:lvl>
    <w:lvl w:ilvl="4">
      <w:start w:val="1"/>
      <w:numFmt w:val="lowerLetter"/>
      <w:lvlText w:val="%5)"/>
      <w:lvlJc w:val="left"/>
      <w:pPr>
        <w:tabs>
          <w:tab w:val="num" w:pos="2514"/>
        </w:tabs>
        <w:ind w:left="2514" w:hanging="420"/>
      </w:pPr>
    </w:lvl>
    <w:lvl w:ilvl="5">
      <w:start w:val="1"/>
      <w:numFmt w:val="lowerRoman"/>
      <w:lvlText w:val="%6."/>
      <w:lvlJc w:val="right"/>
      <w:pPr>
        <w:tabs>
          <w:tab w:val="num" w:pos="2934"/>
        </w:tabs>
        <w:ind w:left="2934" w:hanging="420"/>
      </w:pPr>
    </w:lvl>
    <w:lvl w:ilvl="6">
      <w:start w:val="1"/>
      <w:numFmt w:val="decimal"/>
      <w:lvlText w:val="%7."/>
      <w:lvlJc w:val="left"/>
      <w:pPr>
        <w:tabs>
          <w:tab w:val="num" w:pos="3354"/>
        </w:tabs>
        <w:ind w:left="3354" w:hanging="420"/>
      </w:pPr>
    </w:lvl>
    <w:lvl w:ilvl="7">
      <w:start w:val="1"/>
      <w:numFmt w:val="lowerLetter"/>
      <w:lvlText w:val="%8)"/>
      <w:lvlJc w:val="left"/>
      <w:pPr>
        <w:tabs>
          <w:tab w:val="num" w:pos="3774"/>
        </w:tabs>
        <w:ind w:left="3774" w:hanging="420"/>
      </w:pPr>
    </w:lvl>
    <w:lvl w:ilvl="8">
      <w:start w:val="1"/>
      <w:numFmt w:val="lowerRoman"/>
      <w:lvlText w:val="%9."/>
      <w:lvlJc w:val="right"/>
      <w:pPr>
        <w:tabs>
          <w:tab w:val="num" w:pos="4194"/>
        </w:tabs>
        <w:ind w:left="4194" w:hanging="420"/>
      </w:pPr>
    </w:lvl>
  </w:abstractNum>
  <w:abstractNum w:abstractNumId="2" w15:restartNumberingAfterBreak="0">
    <w:nsid w:val="5B2E3C1D"/>
    <w:multiLevelType w:val="multilevel"/>
    <w:tmpl w:val="5B2E3C1D"/>
    <w:lvl w:ilvl="0">
      <w:start w:val="1"/>
      <w:numFmt w:val="decimalEnclosedCircle"/>
      <w:lvlText w:val="%1"/>
      <w:lvlJc w:val="left"/>
      <w:pPr>
        <w:tabs>
          <w:tab w:val="num" w:pos="772"/>
        </w:tabs>
        <w:ind w:left="772" w:hanging="360"/>
      </w:pPr>
      <w:rPr>
        <w:rFonts w:hint="eastAsia"/>
      </w:rPr>
    </w:lvl>
    <w:lvl w:ilvl="1">
      <w:start w:val="1"/>
      <w:numFmt w:val="lowerLetter"/>
      <w:lvlText w:val="%2)"/>
      <w:lvlJc w:val="left"/>
      <w:pPr>
        <w:tabs>
          <w:tab w:val="num" w:pos="1252"/>
        </w:tabs>
        <w:ind w:left="1252" w:hanging="420"/>
      </w:pPr>
    </w:lvl>
    <w:lvl w:ilvl="2">
      <w:start w:val="1"/>
      <w:numFmt w:val="lowerRoman"/>
      <w:lvlText w:val="%3."/>
      <w:lvlJc w:val="right"/>
      <w:pPr>
        <w:tabs>
          <w:tab w:val="num" w:pos="1672"/>
        </w:tabs>
        <w:ind w:left="1672" w:hanging="420"/>
      </w:pPr>
    </w:lvl>
    <w:lvl w:ilvl="3">
      <w:start w:val="1"/>
      <w:numFmt w:val="decimal"/>
      <w:lvlText w:val="%4."/>
      <w:lvlJc w:val="left"/>
      <w:pPr>
        <w:tabs>
          <w:tab w:val="num" w:pos="2092"/>
        </w:tabs>
        <w:ind w:left="2092" w:hanging="420"/>
      </w:pPr>
    </w:lvl>
    <w:lvl w:ilvl="4">
      <w:start w:val="1"/>
      <w:numFmt w:val="lowerLetter"/>
      <w:lvlText w:val="%5)"/>
      <w:lvlJc w:val="left"/>
      <w:pPr>
        <w:tabs>
          <w:tab w:val="num" w:pos="2512"/>
        </w:tabs>
        <w:ind w:left="2512" w:hanging="420"/>
      </w:pPr>
    </w:lvl>
    <w:lvl w:ilvl="5">
      <w:start w:val="1"/>
      <w:numFmt w:val="lowerRoman"/>
      <w:lvlText w:val="%6."/>
      <w:lvlJc w:val="right"/>
      <w:pPr>
        <w:tabs>
          <w:tab w:val="num" w:pos="2932"/>
        </w:tabs>
        <w:ind w:left="2932" w:hanging="420"/>
      </w:pPr>
    </w:lvl>
    <w:lvl w:ilvl="6">
      <w:start w:val="1"/>
      <w:numFmt w:val="decimal"/>
      <w:lvlText w:val="%7."/>
      <w:lvlJc w:val="left"/>
      <w:pPr>
        <w:tabs>
          <w:tab w:val="num" w:pos="3352"/>
        </w:tabs>
        <w:ind w:left="3352" w:hanging="420"/>
      </w:pPr>
    </w:lvl>
    <w:lvl w:ilvl="7">
      <w:start w:val="1"/>
      <w:numFmt w:val="lowerLetter"/>
      <w:lvlText w:val="%8)"/>
      <w:lvlJc w:val="left"/>
      <w:pPr>
        <w:tabs>
          <w:tab w:val="num" w:pos="3772"/>
        </w:tabs>
        <w:ind w:left="3772" w:hanging="420"/>
      </w:pPr>
    </w:lvl>
    <w:lvl w:ilvl="8">
      <w:start w:val="1"/>
      <w:numFmt w:val="lowerRoman"/>
      <w:lvlText w:val="%9."/>
      <w:lvlJc w:val="right"/>
      <w:pPr>
        <w:tabs>
          <w:tab w:val="num" w:pos="4192"/>
        </w:tabs>
        <w:ind w:left="4192" w:hanging="420"/>
      </w:pPr>
    </w:lvl>
  </w:abstractNum>
  <w:abstractNum w:abstractNumId="3" w15:restartNumberingAfterBreak="0">
    <w:nsid w:val="6BBC5805"/>
    <w:multiLevelType w:val="multilevel"/>
    <w:tmpl w:val="6BBC5805"/>
    <w:lvl w:ilvl="0">
      <w:start w:val="1"/>
      <w:numFmt w:val="decimalEnclosedCircle"/>
      <w:lvlText w:val="%1"/>
      <w:lvlJc w:val="left"/>
      <w:pPr>
        <w:tabs>
          <w:tab w:val="num" w:pos="774"/>
        </w:tabs>
        <w:ind w:left="774" w:hanging="360"/>
      </w:pPr>
      <w:rPr>
        <w:rFonts w:hint="eastAsia"/>
      </w:rPr>
    </w:lvl>
    <w:lvl w:ilvl="1">
      <w:start w:val="1"/>
      <w:numFmt w:val="lowerLetter"/>
      <w:lvlText w:val="%2)"/>
      <w:lvlJc w:val="left"/>
      <w:pPr>
        <w:tabs>
          <w:tab w:val="num" w:pos="1254"/>
        </w:tabs>
        <w:ind w:left="1254" w:hanging="420"/>
      </w:pPr>
    </w:lvl>
    <w:lvl w:ilvl="2">
      <w:start w:val="1"/>
      <w:numFmt w:val="lowerRoman"/>
      <w:lvlText w:val="%3."/>
      <w:lvlJc w:val="right"/>
      <w:pPr>
        <w:tabs>
          <w:tab w:val="num" w:pos="1674"/>
        </w:tabs>
        <w:ind w:left="1674" w:hanging="420"/>
      </w:pPr>
    </w:lvl>
    <w:lvl w:ilvl="3">
      <w:start w:val="1"/>
      <w:numFmt w:val="decimal"/>
      <w:lvlText w:val="%4."/>
      <w:lvlJc w:val="left"/>
      <w:pPr>
        <w:tabs>
          <w:tab w:val="num" w:pos="2094"/>
        </w:tabs>
        <w:ind w:left="2094" w:hanging="420"/>
      </w:pPr>
    </w:lvl>
    <w:lvl w:ilvl="4">
      <w:start w:val="1"/>
      <w:numFmt w:val="lowerLetter"/>
      <w:lvlText w:val="%5)"/>
      <w:lvlJc w:val="left"/>
      <w:pPr>
        <w:tabs>
          <w:tab w:val="num" w:pos="2514"/>
        </w:tabs>
        <w:ind w:left="2514" w:hanging="420"/>
      </w:pPr>
    </w:lvl>
    <w:lvl w:ilvl="5">
      <w:start w:val="1"/>
      <w:numFmt w:val="lowerRoman"/>
      <w:lvlText w:val="%6."/>
      <w:lvlJc w:val="right"/>
      <w:pPr>
        <w:tabs>
          <w:tab w:val="num" w:pos="2934"/>
        </w:tabs>
        <w:ind w:left="2934" w:hanging="420"/>
      </w:pPr>
    </w:lvl>
    <w:lvl w:ilvl="6">
      <w:start w:val="1"/>
      <w:numFmt w:val="decimal"/>
      <w:lvlText w:val="%7."/>
      <w:lvlJc w:val="left"/>
      <w:pPr>
        <w:tabs>
          <w:tab w:val="num" w:pos="3354"/>
        </w:tabs>
        <w:ind w:left="3354" w:hanging="420"/>
      </w:pPr>
    </w:lvl>
    <w:lvl w:ilvl="7">
      <w:start w:val="1"/>
      <w:numFmt w:val="lowerLetter"/>
      <w:lvlText w:val="%8)"/>
      <w:lvlJc w:val="left"/>
      <w:pPr>
        <w:tabs>
          <w:tab w:val="num" w:pos="3774"/>
        </w:tabs>
        <w:ind w:left="3774" w:hanging="420"/>
      </w:pPr>
    </w:lvl>
    <w:lvl w:ilvl="8">
      <w:start w:val="1"/>
      <w:numFmt w:val="lowerRoman"/>
      <w:lvlText w:val="%9."/>
      <w:lvlJc w:val="right"/>
      <w:pPr>
        <w:tabs>
          <w:tab w:val="num" w:pos="4194"/>
        </w:tabs>
        <w:ind w:left="4194" w:hanging="420"/>
      </w:pPr>
    </w:lvl>
  </w:abstractNum>
  <w:abstractNum w:abstractNumId="4" w15:restartNumberingAfterBreak="0">
    <w:nsid w:val="772F272A"/>
    <w:multiLevelType w:val="multilevel"/>
    <w:tmpl w:val="772F272A"/>
    <w:lvl w:ilvl="0">
      <w:start w:val="1"/>
      <w:numFmt w:val="decimalEnclosedCircle"/>
      <w:lvlText w:val="%1"/>
      <w:lvlJc w:val="left"/>
      <w:pPr>
        <w:tabs>
          <w:tab w:val="num" w:pos="774"/>
        </w:tabs>
        <w:ind w:left="774" w:hanging="360"/>
      </w:pPr>
      <w:rPr>
        <w:rFonts w:hint="eastAsia"/>
      </w:rPr>
    </w:lvl>
    <w:lvl w:ilvl="1">
      <w:start w:val="1"/>
      <w:numFmt w:val="lowerLetter"/>
      <w:lvlText w:val="%2)"/>
      <w:lvlJc w:val="left"/>
      <w:pPr>
        <w:tabs>
          <w:tab w:val="num" w:pos="1254"/>
        </w:tabs>
        <w:ind w:left="1254" w:hanging="420"/>
      </w:pPr>
    </w:lvl>
    <w:lvl w:ilvl="2">
      <w:start w:val="1"/>
      <w:numFmt w:val="lowerRoman"/>
      <w:lvlText w:val="%3."/>
      <w:lvlJc w:val="right"/>
      <w:pPr>
        <w:tabs>
          <w:tab w:val="num" w:pos="1674"/>
        </w:tabs>
        <w:ind w:left="1674" w:hanging="420"/>
      </w:pPr>
    </w:lvl>
    <w:lvl w:ilvl="3">
      <w:start w:val="1"/>
      <w:numFmt w:val="decimal"/>
      <w:lvlText w:val="%4."/>
      <w:lvlJc w:val="left"/>
      <w:pPr>
        <w:tabs>
          <w:tab w:val="num" w:pos="2094"/>
        </w:tabs>
        <w:ind w:left="2094" w:hanging="420"/>
      </w:pPr>
    </w:lvl>
    <w:lvl w:ilvl="4">
      <w:start w:val="1"/>
      <w:numFmt w:val="lowerLetter"/>
      <w:lvlText w:val="%5)"/>
      <w:lvlJc w:val="left"/>
      <w:pPr>
        <w:tabs>
          <w:tab w:val="num" w:pos="2514"/>
        </w:tabs>
        <w:ind w:left="2514" w:hanging="420"/>
      </w:pPr>
    </w:lvl>
    <w:lvl w:ilvl="5">
      <w:start w:val="1"/>
      <w:numFmt w:val="lowerRoman"/>
      <w:lvlText w:val="%6."/>
      <w:lvlJc w:val="right"/>
      <w:pPr>
        <w:tabs>
          <w:tab w:val="num" w:pos="2934"/>
        </w:tabs>
        <w:ind w:left="2934" w:hanging="420"/>
      </w:pPr>
    </w:lvl>
    <w:lvl w:ilvl="6">
      <w:start w:val="1"/>
      <w:numFmt w:val="decimal"/>
      <w:lvlText w:val="%7."/>
      <w:lvlJc w:val="left"/>
      <w:pPr>
        <w:tabs>
          <w:tab w:val="num" w:pos="3354"/>
        </w:tabs>
        <w:ind w:left="3354" w:hanging="420"/>
      </w:pPr>
    </w:lvl>
    <w:lvl w:ilvl="7">
      <w:start w:val="1"/>
      <w:numFmt w:val="lowerLetter"/>
      <w:lvlText w:val="%8)"/>
      <w:lvlJc w:val="left"/>
      <w:pPr>
        <w:tabs>
          <w:tab w:val="num" w:pos="3774"/>
        </w:tabs>
        <w:ind w:left="3774" w:hanging="420"/>
      </w:pPr>
    </w:lvl>
    <w:lvl w:ilvl="8">
      <w:start w:val="1"/>
      <w:numFmt w:val="lowerRoman"/>
      <w:lvlText w:val="%9."/>
      <w:lvlJc w:val="right"/>
      <w:pPr>
        <w:tabs>
          <w:tab w:val="num" w:pos="4194"/>
        </w:tabs>
        <w:ind w:left="4194" w:hanging="420"/>
      </w:pPr>
    </w:lvl>
  </w:abstractNum>
  <w:num w:numId="1" w16cid:durableId="432021370">
    <w:abstractNumId w:val="3"/>
  </w:num>
  <w:num w:numId="2" w16cid:durableId="1318191971">
    <w:abstractNumId w:val="4"/>
  </w:num>
  <w:num w:numId="3" w16cid:durableId="409351825">
    <w:abstractNumId w:val="1"/>
  </w:num>
  <w:num w:numId="4" w16cid:durableId="178930390">
    <w:abstractNumId w:val="0"/>
  </w:num>
  <w:num w:numId="5" w16cid:durableId="1150948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JkZjA1Zjk3ZGM5YzY2MGIyZDFlZTM4M2I2MDRhYjYifQ=="/>
  </w:docVars>
  <w:rsids>
    <w:rsidRoot w:val="00C60D89"/>
    <w:rsid w:val="0001127B"/>
    <w:rsid w:val="00012178"/>
    <w:rsid w:val="00014ED0"/>
    <w:rsid w:val="00023FC3"/>
    <w:rsid w:val="0003040D"/>
    <w:rsid w:val="000439C4"/>
    <w:rsid w:val="000513A1"/>
    <w:rsid w:val="0006079C"/>
    <w:rsid w:val="00065387"/>
    <w:rsid w:val="00065521"/>
    <w:rsid w:val="000774C4"/>
    <w:rsid w:val="00080C22"/>
    <w:rsid w:val="00084A8B"/>
    <w:rsid w:val="000923C6"/>
    <w:rsid w:val="00096377"/>
    <w:rsid w:val="000B749A"/>
    <w:rsid w:val="000B74CF"/>
    <w:rsid w:val="000C3D28"/>
    <w:rsid w:val="000C78EA"/>
    <w:rsid w:val="001007D7"/>
    <w:rsid w:val="001153B6"/>
    <w:rsid w:val="0013389F"/>
    <w:rsid w:val="001365A6"/>
    <w:rsid w:val="00155131"/>
    <w:rsid w:val="0017768F"/>
    <w:rsid w:val="001825C1"/>
    <w:rsid w:val="00191EA7"/>
    <w:rsid w:val="00196952"/>
    <w:rsid w:val="001A6FF8"/>
    <w:rsid w:val="001D5CFE"/>
    <w:rsid w:val="001E27F1"/>
    <w:rsid w:val="001F76D3"/>
    <w:rsid w:val="0020244B"/>
    <w:rsid w:val="002051DA"/>
    <w:rsid w:val="002057F2"/>
    <w:rsid w:val="002079DF"/>
    <w:rsid w:val="002104C6"/>
    <w:rsid w:val="0021102C"/>
    <w:rsid w:val="0021306E"/>
    <w:rsid w:val="00221FA3"/>
    <w:rsid w:val="002236A3"/>
    <w:rsid w:val="00230064"/>
    <w:rsid w:val="0024680C"/>
    <w:rsid w:val="0024796B"/>
    <w:rsid w:val="002527AE"/>
    <w:rsid w:val="00256632"/>
    <w:rsid w:val="002628E2"/>
    <w:rsid w:val="002823C3"/>
    <w:rsid w:val="00283436"/>
    <w:rsid w:val="00285D64"/>
    <w:rsid w:val="002B538F"/>
    <w:rsid w:val="002C4A02"/>
    <w:rsid w:val="002C5D50"/>
    <w:rsid w:val="002D12EC"/>
    <w:rsid w:val="002F7597"/>
    <w:rsid w:val="00317E18"/>
    <w:rsid w:val="00321A0B"/>
    <w:rsid w:val="0033024D"/>
    <w:rsid w:val="00332716"/>
    <w:rsid w:val="0039012D"/>
    <w:rsid w:val="00391CB8"/>
    <w:rsid w:val="00395718"/>
    <w:rsid w:val="00395F0A"/>
    <w:rsid w:val="00396147"/>
    <w:rsid w:val="003A14DA"/>
    <w:rsid w:val="003C1D3F"/>
    <w:rsid w:val="003C3286"/>
    <w:rsid w:val="003C40C7"/>
    <w:rsid w:val="003E1782"/>
    <w:rsid w:val="003E4D0E"/>
    <w:rsid w:val="00403F56"/>
    <w:rsid w:val="00415B70"/>
    <w:rsid w:val="00416F89"/>
    <w:rsid w:val="00417B0C"/>
    <w:rsid w:val="00430C65"/>
    <w:rsid w:val="00440E1C"/>
    <w:rsid w:val="004445B3"/>
    <w:rsid w:val="004533A8"/>
    <w:rsid w:val="00461B3A"/>
    <w:rsid w:val="00473164"/>
    <w:rsid w:val="00493465"/>
    <w:rsid w:val="00497C3C"/>
    <w:rsid w:val="004B129A"/>
    <w:rsid w:val="004C2D9D"/>
    <w:rsid w:val="004D70A6"/>
    <w:rsid w:val="004E1DCE"/>
    <w:rsid w:val="004E5447"/>
    <w:rsid w:val="00510594"/>
    <w:rsid w:val="00514416"/>
    <w:rsid w:val="00524CCE"/>
    <w:rsid w:val="00525627"/>
    <w:rsid w:val="00533FA0"/>
    <w:rsid w:val="005459AC"/>
    <w:rsid w:val="00556361"/>
    <w:rsid w:val="00560076"/>
    <w:rsid w:val="00560ADB"/>
    <w:rsid w:val="005625C6"/>
    <w:rsid w:val="005717A9"/>
    <w:rsid w:val="005741BD"/>
    <w:rsid w:val="005811E3"/>
    <w:rsid w:val="0058465F"/>
    <w:rsid w:val="00585A7E"/>
    <w:rsid w:val="00595ED9"/>
    <w:rsid w:val="005A67E4"/>
    <w:rsid w:val="005B6D8B"/>
    <w:rsid w:val="005B6FA8"/>
    <w:rsid w:val="005C088A"/>
    <w:rsid w:val="005C46DB"/>
    <w:rsid w:val="005E43E8"/>
    <w:rsid w:val="005E4739"/>
    <w:rsid w:val="005E4EAF"/>
    <w:rsid w:val="005E6EFA"/>
    <w:rsid w:val="005E74E9"/>
    <w:rsid w:val="005F5A22"/>
    <w:rsid w:val="006045D5"/>
    <w:rsid w:val="0061256F"/>
    <w:rsid w:val="006139D5"/>
    <w:rsid w:val="00624890"/>
    <w:rsid w:val="006379CB"/>
    <w:rsid w:val="00646676"/>
    <w:rsid w:val="00654157"/>
    <w:rsid w:val="00660F9F"/>
    <w:rsid w:val="00664AC8"/>
    <w:rsid w:val="00675A19"/>
    <w:rsid w:val="0067692A"/>
    <w:rsid w:val="006770A6"/>
    <w:rsid w:val="0067747F"/>
    <w:rsid w:val="0068304A"/>
    <w:rsid w:val="006912BD"/>
    <w:rsid w:val="006932AE"/>
    <w:rsid w:val="00697457"/>
    <w:rsid w:val="006B464A"/>
    <w:rsid w:val="006B5D6E"/>
    <w:rsid w:val="006B6AF1"/>
    <w:rsid w:val="006B7A72"/>
    <w:rsid w:val="006D1FC1"/>
    <w:rsid w:val="006D3AE6"/>
    <w:rsid w:val="006D44DB"/>
    <w:rsid w:val="006F410D"/>
    <w:rsid w:val="00710E4E"/>
    <w:rsid w:val="00720052"/>
    <w:rsid w:val="00721CA3"/>
    <w:rsid w:val="00732443"/>
    <w:rsid w:val="0073379F"/>
    <w:rsid w:val="007563D1"/>
    <w:rsid w:val="00757364"/>
    <w:rsid w:val="00763926"/>
    <w:rsid w:val="0077311E"/>
    <w:rsid w:val="00787F48"/>
    <w:rsid w:val="00794318"/>
    <w:rsid w:val="007C1DF2"/>
    <w:rsid w:val="007E0D53"/>
    <w:rsid w:val="00810EAD"/>
    <w:rsid w:val="008119EE"/>
    <w:rsid w:val="00812241"/>
    <w:rsid w:val="008136FB"/>
    <w:rsid w:val="008200B4"/>
    <w:rsid w:val="00827315"/>
    <w:rsid w:val="00831826"/>
    <w:rsid w:val="00831A5F"/>
    <w:rsid w:val="00834445"/>
    <w:rsid w:val="0084401B"/>
    <w:rsid w:val="008528A9"/>
    <w:rsid w:val="008606A5"/>
    <w:rsid w:val="00861AD7"/>
    <w:rsid w:val="00875A98"/>
    <w:rsid w:val="00881008"/>
    <w:rsid w:val="00882F9D"/>
    <w:rsid w:val="0089322C"/>
    <w:rsid w:val="008A606A"/>
    <w:rsid w:val="008A7B5F"/>
    <w:rsid w:val="008C0B35"/>
    <w:rsid w:val="008C6B96"/>
    <w:rsid w:val="008E19C4"/>
    <w:rsid w:val="008E732A"/>
    <w:rsid w:val="008E7732"/>
    <w:rsid w:val="008F5289"/>
    <w:rsid w:val="008F67FE"/>
    <w:rsid w:val="00900FD4"/>
    <w:rsid w:val="009059D4"/>
    <w:rsid w:val="00906EAD"/>
    <w:rsid w:val="009257EE"/>
    <w:rsid w:val="00931C15"/>
    <w:rsid w:val="0093279E"/>
    <w:rsid w:val="00945CB7"/>
    <w:rsid w:val="009464B5"/>
    <w:rsid w:val="00955406"/>
    <w:rsid w:val="00961D53"/>
    <w:rsid w:val="00963A1F"/>
    <w:rsid w:val="009678C6"/>
    <w:rsid w:val="00982D32"/>
    <w:rsid w:val="00997018"/>
    <w:rsid w:val="009973E8"/>
    <w:rsid w:val="009A1DAA"/>
    <w:rsid w:val="009A5D9F"/>
    <w:rsid w:val="009A5E2F"/>
    <w:rsid w:val="009A7545"/>
    <w:rsid w:val="009F6560"/>
    <w:rsid w:val="009F6FAA"/>
    <w:rsid w:val="00A059C9"/>
    <w:rsid w:val="00A61973"/>
    <w:rsid w:val="00A63FD5"/>
    <w:rsid w:val="00A86B2F"/>
    <w:rsid w:val="00A94D5C"/>
    <w:rsid w:val="00AA2CC1"/>
    <w:rsid w:val="00AA5D8B"/>
    <w:rsid w:val="00AB1227"/>
    <w:rsid w:val="00AB4BB0"/>
    <w:rsid w:val="00AC2D18"/>
    <w:rsid w:val="00AD3CE3"/>
    <w:rsid w:val="00AE3319"/>
    <w:rsid w:val="00AE56B2"/>
    <w:rsid w:val="00B00F16"/>
    <w:rsid w:val="00B2072E"/>
    <w:rsid w:val="00B22105"/>
    <w:rsid w:val="00B310BD"/>
    <w:rsid w:val="00B42DD6"/>
    <w:rsid w:val="00B543A6"/>
    <w:rsid w:val="00B57500"/>
    <w:rsid w:val="00B623F9"/>
    <w:rsid w:val="00B641E6"/>
    <w:rsid w:val="00B6637A"/>
    <w:rsid w:val="00B7159B"/>
    <w:rsid w:val="00B77F4B"/>
    <w:rsid w:val="00B80C88"/>
    <w:rsid w:val="00B82AE4"/>
    <w:rsid w:val="00BB0085"/>
    <w:rsid w:val="00BB1924"/>
    <w:rsid w:val="00BB3F14"/>
    <w:rsid w:val="00BB7E6E"/>
    <w:rsid w:val="00BC054D"/>
    <w:rsid w:val="00BC2FC4"/>
    <w:rsid w:val="00BC4666"/>
    <w:rsid w:val="00BD13F4"/>
    <w:rsid w:val="00BD3B15"/>
    <w:rsid w:val="00BD455A"/>
    <w:rsid w:val="00BD4EEC"/>
    <w:rsid w:val="00BE282C"/>
    <w:rsid w:val="00BE57EE"/>
    <w:rsid w:val="00BE5AD5"/>
    <w:rsid w:val="00C0131E"/>
    <w:rsid w:val="00C032EE"/>
    <w:rsid w:val="00C05846"/>
    <w:rsid w:val="00C22DBE"/>
    <w:rsid w:val="00C33AC1"/>
    <w:rsid w:val="00C40B0B"/>
    <w:rsid w:val="00C452FD"/>
    <w:rsid w:val="00C46C07"/>
    <w:rsid w:val="00C53A98"/>
    <w:rsid w:val="00C60D89"/>
    <w:rsid w:val="00C62D1C"/>
    <w:rsid w:val="00C774BB"/>
    <w:rsid w:val="00C8035B"/>
    <w:rsid w:val="00C931CC"/>
    <w:rsid w:val="00C96CA6"/>
    <w:rsid w:val="00C97EC0"/>
    <w:rsid w:val="00CB053D"/>
    <w:rsid w:val="00CC57CC"/>
    <w:rsid w:val="00CD5F07"/>
    <w:rsid w:val="00CD6472"/>
    <w:rsid w:val="00CE75D7"/>
    <w:rsid w:val="00CF2D86"/>
    <w:rsid w:val="00CF6BA2"/>
    <w:rsid w:val="00D00D81"/>
    <w:rsid w:val="00D05AE2"/>
    <w:rsid w:val="00D167CF"/>
    <w:rsid w:val="00D3716E"/>
    <w:rsid w:val="00D824D0"/>
    <w:rsid w:val="00D847CA"/>
    <w:rsid w:val="00D85137"/>
    <w:rsid w:val="00D865DC"/>
    <w:rsid w:val="00D86AF5"/>
    <w:rsid w:val="00D972AB"/>
    <w:rsid w:val="00DA1CA3"/>
    <w:rsid w:val="00DB1D2A"/>
    <w:rsid w:val="00DB315C"/>
    <w:rsid w:val="00DF5587"/>
    <w:rsid w:val="00E012EB"/>
    <w:rsid w:val="00E10961"/>
    <w:rsid w:val="00E142E3"/>
    <w:rsid w:val="00E15038"/>
    <w:rsid w:val="00E32C9D"/>
    <w:rsid w:val="00E33BD6"/>
    <w:rsid w:val="00E34767"/>
    <w:rsid w:val="00E40E06"/>
    <w:rsid w:val="00E54789"/>
    <w:rsid w:val="00E5697B"/>
    <w:rsid w:val="00E63DA2"/>
    <w:rsid w:val="00E753A0"/>
    <w:rsid w:val="00E83F1C"/>
    <w:rsid w:val="00E966BF"/>
    <w:rsid w:val="00EA4964"/>
    <w:rsid w:val="00EB7C03"/>
    <w:rsid w:val="00EC0E10"/>
    <w:rsid w:val="00EF07A7"/>
    <w:rsid w:val="00F00267"/>
    <w:rsid w:val="00F068E4"/>
    <w:rsid w:val="00F26031"/>
    <w:rsid w:val="00F26568"/>
    <w:rsid w:val="00F461CB"/>
    <w:rsid w:val="00F5074E"/>
    <w:rsid w:val="00F53DAC"/>
    <w:rsid w:val="00F5568E"/>
    <w:rsid w:val="00F63568"/>
    <w:rsid w:val="00F6775C"/>
    <w:rsid w:val="00F90F17"/>
    <w:rsid w:val="00F930F3"/>
    <w:rsid w:val="00F9785F"/>
    <w:rsid w:val="00FA47D6"/>
    <w:rsid w:val="00FB047A"/>
    <w:rsid w:val="00FC1CF4"/>
    <w:rsid w:val="00FC64D9"/>
    <w:rsid w:val="00FC6FFB"/>
    <w:rsid w:val="00FD0F2F"/>
    <w:rsid w:val="00FD7285"/>
    <w:rsid w:val="00FF2B35"/>
    <w:rsid w:val="00FF2ED9"/>
    <w:rsid w:val="18420856"/>
    <w:rsid w:val="19A87440"/>
    <w:rsid w:val="1BE86D80"/>
    <w:rsid w:val="1EB703F6"/>
    <w:rsid w:val="2D604C13"/>
    <w:rsid w:val="2E5C5223"/>
    <w:rsid w:val="2F7D2448"/>
    <w:rsid w:val="3FE0426B"/>
    <w:rsid w:val="44406889"/>
    <w:rsid w:val="472F2DAD"/>
    <w:rsid w:val="49F7299F"/>
    <w:rsid w:val="4E8760E2"/>
    <w:rsid w:val="517A3639"/>
    <w:rsid w:val="53DE0F12"/>
    <w:rsid w:val="54DE09E3"/>
    <w:rsid w:val="573D129C"/>
    <w:rsid w:val="5FE33352"/>
    <w:rsid w:val="667E5B82"/>
    <w:rsid w:val="744C3764"/>
    <w:rsid w:val="79AE3226"/>
    <w:rsid w:val="7E5155EC"/>
    <w:rsid w:val="7F4E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22E75"/>
  <w15:docId w15:val="{F8E683C4-5F9B-0044-A436-37D3A040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qFormat="1"/>
    <w:lsdException w:name="header" w:uiPriority="99" w:qFormat="1"/>
    <w:lsdException w:name="footer" w:uiPriority="99"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rPr>
      <w:rFonts w:eastAsia="Arial"/>
      <w:snapToGrid w:val="0"/>
      <w:color w:val="000000"/>
      <w:sz w:val="21"/>
      <w:szCs w:val="21"/>
    </w:rPr>
  </w:style>
  <w:style w:type="paragraph" w:styleId="1">
    <w:name w:val="heading 1"/>
    <w:basedOn w:val="a"/>
    <w:next w:val="a"/>
    <w:link w:val="10"/>
    <w:qFormat/>
    <w:rsid w:val="00155131"/>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rsid w:val="00497C3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rsid w:val="00497C3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table" w:styleId="a3">
    <w:name w:val="Table Grid"/>
    <w:basedOn w:val="a1"/>
    <w:uiPriority w:val="39"/>
    <w:rsid w:val="00834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qFormat/>
    <w:rsid w:val="00F63568"/>
    <w:pPr>
      <w:tabs>
        <w:tab w:val="center" w:pos="4153"/>
        <w:tab w:val="right" w:pos="8306"/>
      </w:tabs>
      <w:jc w:val="center"/>
    </w:pPr>
    <w:rPr>
      <w:sz w:val="18"/>
      <w:szCs w:val="18"/>
    </w:rPr>
  </w:style>
  <w:style w:type="character" w:customStyle="1" w:styleId="a5">
    <w:name w:val="页眉 字符"/>
    <w:basedOn w:val="a0"/>
    <w:link w:val="a4"/>
    <w:uiPriority w:val="99"/>
    <w:qFormat/>
    <w:rsid w:val="00F63568"/>
    <w:rPr>
      <w:rFonts w:eastAsia="Arial"/>
      <w:snapToGrid w:val="0"/>
      <w:color w:val="000000"/>
      <w:sz w:val="18"/>
      <w:szCs w:val="18"/>
    </w:rPr>
  </w:style>
  <w:style w:type="paragraph" w:styleId="a6">
    <w:name w:val="footer"/>
    <w:basedOn w:val="a"/>
    <w:link w:val="a7"/>
    <w:uiPriority w:val="99"/>
    <w:qFormat/>
    <w:rsid w:val="00F63568"/>
    <w:pPr>
      <w:tabs>
        <w:tab w:val="center" w:pos="4153"/>
        <w:tab w:val="right" w:pos="8306"/>
      </w:tabs>
    </w:pPr>
    <w:rPr>
      <w:sz w:val="18"/>
      <w:szCs w:val="18"/>
    </w:rPr>
  </w:style>
  <w:style w:type="character" w:customStyle="1" w:styleId="a7">
    <w:name w:val="页脚 字符"/>
    <w:basedOn w:val="a0"/>
    <w:link w:val="a6"/>
    <w:uiPriority w:val="99"/>
    <w:qFormat/>
    <w:rsid w:val="00F63568"/>
    <w:rPr>
      <w:rFonts w:eastAsia="Arial"/>
      <w:snapToGrid w:val="0"/>
      <w:color w:val="000000"/>
      <w:sz w:val="18"/>
      <w:szCs w:val="18"/>
    </w:rPr>
  </w:style>
  <w:style w:type="character" w:customStyle="1" w:styleId="font11">
    <w:name w:val="font11"/>
    <w:basedOn w:val="a0"/>
    <w:rsid w:val="00A61973"/>
    <w:rPr>
      <w:rFonts w:ascii="宋体" w:eastAsia="宋体" w:hAnsi="宋体" w:cs="宋体" w:hint="eastAsia"/>
      <w:i w:val="0"/>
      <w:iCs w:val="0"/>
      <w:color w:val="000000"/>
      <w:sz w:val="20"/>
      <w:szCs w:val="20"/>
      <w:u w:val="none"/>
    </w:rPr>
  </w:style>
  <w:style w:type="character" w:customStyle="1" w:styleId="font31">
    <w:name w:val="font31"/>
    <w:basedOn w:val="a0"/>
    <w:rsid w:val="00A61973"/>
    <w:rPr>
      <w:rFonts w:ascii="宋体" w:eastAsia="宋体" w:hAnsi="宋体" w:cs="宋体" w:hint="eastAsia"/>
      <w:i w:val="0"/>
      <w:iCs w:val="0"/>
      <w:color w:val="FF0000"/>
      <w:sz w:val="20"/>
      <w:szCs w:val="20"/>
      <w:u w:val="none"/>
    </w:rPr>
  </w:style>
  <w:style w:type="character" w:customStyle="1" w:styleId="font61">
    <w:name w:val="font61"/>
    <w:basedOn w:val="a0"/>
    <w:rsid w:val="002079DF"/>
    <w:rPr>
      <w:rFonts w:ascii="宋体" w:eastAsia="宋体" w:hAnsi="宋体" w:cs="宋体" w:hint="eastAsia"/>
      <w:i w:val="0"/>
      <w:iCs w:val="0"/>
      <w:color w:val="000000"/>
      <w:sz w:val="20"/>
      <w:szCs w:val="20"/>
      <w:u w:val="none"/>
    </w:rPr>
  </w:style>
  <w:style w:type="paragraph" w:styleId="TOC4">
    <w:name w:val="toc 4"/>
    <w:basedOn w:val="a"/>
    <w:next w:val="a"/>
    <w:uiPriority w:val="39"/>
    <w:qFormat/>
    <w:rsid w:val="00B57500"/>
    <w:pPr>
      <w:ind w:left="630"/>
    </w:pPr>
    <w:rPr>
      <w:rFonts w:asciiTheme="minorHAnsi" w:hAnsiTheme="minorHAnsi" w:cstheme="minorHAnsi"/>
      <w:sz w:val="20"/>
      <w:szCs w:val="20"/>
    </w:rPr>
  </w:style>
  <w:style w:type="character" w:customStyle="1" w:styleId="10">
    <w:name w:val="标题 1 字符"/>
    <w:basedOn w:val="a0"/>
    <w:link w:val="1"/>
    <w:rsid w:val="00155131"/>
    <w:rPr>
      <w:rFonts w:eastAsia="Arial"/>
      <w:b/>
      <w:bCs/>
      <w:snapToGrid w:val="0"/>
      <w:color w:val="000000"/>
      <w:kern w:val="44"/>
      <w:sz w:val="44"/>
      <w:szCs w:val="44"/>
    </w:rPr>
  </w:style>
  <w:style w:type="paragraph" w:styleId="TOC">
    <w:name w:val="TOC Heading"/>
    <w:basedOn w:val="1"/>
    <w:next w:val="a"/>
    <w:uiPriority w:val="39"/>
    <w:unhideWhenUsed/>
    <w:qFormat/>
    <w:rsid w:val="00155131"/>
    <w:pPr>
      <w:spacing w:before="480" w:after="0" w:line="276" w:lineRule="auto"/>
      <w:outlineLvl w:val="9"/>
    </w:pPr>
    <w:rPr>
      <w:rFonts w:asciiTheme="majorHAnsi" w:eastAsiaTheme="majorEastAsia" w:hAnsiTheme="majorHAnsi" w:cstheme="majorBidi"/>
      <w:snapToGrid/>
      <w:color w:val="365F91" w:themeColor="accent1" w:themeShade="BF"/>
      <w:kern w:val="0"/>
      <w:sz w:val="28"/>
      <w:szCs w:val="28"/>
    </w:rPr>
  </w:style>
  <w:style w:type="paragraph" w:styleId="TOC1">
    <w:name w:val="toc 1"/>
    <w:basedOn w:val="a"/>
    <w:next w:val="a"/>
    <w:autoRedefine/>
    <w:uiPriority w:val="39"/>
    <w:rsid w:val="007E0D53"/>
    <w:pPr>
      <w:tabs>
        <w:tab w:val="right" w:leader="dot" w:pos="9119"/>
      </w:tabs>
      <w:spacing w:line="360" w:lineRule="auto"/>
    </w:pPr>
    <w:rPr>
      <w:rFonts w:asciiTheme="minorHAnsi" w:hAnsiTheme="minorHAnsi" w:cstheme="minorHAnsi"/>
      <w:b/>
      <w:bCs/>
      <w:i/>
      <w:iCs/>
      <w:sz w:val="24"/>
      <w:szCs w:val="24"/>
    </w:rPr>
  </w:style>
  <w:style w:type="paragraph" w:styleId="TOC2">
    <w:name w:val="toc 2"/>
    <w:basedOn w:val="a"/>
    <w:next w:val="a"/>
    <w:autoRedefine/>
    <w:uiPriority w:val="39"/>
    <w:rsid w:val="00155131"/>
    <w:pPr>
      <w:spacing w:before="120"/>
      <w:ind w:left="210"/>
    </w:pPr>
    <w:rPr>
      <w:rFonts w:asciiTheme="minorHAnsi" w:hAnsiTheme="minorHAnsi" w:cstheme="minorHAnsi"/>
      <w:b/>
      <w:bCs/>
      <w:sz w:val="22"/>
      <w:szCs w:val="22"/>
    </w:rPr>
  </w:style>
  <w:style w:type="character" w:styleId="a8">
    <w:name w:val="Hyperlink"/>
    <w:basedOn w:val="a0"/>
    <w:uiPriority w:val="99"/>
    <w:unhideWhenUsed/>
    <w:rsid w:val="00155131"/>
    <w:rPr>
      <w:color w:val="0000FF" w:themeColor="hyperlink"/>
      <w:u w:val="single"/>
    </w:rPr>
  </w:style>
  <w:style w:type="paragraph" w:styleId="TOC3">
    <w:name w:val="toc 3"/>
    <w:basedOn w:val="a"/>
    <w:next w:val="a"/>
    <w:autoRedefine/>
    <w:uiPriority w:val="39"/>
    <w:rsid w:val="00155131"/>
    <w:pPr>
      <w:ind w:left="420"/>
    </w:pPr>
    <w:rPr>
      <w:rFonts w:asciiTheme="minorHAnsi" w:hAnsiTheme="minorHAnsi" w:cstheme="minorHAnsi"/>
      <w:sz w:val="20"/>
      <w:szCs w:val="20"/>
    </w:rPr>
  </w:style>
  <w:style w:type="paragraph" w:styleId="TOC5">
    <w:name w:val="toc 5"/>
    <w:basedOn w:val="a"/>
    <w:next w:val="a"/>
    <w:autoRedefine/>
    <w:rsid w:val="00155131"/>
    <w:pPr>
      <w:ind w:left="840"/>
    </w:pPr>
    <w:rPr>
      <w:rFonts w:asciiTheme="minorHAnsi" w:hAnsiTheme="minorHAnsi" w:cstheme="minorHAnsi"/>
      <w:sz w:val="20"/>
      <w:szCs w:val="20"/>
    </w:rPr>
  </w:style>
  <w:style w:type="paragraph" w:styleId="TOC6">
    <w:name w:val="toc 6"/>
    <w:basedOn w:val="a"/>
    <w:next w:val="a"/>
    <w:autoRedefine/>
    <w:rsid w:val="00155131"/>
    <w:pPr>
      <w:ind w:left="1050"/>
    </w:pPr>
    <w:rPr>
      <w:rFonts w:asciiTheme="minorHAnsi" w:hAnsiTheme="minorHAnsi" w:cstheme="minorHAnsi"/>
      <w:sz w:val="20"/>
      <w:szCs w:val="20"/>
    </w:rPr>
  </w:style>
  <w:style w:type="paragraph" w:styleId="TOC7">
    <w:name w:val="toc 7"/>
    <w:basedOn w:val="a"/>
    <w:next w:val="a"/>
    <w:autoRedefine/>
    <w:rsid w:val="00155131"/>
    <w:pPr>
      <w:ind w:left="1260"/>
    </w:pPr>
    <w:rPr>
      <w:rFonts w:asciiTheme="minorHAnsi" w:hAnsiTheme="minorHAnsi" w:cstheme="minorHAnsi"/>
      <w:sz w:val="20"/>
      <w:szCs w:val="20"/>
    </w:rPr>
  </w:style>
  <w:style w:type="paragraph" w:styleId="TOC8">
    <w:name w:val="toc 8"/>
    <w:basedOn w:val="a"/>
    <w:next w:val="a"/>
    <w:autoRedefine/>
    <w:rsid w:val="00155131"/>
    <w:pPr>
      <w:ind w:left="1470"/>
    </w:pPr>
    <w:rPr>
      <w:rFonts w:asciiTheme="minorHAnsi" w:hAnsiTheme="minorHAnsi" w:cstheme="minorHAnsi"/>
      <w:sz w:val="20"/>
      <w:szCs w:val="20"/>
    </w:rPr>
  </w:style>
  <w:style w:type="paragraph" w:styleId="TOC9">
    <w:name w:val="toc 9"/>
    <w:basedOn w:val="a"/>
    <w:next w:val="a"/>
    <w:autoRedefine/>
    <w:rsid w:val="00155131"/>
    <w:pPr>
      <w:ind w:left="1680"/>
    </w:pPr>
    <w:rPr>
      <w:rFonts w:asciiTheme="minorHAnsi" w:hAnsiTheme="minorHAnsi" w:cstheme="minorHAnsi"/>
      <w:sz w:val="20"/>
      <w:szCs w:val="20"/>
    </w:rPr>
  </w:style>
  <w:style w:type="character" w:styleId="a9">
    <w:name w:val="page number"/>
    <w:basedOn w:val="a0"/>
    <w:rsid w:val="00155131"/>
  </w:style>
  <w:style w:type="character" w:customStyle="1" w:styleId="20">
    <w:name w:val="标题 2 字符"/>
    <w:basedOn w:val="a0"/>
    <w:link w:val="2"/>
    <w:semiHidden/>
    <w:rsid w:val="00497C3C"/>
    <w:rPr>
      <w:rFonts w:asciiTheme="majorHAnsi" w:eastAsiaTheme="majorEastAsia" w:hAnsiTheme="majorHAnsi" w:cstheme="majorBidi"/>
      <w:b/>
      <w:bCs/>
      <w:snapToGrid w:val="0"/>
      <w:color w:val="000000"/>
      <w:sz w:val="32"/>
      <w:szCs w:val="32"/>
    </w:rPr>
  </w:style>
  <w:style w:type="character" w:customStyle="1" w:styleId="30">
    <w:name w:val="标题 3 字符"/>
    <w:basedOn w:val="a0"/>
    <w:link w:val="3"/>
    <w:semiHidden/>
    <w:rsid w:val="00497C3C"/>
    <w:rPr>
      <w:rFonts w:eastAsia="Arial"/>
      <w:b/>
      <w:bCs/>
      <w:snapToGrid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7563">
      <w:bodyDiv w:val="1"/>
      <w:marLeft w:val="0"/>
      <w:marRight w:val="0"/>
      <w:marTop w:val="0"/>
      <w:marBottom w:val="0"/>
      <w:divBdr>
        <w:top w:val="none" w:sz="0" w:space="0" w:color="auto"/>
        <w:left w:val="none" w:sz="0" w:space="0" w:color="auto"/>
        <w:bottom w:val="none" w:sz="0" w:space="0" w:color="auto"/>
        <w:right w:val="none" w:sz="0" w:space="0" w:color="auto"/>
      </w:divBdr>
      <w:divsChild>
        <w:div w:id="743406414">
          <w:marLeft w:val="0"/>
          <w:marRight w:val="0"/>
          <w:marTop w:val="0"/>
          <w:marBottom w:val="0"/>
          <w:divBdr>
            <w:top w:val="none" w:sz="0" w:space="0" w:color="auto"/>
            <w:left w:val="none" w:sz="0" w:space="0" w:color="auto"/>
            <w:bottom w:val="none" w:sz="0" w:space="0" w:color="auto"/>
            <w:right w:val="none" w:sz="0" w:space="0" w:color="auto"/>
          </w:divBdr>
          <w:divsChild>
            <w:div w:id="2043898242">
              <w:marLeft w:val="0"/>
              <w:marRight w:val="0"/>
              <w:marTop w:val="0"/>
              <w:marBottom w:val="0"/>
              <w:divBdr>
                <w:top w:val="none" w:sz="0" w:space="0" w:color="auto"/>
                <w:left w:val="none" w:sz="0" w:space="0" w:color="auto"/>
                <w:bottom w:val="none" w:sz="0" w:space="0" w:color="auto"/>
                <w:right w:val="none" w:sz="0" w:space="0" w:color="auto"/>
              </w:divBdr>
              <w:divsChild>
                <w:div w:id="99572809">
                  <w:marLeft w:val="0"/>
                  <w:marRight w:val="0"/>
                  <w:marTop w:val="0"/>
                  <w:marBottom w:val="0"/>
                  <w:divBdr>
                    <w:top w:val="none" w:sz="0" w:space="0" w:color="auto"/>
                    <w:left w:val="none" w:sz="0" w:space="0" w:color="auto"/>
                    <w:bottom w:val="none" w:sz="0" w:space="0" w:color="auto"/>
                    <w:right w:val="none" w:sz="0" w:space="0" w:color="auto"/>
                  </w:divBdr>
                </w:div>
              </w:divsChild>
            </w:div>
            <w:div w:id="1613779201">
              <w:marLeft w:val="0"/>
              <w:marRight w:val="0"/>
              <w:marTop w:val="0"/>
              <w:marBottom w:val="0"/>
              <w:divBdr>
                <w:top w:val="none" w:sz="0" w:space="0" w:color="auto"/>
                <w:left w:val="none" w:sz="0" w:space="0" w:color="auto"/>
                <w:bottom w:val="none" w:sz="0" w:space="0" w:color="auto"/>
                <w:right w:val="none" w:sz="0" w:space="0" w:color="auto"/>
              </w:divBdr>
              <w:divsChild>
                <w:div w:id="12794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469">
      <w:bodyDiv w:val="1"/>
      <w:marLeft w:val="0"/>
      <w:marRight w:val="0"/>
      <w:marTop w:val="0"/>
      <w:marBottom w:val="0"/>
      <w:divBdr>
        <w:top w:val="none" w:sz="0" w:space="0" w:color="auto"/>
        <w:left w:val="none" w:sz="0" w:space="0" w:color="auto"/>
        <w:bottom w:val="none" w:sz="0" w:space="0" w:color="auto"/>
        <w:right w:val="none" w:sz="0" w:space="0" w:color="auto"/>
      </w:divBdr>
    </w:div>
    <w:div w:id="302347626">
      <w:bodyDiv w:val="1"/>
      <w:marLeft w:val="0"/>
      <w:marRight w:val="0"/>
      <w:marTop w:val="0"/>
      <w:marBottom w:val="0"/>
      <w:divBdr>
        <w:top w:val="none" w:sz="0" w:space="0" w:color="auto"/>
        <w:left w:val="none" w:sz="0" w:space="0" w:color="auto"/>
        <w:bottom w:val="none" w:sz="0" w:space="0" w:color="auto"/>
        <w:right w:val="none" w:sz="0" w:space="0" w:color="auto"/>
      </w:divBdr>
      <w:divsChild>
        <w:div w:id="1172793909">
          <w:marLeft w:val="0"/>
          <w:marRight w:val="0"/>
          <w:marTop w:val="0"/>
          <w:marBottom w:val="0"/>
          <w:divBdr>
            <w:top w:val="none" w:sz="0" w:space="0" w:color="auto"/>
            <w:left w:val="none" w:sz="0" w:space="0" w:color="auto"/>
            <w:bottom w:val="none" w:sz="0" w:space="0" w:color="auto"/>
            <w:right w:val="none" w:sz="0" w:space="0" w:color="auto"/>
          </w:divBdr>
          <w:divsChild>
            <w:div w:id="2141799274">
              <w:marLeft w:val="0"/>
              <w:marRight w:val="0"/>
              <w:marTop w:val="0"/>
              <w:marBottom w:val="0"/>
              <w:divBdr>
                <w:top w:val="none" w:sz="0" w:space="0" w:color="auto"/>
                <w:left w:val="none" w:sz="0" w:space="0" w:color="auto"/>
                <w:bottom w:val="none" w:sz="0" w:space="0" w:color="auto"/>
                <w:right w:val="none" w:sz="0" w:space="0" w:color="auto"/>
              </w:divBdr>
              <w:divsChild>
                <w:div w:id="7466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08520">
      <w:bodyDiv w:val="1"/>
      <w:marLeft w:val="0"/>
      <w:marRight w:val="0"/>
      <w:marTop w:val="0"/>
      <w:marBottom w:val="0"/>
      <w:divBdr>
        <w:top w:val="none" w:sz="0" w:space="0" w:color="auto"/>
        <w:left w:val="none" w:sz="0" w:space="0" w:color="auto"/>
        <w:bottom w:val="none" w:sz="0" w:space="0" w:color="auto"/>
        <w:right w:val="none" w:sz="0" w:space="0" w:color="auto"/>
      </w:divBdr>
      <w:divsChild>
        <w:div w:id="1402561730">
          <w:marLeft w:val="0"/>
          <w:marRight w:val="0"/>
          <w:marTop w:val="0"/>
          <w:marBottom w:val="0"/>
          <w:divBdr>
            <w:top w:val="none" w:sz="0" w:space="0" w:color="auto"/>
            <w:left w:val="none" w:sz="0" w:space="0" w:color="auto"/>
            <w:bottom w:val="none" w:sz="0" w:space="0" w:color="auto"/>
            <w:right w:val="none" w:sz="0" w:space="0" w:color="auto"/>
          </w:divBdr>
          <w:divsChild>
            <w:div w:id="1669943287">
              <w:marLeft w:val="0"/>
              <w:marRight w:val="0"/>
              <w:marTop w:val="0"/>
              <w:marBottom w:val="0"/>
              <w:divBdr>
                <w:top w:val="none" w:sz="0" w:space="0" w:color="auto"/>
                <w:left w:val="none" w:sz="0" w:space="0" w:color="auto"/>
                <w:bottom w:val="none" w:sz="0" w:space="0" w:color="auto"/>
                <w:right w:val="none" w:sz="0" w:space="0" w:color="auto"/>
              </w:divBdr>
              <w:divsChild>
                <w:div w:id="10416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29437">
      <w:bodyDiv w:val="1"/>
      <w:marLeft w:val="0"/>
      <w:marRight w:val="0"/>
      <w:marTop w:val="0"/>
      <w:marBottom w:val="0"/>
      <w:divBdr>
        <w:top w:val="none" w:sz="0" w:space="0" w:color="auto"/>
        <w:left w:val="none" w:sz="0" w:space="0" w:color="auto"/>
        <w:bottom w:val="none" w:sz="0" w:space="0" w:color="auto"/>
        <w:right w:val="none" w:sz="0" w:space="0" w:color="auto"/>
      </w:divBdr>
      <w:divsChild>
        <w:div w:id="497237811">
          <w:marLeft w:val="0"/>
          <w:marRight w:val="0"/>
          <w:marTop w:val="0"/>
          <w:marBottom w:val="0"/>
          <w:divBdr>
            <w:top w:val="none" w:sz="0" w:space="0" w:color="auto"/>
            <w:left w:val="none" w:sz="0" w:space="0" w:color="auto"/>
            <w:bottom w:val="none" w:sz="0" w:space="0" w:color="auto"/>
            <w:right w:val="none" w:sz="0" w:space="0" w:color="auto"/>
          </w:divBdr>
          <w:divsChild>
            <w:div w:id="698045977">
              <w:marLeft w:val="0"/>
              <w:marRight w:val="0"/>
              <w:marTop w:val="0"/>
              <w:marBottom w:val="0"/>
              <w:divBdr>
                <w:top w:val="none" w:sz="0" w:space="0" w:color="auto"/>
                <w:left w:val="none" w:sz="0" w:space="0" w:color="auto"/>
                <w:bottom w:val="none" w:sz="0" w:space="0" w:color="auto"/>
                <w:right w:val="none" w:sz="0" w:space="0" w:color="auto"/>
              </w:divBdr>
              <w:divsChild>
                <w:div w:id="83349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39666">
      <w:bodyDiv w:val="1"/>
      <w:marLeft w:val="0"/>
      <w:marRight w:val="0"/>
      <w:marTop w:val="0"/>
      <w:marBottom w:val="0"/>
      <w:divBdr>
        <w:top w:val="none" w:sz="0" w:space="0" w:color="auto"/>
        <w:left w:val="none" w:sz="0" w:space="0" w:color="auto"/>
        <w:bottom w:val="none" w:sz="0" w:space="0" w:color="auto"/>
        <w:right w:val="none" w:sz="0" w:space="0" w:color="auto"/>
      </w:divBdr>
      <w:divsChild>
        <w:div w:id="475025738">
          <w:marLeft w:val="0"/>
          <w:marRight w:val="0"/>
          <w:marTop w:val="0"/>
          <w:marBottom w:val="0"/>
          <w:divBdr>
            <w:top w:val="none" w:sz="0" w:space="0" w:color="auto"/>
            <w:left w:val="none" w:sz="0" w:space="0" w:color="auto"/>
            <w:bottom w:val="none" w:sz="0" w:space="0" w:color="auto"/>
            <w:right w:val="none" w:sz="0" w:space="0" w:color="auto"/>
          </w:divBdr>
          <w:divsChild>
            <w:div w:id="717819679">
              <w:marLeft w:val="0"/>
              <w:marRight w:val="0"/>
              <w:marTop w:val="0"/>
              <w:marBottom w:val="0"/>
              <w:divBdr>
                <w:top w:val="none" w:sz="0" w:space="0" w:color="auto"/>
                <w:left w:val="none" w:sz="0" w:space="0" w:color="auto"/>
                <w:bottom w:val="none" w:sz="0" w:space="0" w:color="auto"/>
                <w:right w:val="none" w:sz="0" w:space="0" w:color="auto"/>
              </w:divBdr>
              <w:divsChild>
                <w:div w:id="2954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78051">
      <w:bodyDiv w:val="1"/>
      <w:marLeft w:val="0"/>
      <w:marRight w:val="0"/>
      <w:marTop w:val="0"/>
      <w:marBottom w:val="0"/>
      <w:divBdr>
        <w:top w:val="none" w:sz="0" w:space="0" w:color="auto"/>
        <w:left w:val="none" w:sz="0" w:space="0" w:color="auto"/>
        <w:bottom w:val="none" w:sz="0" w:space="0" w:color="auto"/>
        <w:right w:val="none" w:sz="0" w:space="0" w:color="auto"/>
      </w:divBdr>
      <w:divsChild>
        <w:div w:id="1159807886">
          <w:marLeft w:val="0"/>
          <w:marRight w:val="0"/>
          <w:marTop w:val="0"/>
          <w:marBottom w:val="0"/>
          <w:divBdr>
            <w:top w:val="none" w:sz="0" w:space="0" w:color="auto"/>
            <w:left w:val="none" w:sz="0" w:space="0" w:color="auto"/>
            <w:bottom w:val="none" w:sz="0" w:space="0" w:color="auto"/>
            <w:right w:val="none" w:sz="0" w:space="0" w:color="auto"/>
          </w:divBdr>
          <w:divsChild>
            <w:div w:id="255870749">
              <w:marLeft w:val="0"/>
              <w:marRight w:val="0"/>
              <w:marTop w:val="0"/>
              <w:marBottom w:val="0"/>
              <w:divBdr>
                <w:top w:val="none" w:sz="0" w:space="0" w:color="auto"/>
                <w:left w:val="none" w:sz="0" w:space="0" w:color="auto"/>
                <w:bottom w:val="none" w:sz="0" w:space="0" w:color="auto"/>
                <w:right w:val="none" w:sz="0" w:space="0" w:color="auto"/>
              </w:divBdr>
              <w:divsChild>
                <w:div w:id="156259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84290">
      <w:bodyDiv w:val="1"/>
      <w:marLeft w:val="0"/>
      <w:marRight w:val="0"/>
      <w:marTop w:val="0"/>
      <w:marBottom w:val="0"/>
      <w:divBdr>
        <w:top w:val="none" w:sz="0" w:space="0" w:color="auto"/>
        <w:left w:val="none" w:sz="0" w:space="0" w:color="auto"/>
        <w:bottom w:val="none" w:sz="0" w:space="0" w:color="auto"/>
        <w:right w:val="none" w:sz="0" w:space="0" w:color="auto"/>
      </w:divBdr>
      <w:divsChild>
        <w:div w:id="1102381131">
          <w:marLeft w:val="0"/>
          <w:marRight w:val="0"/>
          <w:marTop w:val="0"/>
          <w:marBottom w:val="0"/>
          <w:divBdr>
            <w:top w:val="none" w:sz="0" w:space="0" w:color="auto"/>
            <w:left w:val="none" w:sz="0" w:space="0" w:color="auto"/>
            <w:bottom w:val="none" w:sz="0" w:space="0" w:color="auto"/>
            <w:right w:val="none" w:sz="0" w:space="0" w:color="auto"/>
          </w:divBdr>
          <w:divsChild>
            <w:div w:id="1515152166">
              <w:marLeft w:val="0"/>
              <w:marRight w:val="0"/>
              <w:marTop w:val="0"/>
              <w:marBottom w:val="0"/>
              <w:divBdr>
                <w:top w:val="none" w:sz="0" w:space="0" w:color="auto"/>
                <w:left w:val="none" w:sz="0" w:space="0" w:color="auto"/>
                <w:bottom w:val="none" w:sz="0" w:space="0" w:color="auto"/>
                <w:right w:val="none" w:sz="0" w:space="0" w:color="auto"/>
              </w:divBdr>
              <w:divsChild>
                <w:div w:id="9479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6393">
      <w:bodyDiv w:val="1"/>
      <w:marLeft w:val="0"/>
      <w:marRight w:val="0"/>
      <w:marTop w:val="0"/>
      <w:marBottom w:val="0"/>
      <w:divBdr>
        <w:top w:val="none" w:sz="0" w:space="0" w:color="auto"/>
        <w:left w:val="none" w:sz="0" w:space="0" w:color="auto"/>
        <w:bottom w:val="none" w:sz="0" w:space="0" w:color="auto"/>
        <w:right w:val="none" w:sz="0" w:space="0" w:color="auto"/>
      </w:divBdr>
      <w:divsChild>
        <w:div w:id="151531302">
          <w:marLeft w:val="0"/>
          <w:marRight w:val="0"/>
          <w:marTop w:val="0"/>
          <w:marBottom w:val="0"/>
          <w:divBdr>
            <w:top w:val="none" w:sz="0" w:space="0" w:color="auto"/>
            <w:left w:val="none" w:sz="0" w:space="0" w:color="auto"/>
            <w:bottom w:val="none" w:sz="0" w:space="0" w:color="auto"/>
            <w:right w:val="none" w:sz="0" w:space="0" w:color="auto"/>
          </w:divBdr>
          <w:divsChild>
            <w:div w:id="1179465247">
              <w:marLeft w:val="0"/>
              <w:marRight w:val="0"/>
              <w:marTop w:val="0"/>
              <w:marBottom w:val="0"/>
              <w:divBdr>
                <w:top w:val="none" w:sz="0" w:space="0" w:color="auto"/>
                <w:left w:val="none" w:sz="0" w:space="0" w:color="auto"/>
                <w:bottom w:val="none" w:sz="0" w:space="0" w:color="auto"/>
                <w:right w:val="none" w:sz="0" w:space="0" w:color="auto"/>
              </w:divBdr>
              <w:divsChild>
                <w:div w:id="2118065619">
                  <w:marLeft w:val="0"/>
                  <w:marRight w:val="0"/>
                  <w:marTop w:val="0"/>
                  <w:marBottom w:val="0"/>
                  <w:divBdr>
                    <w:top w:val="none" w:sz="0" w:space="0" w:color="auto"/>
                    <w:left w:val="none" w:sz="0" w:space="0" w:color="auto"/>
                    <w:bottom w:val="none" w:sz="0" w:space="0" w:color="auto"/>
                    <w:right w:val="none" w:sz="0" w:space="0" w:color="auto"/>
                  </w:divBdr>
                </w:div>
              </w:divsChild>
            </w:div>
            <w:div w:id="561983588">
              <w:marLeft w:val="0"/>
              <w:marRight w:val="0"/>
              <w:marTop w:val="0"/>
              <w:marBottom w:val="0"/>
              <w:divBdr>
                <w:top w:val="none" w:sz="0" w:space="0" w:color="auto"/>
                <w:left w:val="none" w:sz="0" w:space="0" w:color="auto"/>
                <w:bottom w:val="none" w:sz="0" w:space="0" w:color="auto"/>
                <w:right w:val="none" w:sz="0" w:space="0" w:color="auto"/>
              </w:divBdr>
              <w:divsChild>
                <w:div w:id="151283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331282">
      <w:bodyDiv w:val="1"/>
      <w:marLeft w:val="0"/>
      <w:marRight w:val="0"/>
      <w:marTop w:val="0"/>
      <w:marBottom w:val="0"/>
      <w:divBdr>
        <w:top w:val="none" w:sz="0" w:space="0" w:color="auto"/>
        <w:left w:val="none" w:sz="0" w:space="0" w:color="auto"/>
        <w:bottom w:val="none" w:sz="0" w:space="0" w:color="auto"/>
        <w:right w:val="none" w:sz="0" w:space="0" w:color="auto"/>
      </w:divBdr>
      <w:divsChild>
        <w:div w:id="1339234052">
          <w:marLeft w:val="0"/>
          <w:marRight w:val="0"/>
          <w:marTop w:val="0"/>
          <w:marBottom w:val="0"/>
          <w:divBdr>
            <w:top w:val="none" w:sz="0" w:space="0" w:color="auto"/>
            <w:left w:val="none" w:sz="0" w:space="0" w:color="auto"/>
            <w:bottom w:val="none" w:sz="0" w:space="0" w:color="auto"/>
            <w:right w:val="none" w:sz="0" w:space="0" w:color="auto"/>
          </w:divBdr>
          <w:divsChild>
            <w:div w:id="1695425714">
              <w:marLeft w:val="0"/>
              <w:marRight w:val="0"/>
              <w:marTop w:val="0"/>
              <w:marBottom w:val="0"/>
              <w:divBdr>
                <w:top w:val="none" w:sz="0" w:space="0" w:color="auto"/>
                <w:left w:val="none" w:sz="0" w:space="0" w:color="auto"/>
                <w:bottom w:val="none" w:sz="0" w:space="0" w:color="auto"/>
                <w:right w:val="none" w:sz="0" w:space="0" w:color="auto"/>
              </w:divBdr>
              <w:divsChild>
                <w:div w:id="29452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8408">
      <w:bodyDiv w:val="1"/>
      <w:marLeft w:val="0"/>
      <w:marRight w:val="0"/>
      <w:marTop w:val="0"/>
      <w:marBottom w:val="0"/>
      <w:divBdr>
        <w:top w:val="none" w:sz="0" w:space="0" w:color="auto"/>
        <w:left w:val="none" w:sz="0" w:space="0" w:color="auto"/>
        <w:bottom w:val="none" w:sz="0" w:space="0" w:color="auto"/>
        <w:right w:val="none" w:sz="0" w:space="0" w:color="auto"/>
      </w:divBdr>
      <w:divsChild>
        <w:div w:id="582884794">
          <w:marLeft w:val="0"/>
          <w:marRight w:val="0"/>
          <w:marTop w:val="0"/>
          <w:marBottom w:val="0"/>
          <w:divBdr>
            <w:top w:val="none" w:sz="0" w:space="0" w:color="auto"/>
            <w:left w:val="none" w:sz="0" w:space="0" w:color="auto"/>
            <w:bottom w:val="none" w:sz="0" w:space="0" w:color="auto"/>
            <w:right w:val="none" w:sz="0" w:space="0" w:color="auto"/>
          </w:divBdr>
          <w:divsChild>
            <w:div w:id="2039088326">
              <w:marLeft w:val="0"/>
              <w:marRight w:val="0"/>
              <w:marTop w:val="0"/>
              <w:marBottom w:val="0"/>
              <w:divBdr>
                <w:top w:val="none" w:sz="0" w:space="0" w:color="auto"/>
                <w:left w:val="none" w:sz="0" w:space="0" w:color="auto"/>
                <w:bottom w:val="none" w:sz="0" w:space="0" w:color="auto"/>
                <w:right w:val="none" w:sz="0" w:space="0" w:color="auto"/>
              </w:divBdr>
              <w:divsChild>
                <w:div w:id="42673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83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3FCEEFDE-CAD2-C14A-9AE7-B1E7A61B49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2035</Words>
  <Characters>11602</Characters>
  <Application>Microsoft Office Word</Application>
  <DocSecurity>0</DocSecurity>
  <Lines>96</Lines>
  <Paragraphs>27</Paragraphs>
  <ScaleCrop>false</ScaleCrop>
  <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陈盛彬</dc:creator>
  <cp:lastModifiedBy>1140753349@qq.com</cp:lastModifiedBy>
  <cp:revision>5</cp:revision>
  <cp:lastPrinted>2024-10-08T11:02:00Z</cp:lastPrinted>
  <dcterms:created xsi:type="dcterms:W3CDTF">2024-10-08T11:02:00Z</dcterms:created>
  <dcterms:modified xsi:type="dcterms:W3CDTF">2025-10-20T14:15:00Z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2022-10-10T23:59:40Z</vt:filetime>
  </property>
  <property fmtid="{D5CDD505-2E9C-101B-9397-08002B2CF9AE}" pid="4" name="KSOProductBuildVer">
    <vt:lpwstr>2052-11.1.0.12358</vt:lpwstr>
  </property>
  <property fmtid="{D5CDD505-2E9C-101B-9397-08002B2CF9AE}" pid="5" name="ICV">
    <vt:lpwstr>5134D64DBC2D4CFF9C5811313DE1394F</vt:lpwstr>
  </property>
</Properties>
</file>