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C1F96">
      <w:pPr>
        <w:keepNext w:val="0"/>
        <w:keepLines w:val="0"/>
        <w:widowControl/>
        <w:suppressLineNumbers w:val="0"/>
        <w:jc w:val="both"/>
        <w:textAlignment w:val="center"/>
        <w:rPr>
          <w:rFonts w:hint="eastAsia" w:ascii="Times New Roman" w:hAnsi="Times New Roman" w:eastAsia="宋体" w:cs="Times New Roman"/>
          <w:szCs w:val="24"/>
          <w:lang w:eastAsia="zh-CN"/>
        </w:rPr>
      </w:pPr>
      <w:bookmarkStart w:id="0" w:name="_Toc11290"/>
    </w:p>
    <w:p w14:paraId="0A9C8C29">
      <w:pPr>
        <w:keepNext w:val="0"/>
        <w:keepLines w:val="0"/>
        <w:pageBreakBefore w:val="0"/>
        <w:tabs>
          <w:tab w:val="left" w:pos="946"/>
          <w:tab w:val="center" w:pos="4215"/>
        </w:tabs>
        <w:kinsoku/>
        <w:wordWrap/>
        <w:overflowPunct/>
        <w:topLinePunct w:val="0"/>
        <w:autoSpaceDE/>
        <w:autoSpaceDN/>
        <w:bidi w:val="0"/>
        <w:adjustRightInd/>
        <w:snapToGrid/>
        <w:spacing w:line="360" w:lineRule="auto"/>
        <w:jc w:val="left"/>
        <w:textAlignment w:val="auto"/>
        <w:rPr>
          <w:rFonts w:ascii="Times New Roman" w:hAnsi="Times New Roman" w:eastAsia="宋体" w:cs="Times New Roman"/>
          <w:szCs w:val="24"/>
          <w:lang w:val="en-US" w:eastAsia="zh-CN" w:bidi="ar-SA"/>
        </w:rPr>
      </w:pPr>
    </w:p>
    <w:p w14:paraId="62A41DB0">
      <w:pPr>
        <w:keepNext w:val="0"/>
        <w:keepLines w:val="0"/>
        <w:pageBreakBefore w:val="0"/>
        <w:tabs>
          <w:tab w:val="left" w:pos="946"/>
          <w:tab w:val="center" w:pos="4215"/>
        </w:tabs>
        <w:kinsoku/>
        <w:wordWrap/>
        <w:overflowPunct/>
        <w:topLinePunct w:val="0"/>
        <w:autoSpaceDE/>
        <w:autoSpaceDN/>
        <w:bidi w:val="0"/>
        <w:adjustRightInd/>
        <w:snapToGrid/>
        <w:spacing w:line="360" w:lineRule="auto"/>
        <w:jc w:val="left"/>
        <w:textAlignment w:val="auto"/>
        <w:rPr>
          <w:rFonts w:ascii="Times New Roman" w:hAnsi="Times New Roman" w:eastAsia="宋体" w:cs="Times New Roman"/>
          <w:szCs w:val="24"/>
          <w:lang w:val="en-US" w:eastAsia="zh-CN" w:bidi="ar-SA"/>
        </w:rPr>
      </w:pPr>
    </w:p>
    <w:p w14:paraId="2ADBBDCE">
      <w:pPr>
        <w:keepNext w:val="0"/>
        <w:keepLines w:val="0"/>
        <w:pageBreakBefore w:val="0"/>
        <w:tabs>
          <w:tab w:val="left" w:pos="946"/>
          <w:tab w:val="center" w:pos="4215"/>
        </w:tabs>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8"/>
          <w:szCs w:val="28"/>
          <w:lang w:val="en-US" w:eastAsia="zh-CN" w:bidi="ar-SA"/>
        </w:rPr>
      </w:pPr>
      <w:r>
        <w:rPr>
          <w:rFonts w:ascii="Times New Roman" w:hAnsi="Times New Roman" w:eastAsia="宋体" w:cs="Times New Roman"/>
          <w:szCs w:val="24"/>
          <w:lang w:val="en-US" w:eastAsia="zh-CN" w:bidi="ar-SA"/>
        </w:rPr>
        <w:drawing>
          <wp:inline distT="0" distB="0" distL="114300" distR="114300">
            <wp:extent cx="5271770" cy="875665"/>
            <wp:effectExtent l="0" t="0" r="508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1770" cy="875665"/>
                    </a:xfrm>
                    <a:prstGeom prst="rect">
                      <a:avLst/>
                    </a:prstGeom>
                    <a:noFill/>
                    <a:ln>
                      <a:noFill/>
                    </a:ln>
                  </pic:spPr>
                </pic:pic>
              </a:graphicData>
            </a:graphic>
          </wp:inline>
        </w:drawing>
      </w:r>
    </w:p>
    <w:p w14:paraId="7161049F">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szCs w:val="24"/>
        </w:rPr>
      </w:pPr>
      <w:r>
        <w:rPr>
          <w:rFonts w:ascii="Times New Roman" w:hAnsi="Times New Roman" w:eastAsia="宋体" w:cs="Times New Roman"/>
          <w:szCs w:val="24"/>
        </w:rPr>
        <w:t xml:space="preserve">   </w:t>
      </w:r>
    </w:p>
    <w:p w14:paraId="384B777D">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szCs w:val="24"/>
        </w:rPr>
      </w:pPr>
    </w:p>
    <w:p w14:paraId="1C64AC95">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szCs w:val="24"/>
        </w:rPr>
      </w:pPr>
    </w:p>
    <w:p w14:paraId="146F00FD">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szCs w:val="24"/>
        </w:rPr>
      </w:pPr>
    </w:p>
    <w:p w14:paraId="358E98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方正小标宋_GBK" w:cs="Times New Roman"/>
          <w:sz w:val="44"/>
          <w:szCs w:val="44"/>
          <w:lang w:val="en-US" w:eastAsia="zh-CN" w:bidi="ar-SA"/>
        </w:rPr>
      </w:pPr>
      <w:r>
        <w:rPr>
          <w:rFonts w:hint="eastAsia" w:ascii="Times New Roman" w:hAnsi="Times New Roman" w:eastAsia="方正小标宋_GBK" w:cs="Times New Roman"/>
          <w:sz w:val="44"/>
          <w:szCs w:val="44"/>
          <w:lang w:val="en-US" w:eastAsia="zh-CN" w:bidi="ar-SA"/>
        </w:rPr>
        <w:t>机械制造及自动化</w:t>
      </w:r>
      <w:r>
        <w:rPr>
          <w:rFonts w:ascii="Times New Roman" w:hAnsi="Times New Roman" w:eastAsia="方正小标宋_GBK" w:cs="Times New Roman"/>
          <w:sz w:val="44"/>
          <w:szCs w:val="44"/>
          <w:lang w:val="en-US" w:eastAsia="zh-CN" w:bidi="ar-SA"/>
        </w:rPr>
        <w:t>专业</w:t>
      </w:r>
    </w:p>
    <w:p w14:paraId="6B480B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方正小标宋_GBK" w:cs="Times New Roman"/>
          <w:sz w:val="44"/>
          <w:szCs w:val="44"/>
          <w:lang w:val="en-US" w:eastAsia="zh-CN" w:bidi="ar-SA"/>
        </w:rPr>
      </w:pPr>
      <w:r>
        <w:rPr>
          <w:rFonts w:hint="eastAsia" w:eastAsia="方正小标宋_GBK" w:cs="Times New Roman"/>
          <w:sz w:val="44"/>
          <w:szCs w:val="44"/>
          <w:lang w:val="en-US" w:eastAsia="zh-CN" w:bidi="ar-SA"/>
        </w:rPr>
        <w:t>技能考核</w:t>
      </w:r>
      <w:r>
        <w:rPr>
          <w:rFonts w:hint="eastAsia" w:ascii="Times New Roman" w:hAnsi="Times New Roman" w:eastAsia="方正小标宋_GBK" w:cs="Times New Roman"/>
          <w:sz w:val="44"/>
          <w:szCs w:val="44"/>
          <w:lang w:val="en-US" w:eastAsia="zh-CN" w:bidi="ar-SA"/>
        </w:rPr>
        <w:t>标准</w:t>
      </w:r>
    </w:p>
    <w:p w14:paraId="012B8A94">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8"/>
          <w:szCs w:val="28"/>
          <w:lang w:val="en-US" w:eastAsia="zh-CN" w:bidi="ar-SA"/>
        </w:rPr>
      </w:pPr>
    </w:p>
    <w:p w14:paraId="3DC3422D">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8"/>
          <w:szCs w:val="28"/>
          <w:lang w:val="en-US" w:eastAsia="zh-CN" w:bidi="ar-SA"/>
        </w:rPr>
      </w:pPr>
    </w:p>
    <w:p w14:paraId="6C8073EC">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8"/>
          <w:szCs w:val="28"/>
          <w:lang w:val="en-US" w:eastAsia="zh-CN" w:bidi="ar-SA"/>
        </w:rPr>
      </w:pPr>
    </w:p>
    <w:p w14:paraId="1C93E9EC">
      <w:pPr>
        <w:keepNext w:val="0"/>
        <w:keepLines w:val="0"/>
        <w:pageBreakBefore w:val="0"/>
        <w:widowControl/>
        <w:kinsoku/>
        <w:wordWrap/>
        <w:overflowPunct/>
        <w:topLinePunct w:val="0"/>
        <w:autoSpaceDE/>
        <w:autoSpaceDN/>
        <w:bidi w:val="0"/>
        <w:adjustRightInd/>
        <w:snapToGrid/>
        <w:spacing w:line="360" w:lineRule="auto"/>
        <w:ind w:right="1239" w:rightChars="590" w:firstLine="1500" w:firstLineChars="500"/>
        <w:jc w:val="both"/>
        <w:textAlignment w:val="auto"/>
        <w:rPr>
          <w:rFonts w:ascii="Times New Roman" w:hAnsi="Times New Roman" w:eastAsia="宋体" w:cs="Times New Roman"/>
          <w:sz w:val="30"/>
          <w:szCs w:val="30"/>
          <w:u w:val="single"/>
          <w:lang w:val="en-US" w:eastAsia="zh-CN" w:bidi="ar-SA"/>
        </w:rPr>
      </w:pPr>
      <w:r>
        <w:rPr>
          <w:rFonts w:ascii="Times New Roman" w:hAnsi="Times New Roman" w:eastAsia="宋体" w:cs="Times New Roman"/>
          <w:sz w:val="30"/>
          <w:szCs w:val="30"/>
          <w:lang w:val="en-US" w:eastAsia="zh-CN" w:bidi="ar-SA"/>
        </w:rPr>
        <w:t>专业名称：</w:t>
      </w:r>
      <w:r>
        <w:rPr>
          <w:rFonts w:ascii="Times New Roman" w:hAnsi="Times New Roman" w:eastAsia="宋体" w:cs="Times New Roman"/>
          <w:sz w:val="30"/>
          <w:szCs w:val="30"/>
          <w:u w:val="single"/>
          <w:lang w:val="en-US" w:eastAsia="zh-CN" w:bidi="ar-SA"/>
        </w:rPr>
        <w:t xml:space="preserve">      </w:t>
      </w:r>
      <w:r>
        <w:rPr>
          <w:rFonts w:hint="default" w:ascii="Times New Roman" w:hAnsi="Times New Roman" w:eastAsia="宋体" w:cs="Times New Roman"/>
          <w:color w:val="auto"/>
          <w:sz w:val="30"/>
          <w:szCs w:val="30"/>
          <w:u w:val="single"/>
          <w:lang w:val="en-US" w:eastAsia="zh-CN" w:bidi="ar-SA"/>
        </w:rPr>
        <w:t>机械制造及自动化</w:t>
      </w:r>
      <w:r>
        <w:rPr>
          <w:rFonts w:ascii="Times New Roman" w:hAnsi="Times New Roman" w:eastAsia="宋体" w:cs="Times New Roman"/>
          <w:sz w:val="30"/>
          <w:szCs w:val="30"/>
          <w:u w:val="single"/>
          <w:lang w:val="en-US" w:eastAsia="zh-CN" w:bidi="ar-SA"/>
        </w:rPr>
        <w:t xml:space="preserve">  </w:t>
      </w:r>
      <w:r>
        <w:rPr>
          <w:rFonts w:hint="eastAsia" w:ascii="Times New Roman" w:hAnsi="Times New Roman" w:eastAsia="宋体" w:cs="Times New Roman"/>
          <w:sz w:val="30"/>
          <w:szCs w:val="30"/>
          <w:u w:val="single"/>
          <w:lang w:val="en-US" w:eastAsia="zh-CN" w:bidi="ar-SA"/>
        </w:rPr>
        <w:t xml:space="preserve">   </w:t>
      </w:r>
      <w:r>
        <w:rPr>
          <w:rFonts w:ascii="Times New Roman" w:hAnsi="Times New Roman" w:eastAsia="宋体" w:cs="Times New Roman"/>
          <w:sz w:val="30"/>
          <w:szCs w:val="30"/>
          <w:u w:val="single"/>
          <w:lang w:val="en-US" w:eastAsia="zh-CN" w:bidi="ar-SA"/>
        </w:rPr>
        <w:t xml:space="preserve">                 </w:t>
      </w:r>
    </w:p>
    <w:p w14:paraId="436C020E">
      <w:pPr>
        <w:keepNext w:val="0"/>
        <w:keepLines w:val="0"/>
        <w:pageBreakBefore w:val="0"/>
        <w:widowControl/>
        <w:kinsoku/>
        <w:wordWrap/>
        <w:overflowPunct/>
        <w:topLinePunct w:val="0"/>
        <w:autoSpaceDE/>
        <w:autoSpaceDN/>
        <w:bidi w:val="0"/>
        <w:adjustRightInd/>
        <w:snapToGrid/>
        <w:spacing w:line="360" w:lineRule="auto"/>
        <w:ind w:right="1239" w:rightChars="590" w:firstLine="1500" w:firstLineChars="500"/>
        <w:jc w:val="both"/>
        <w:textAlignment w:val="auto"/>
        <w:rPr>
          <w:rFonts w:ascii="Times New Roman" w:hAnsi="Times New Roman" w:eastAsia="宋体" w:cs="Times New Roman"/>
          <w:sz w:val="30"/>
          <w:szCs w:val="30"/>
          <w:u w:val="single"/>
          <w:lang w:val="en-US" w:eastAsia="zh-CN" w:bidi="ar-SA"/>
        </w:rPr>
      </w:pPr>
      <w:r>
        <w:rPr>
          <w:rFonts w:ascii="Times New Roman" w:hAnsi="Times New Roman" w:eastAsia="宋体" w:cs="Times New Roman"/>
          <w:sz w:val="30"/>
          <w:szCs w:val="30"/>
          <w:lang w:val="en-US" w:eastAsia="zh-CN" w:bidi="ar-SA"/>
        </w:rPr>
        <w:t>专业代码：</w:t>
      </w:r>
      <w:r>
        <w:rPr>
          <w:rFonts w:ascii="Times New Roman" w:hAnsi="Times New Roman" w:eastAsia="宋体" w:cs="Times New Roman"/>
          <w:sz w:val="30"/>
          <w:szCs w:val="30"/>
          <w:u w:val="single"/>
          <w:lang w:val="en-US" w:eastAsia="zh-CN" w:bidi="ar-SA"/>
        </w:rPr>
        <w:t xml:space="preserve">         </w:t>
      </w:r>
      <w:r>
        <w:rPr>
          <w:rFonts w:hint="eastAsia" w:ascii="Times New Roman" w:hAnsi="Times New Roman" w:eastAsia="宋体" w:cs="Times New Roman"/>
          <w:sz w:val="30"/>
          <w:szCs w:val="30"/>
          <w:u w:val="single"/>
          <w:lang w:val="en-US" w:eastAsia="zh-CN" w:bidi="ar-SA"/>
        </w:rPr>
        <w:t xml:space="preserve"> </w:t>
      </w:r>
      <w:r>
        <w:rPr>
          <w:rFonts w:hint="default" w:ascii="Times New Roman" w:hAnsi="Times New Roman" w:eastAsia="宋体" w:cs="Times New Roman"/>
          <w:color w:val="auto"/>
          <w:sz w:val="32"/>
          <w:szCs w:val="32"/>
          <w:u w:val="single"/>
          <w:lang w:val="en-US" w:eastAsia="zh-CN" w:bidi="ar-SA"/>
        </w:rPr>
        <w:t>460104</w:t>
      </w:r>
      <w:r>
        <w:rPr>
          <w:rFonts w:ascii="Times New Roman" w:hAnsi="Times New Roman" w:eastAsia="宋体" w:cs="Times New Roman"/>
          <w:sz w:val="30"/>
          <w:szCs w:val="30"/>
          <w:u w:val="single"/>
          <w:lang w:val="en-US" w:eastAsia="zh-CN" w:bidi="ar-SA"/>
        </w:rPr>
        <w:t xml:space="preserve">                  </w:t>
      </w:r>
    </w:p>
    <w:p w14:paraId="5F047F74">
      <w:pPr>
        <w:keepNext w:val="0"/>
        <w:keepLines w:val="0"/>
        <w:pageBreakBefore w:val="0"/>
        <w:widowControl/>
        <w:kinsoku/>
        <w:wordWrap/>
        <w:overflowPunct/>
        <w:topLinePunct w:val="0"/>
        <w:autoSpaceDE/>
        <w:autoSpaceDN/>
        <w:bidi w:val="0"/>
        <w:adjustRightInd/>
        <w:snapToGrid/>
        <w:spacing w:line="360" w:lineRule="auto"/>
        <w:ind w:right="1239" w:rightChars="590" w:firstLine="1500" w:firstLineChars="500"/>
        <w:jc w:val="both"/>
        <w:textAlignment w:val="auto"/>
        <w:rPr>
          <w:rFonts w:ascii="Times New Roman" w:hAnsi="Times New Roman" w:eastAsia="宋体" w:cs="Times New Roman"/>
          <w:sz w:val="30"/>
          <w:szCs w:val="30"/>
          <w:u w:val="single"/>
          <w:lang w:val="en-US" w:eastAsia="zh-CN" w:bidi="ar-SA"/>
        </w:rPr>
      </w:pPr>
      <w:r>
        <w:rPr>
          <w:rFonts w:ascii="Times New Roman" w:hAnsi="Times New Roman" w:eastAsia="宋体" w:cs="Times New Roman"/>
          <w:sz w:val="30"/>
          <w:szCs w:val="30"/>
          <w:lang w:val="en-US" w:eastAsia="zh-CN" w:bidi="ar-SA"/>
        </w:rPr>
        <w:t>适用年级：</w:t>
      </w:r>
      <w:r>
        <w:rPr>
          <w:rFonts w:ascii="Times New Roman" w:hAnsi="Times New Roman" w:eastAsia="宋体" w:cs="Times New Roman"/>
          <w:sz w:val="30"/>
          <w:szCs w:val="30"/>
          <w:u w:val="single"/>
          <w:lang w:val="en-US" w:eastAsia="zh-CN" w:bidi="ar-SA"/>
        </w:rPr>
        <w:t xml:space="preserve">          </w:t>
      </w:r>
      <w:r>
        <w:rPr>
          <w:rFonts w:hint="eastAsia" w:ascii="Times New Roman" w:hAnsi="Times New Roman" w:eastAsia="宋体" w:cs="Times New Roman"/>
          <w:sz w:val="30"/>
          <w:szCs w:val="30"/>
          <w:u w:val="single"/>
          <w:lang w:val="en-US" w:eastAsia="zh-CN" w:bidi="ar-SA"/>
        </w:rPr>
        <w:t>2025</w:t>
      </w:r>
      <w:r>
        <w:rPr>
          <w:rFonts w:ascii="Times New Roman" w:hAnsi="Times New Roman" w:eastAsia="宋体" w:cs="Times New Roman"/>
          <w:sz w:val="30"/>
          <w:szCs w:val="30"/>
          <w:u w:val="single"/>
          <w:lang w:val="en-US" w:eastAsia="zh-CN" w:bidi="ar-SA"/>
        </w:rPr>
        <w:t xml:space="preserve">级            </w:t>
      </w:r>
    </w:p>
    <w:p w14:paraId="709971D4">
      <w:pPr>
        <w:keepNext w:val="0"/>
        <w:keepLines w:val="0"/>
        <w:pageBreakBefore w:val="0"/>
        <w:widowControl/>
        <w:kinsoku/>
        <w:wordWrap/>
        <w:overflowPunct/>
        <w:topLinePunct w:val="0"/>
        <w:autoSpaceDE/>
        <w:autoSpaceDN/>
        <w:bidi w:val="0"/>
        <w:adjustRightInd/>
        <w:snapToGrid/>
        <w:spacing w:line="360" w:lineRule="auto"/>
        <w:ind w:right="1239" w:rightChars="590" w:firstLine="1500" w:firstLineChars="500"/>
        <w:jc w:val="both"/>
        <w:textAlignment w:val="auto"/>
        <w:rPr>
          <w:rFonts w:ascii="Times New Roman" w:hAnsi="Times New Roman" w:eastAsia="宋体" w:cs="Times New Roman"/>
          <w:sz w:val="30"/>
          <w:szCs w:val="30"/>
          <w:u w:val="single"/>
          <w:lang w:val="en-US" w:eastAsia="zh-CN" w:bidi="ar-SA"/>
        </w:rPr>
      </w:pPr>
      <w:r>
        <w:rPr>
          <w:rFonts w:hint="eastAsia" w:ascii="Times New Roman" w:hAnsi="Times New Roman" w:eastAsia="宋体" w:cs="Times New Roman"/>
          <w:sz w:val="30"/>
          <w:szCs w:val="30"/>
          <w:u w:val="none"/>
          <w:lang w:val="en-US" w:eastAsia="zh-CN" w:bidi="ar-SA"/>
        </w:rPr>
        <w:t>专业负责人：</w:t>
      </w:r>
      <w:r>
        <w:rPr>
          <w:rFonts w:hint="eastAsia" w:ascii="Times New Roman" w:hAnsi="Times New Roman" w:eastAsia="宋体" w:cs="Times New Roman"/>
          <w:sz w:val="30"/>
          <w:szCs w:val="30"/>
          <w:u w:val="single"/>
          <w:lang w:val="en-US" w:eastAsia="zh-CN" w:bidi="ar-SA"/>
        </w:rPr>
        <w:t xml:space="preserve">        </w:t>
      </w:r>
      <w:r>
        <w:rPr>
          <w:rFonts w:hint="eastAsia" w:ascii="Times New Roman" w:hAnsi="Times New Roman" w:eastAsia="宋体" w:cs="Times New Roman"/>
          <w:color w:val="auto"/>
          <w:sz w:val="30"/>
          <w:szCs w:val="30"/>
          <w:u w:val="single"/>
          <w:lang w:val="en-US" w:eastAsia="zh-CN" w:bidi="ar-SA"/>
        </w:rPr>
        <w:t>李奇</w:t>
      </w:r>
      <w:r>
        <w:rPr>
          <w:rFonts w:hint="eastAsia" w:ascii="Times New Roman" w:hAnsi="Times New Roman" w:eastAsia="宋体" w:cs="Times New Roman"/>
          <w:sz w:val="30"/>
          <w:szCs w:val="30"/>
          <w:u w:val="single"/>
          <w:lang w:val="en-US" w:eastAsia="zh-CN" w:bidi="ar-SA"/>
        </w:rPr>
        <w:t xml:space="preserve">           </w:t>
      </w:r>
      <w:r>
        <w:rPr>
          <w:rFonts w:ascii="Times New Roman" w:hAnsi="Times New Roman" w:eastAsia="宋体" w:cs="Times New Roman"/>
          <w:sz w:val="30"/>
          <w:szCs w:val="30"/>
          <w:u w:val="single"/>
          <w:lang w:val="en-US" w:eastAsia="zh-CN" w:bidi="ar-SA"/>
        </w:rPr>
        <w:t xml:space="preserve">    </w:t>
      </w:r>
    </w:p>
    <w:p w14:paraId="71092EFB">
      <w:pPr>
        <w:keepNext w:val="0"/>
        <w:keepLines w:val="0"/>
        <w:pageBreakBefore w:val="0"/>
        <w:widowControl/>
        <w:kinsoku/>
        <w:wordWrap/>
        <w:overflowPunct/>
        <w:topLinePunct w:val="0"/>
        <w:autoSpaceDE/>
        <w:autoSpaceDN/>
        <w:bidi w:val="0"/>
        <w:adjustRightInd/>
        <w:snapToGrid/>
        <w:spacing w:line="360" w:lineRule="auto"/>
        <w:ind w:right="1239" w:rightChars="590" w:firstLine="1500" w:firstLineChars="500"/>
        <w:jc w:val="both"/>
        <w:textAlignment w:val="auto"/>
        <w:rPr>
          <w:rFonts w:hint="eastAsia" w:ascii="Times New Roman" w:hAnsi="Times New Roman" w:eastAsia="宋体" w:cs="Times New Roman"/>
          <w:sz w:val="30"/>
          <w:szCs w:val="30"/>
          <w:u w:val="single"/>
          <w:lang w:val="en-US" w:eastAsia="zh-CN" w:bidi="ar-SA"/>
        </w:rPr>
      </w:pPr>
      <w:r>
        <w:rPr>
          <w:rFonts w:hint="eastAsia" w:ascii="Times New Roman" w:hAnsi="Times New Roman" w:eastAsia="宋体" w:cs="Times New Roman"/>
          <w:sz w:val="30"/>
          <w:szCs w:val="30"/>
          <w:u w:val="none"/>
          <w:lang w:val="en-US" w:eastAsia="zh-CN" w:bidi="ar-SA"/>
        </w:rPr>
        <w:t>所属学院：</w:t>
      </w:r>
      <w:r>
        <w:rPr>
          <w:rFonts w:hint="eastAsia" w:ascii="Times New Roman" w:hAnsi="Times New Roman" w:eastAsia="宋体" w:cs="Times New Roman"/>
          <w:sz w:val="30"/>
          <w:szCs w:val="30"/>
          <w:u w:val="single"/>
          <w:lang w:val="en-US" w:eastAsia="zh-CN" w:bidi="ar-SA"/>
        </w:rPr>
        <w:t xml:space="preserve">        </w:t>
      </w:r>
      <w:r>
        <w:rPr>
          <w:rFonts w:hint="default" w:ascii="Times New Roman" w:hAnsi="Times New Roman" w:eastAsia="宋体" w:cs="Times New Roman"/>
          <w:color w:val="auto"/>
          <w:sz w:val="30"/>
          <w:szCs w:val="30"/>
          <w:u w:val="single"/>
          <w:lang w:val="en-US" w:eastAsia="zh-CN" w:bidi="ar-SA"/>
        </w:rPr>
        <w:t>机电工程学院</w:t>
      </w:r>
      <w:r>
        <w:rPr>
          <w:rFonts w:hint="eastAsia" w:ascii="Times New Roman" w:hAnsi="Times New Roman" w:eastAsia="宋体" w:cs="Times New Roman"/>
          <w:sz w:val="30"/>
          <w:szCs w:val="30"/>
          <w:u w:val="single"/>
          <w:lang w:val="en-US" w:eastAsia="zh-CN" w:bidi="ar-SA"/>
        </w:rPr>
        <w:t xml:space="preserve">                    </w:t>
      </w:r>
    </w:p>
    <w:p w14:paraId="7996DD35">
      <w:pPr>
        <w:keepNext w:val="0"/>
        <w:keepLines w:val="0"/>
        <w:pageBreakBefore w:val="0"/>
        <w:widowControl/>
        <w:kinsoku/>
        <w:wordWrap/>
        <w:overflowPunct/>
        <w:topLinePunct w:val="0"/>
        <w:autoSpaceDE/>
        <w:autoSpaceDN/>
        <w:bidi w:val="0"/>
        <w:adjustRightInd/>
        <w:snapToGrid/>
        <w:spacing w:line="360" w:lineRule="auto"/>
        <w:ind w:right="1239" w:rightChars="590" w:firstLine="1500" w:firstLineChars="500"/>
        <w:jc w:val="both"/>
        <w:textAlignment w:val="auto"/>
        <w:rPr>
          <w:rFonts w:hint="default" w:ascii="Times New Roman" w:hAnsi="Times New Roman" w:eastAsia="宋体" w:cs="Times New Roman"/>
          <w:sz w:val="30"/>
          <w:szCs w:val="30"/>
          <w:u w:val="single"/>
          <w:lang w:val="en-US" w:eastAsia="zh-CN" w:bidi="ar-SA"/>
        </w:rPr>
      </w:pPr>
      <w:r>
        <w:rPr>
          <w:rFonts w:hint="eastAsia" w:ascii="Times New Roman" w:hAnsi="Times New Roman" w:eastAsia="宋体" w:cs="Times New Roman"/>
          <w:sz w:val="30"/>
          <w:szCs w:val="30"/>
          <w:u w:val="none"/>
          <w:lang w:val="en-US" w:eastAsia="zh-CN" w:bidi="ar-SA"/>
        </w:rPr>
        <w:t>所属专业群：</w:t>
      </w:r>
      <w:r>
        <w:rPr>
          <w:rFonts w:hint="eastAsia" w:ascii="Times New Roman" w:hAnsi="Times New Roman" w:eastAsia="宋体" w:cs="Times New Roman"/>
          <w:sz w:val="30"/>
          <w:szCs w:val="30"/>
          <w:u w:val="single"/>
          <w:lang w:val="en-US" w:eastAsia="zh-CN" w:bidi="ar-SA"/>
        </w:rPr>
        <w:t xml:space="preserve">    </w:t>
      </w:r>
      <w:bookmarkStart w:id="31" w:name="_GoBack"/>
      <w:bookmarkEnd w:id="31"/>
      <w:r>
        <w:rPr>
          <w:rFonts w:hint="eastAsia" w:cs="Times New Roman"/>
          <w:color w:val="auto"/>
          <w:sz w:val="30"/>
          <w:szCs w:val="30"/>
          <w:u w:val="single"/>
          <w:lang w:val="en-US" w:eastAsia="zh-CN" w:bidi="ar-SA"/>
        </w:rPr>
        <w:t>机电一体化</w:t>
      </w:r>
      <w:r>
        <w:rPr>
          <w:rFonts w:hint="default" w:ascii="Times New Roman" w:hAnsi="Times New Roman" w:eastAsia="宋体" w:cs="Times New Roman"/>
          <w:color w:val="auto"/>
          <w:sz w:val="30"/>
          <w:szCs w:val="30"/>
          <w:u w:val="single"/>
          <w:lang w:val="en-US" w:eastAsia="zh-CN" w:bidi="ar-SA"/>
        </w:rPr>
        <w:t>技术</w:t>
      </w:r>
      <w:r>
        <w:rPr>
          <w:rFonts w:hint="eastAsia" w:cs="Times New Roman"/>
          <w:color w:val="auto"/>
          <w:sz w:val="30"/>
          <w:szCs w:val="30"/>
          <w:u w:val="single"/>
          <w:lang w:val="en-US" w:eastAsia="zh-CN" w:bidi="ar-SA"/>
        </w:rPr>
        <w:t>专业群</w:t>
      </w:r>
      <w:r>
        <w:rPr>
          <w:rFonts w:hint="eastAsia" w:ascii="Times New Roman" w:hAnsi="Times New Roman" w:eastAsia="宋体" w:cs="Times New Roman"/>
          <w:sz w:val="30"/>
          <w:szCs w:val="30"/>
          <w:u w:val="single"/>
          <w:lang w:val="en-US" w:eastAsia="zh-CN" w:bidi="ar-SA"/>
        </w:rPr>
        <w:t xml:space="preserve">                    </w:t>
      </w:r>
    </w:p>
    <w:p w14:paraId="07283011">
      <w:pPr>
        <w:keepNext w:val="0"/>
        <w:keepLines w:val="0"/>
        <w:pageBreakBefore w:val="0"/>
        <w:widowControl/>
        <w:kinsoku/>
        <w:wordWrap/>
        <w:overflowPunct/>
        <w:topLinePunct w:val="0"/>
        <w:autoSpaceDE/>
        <w:autoSpaceDN/>
        <w:bidi w:val="0"/>
        <w:adjustRightInd/>
        <w:snapToGrid/>
        <w:spacing w:line="360" w:lineRule="auto"/>
        <w:ind w:right="1239" w:rightChars="590" w:firstLine="1500" w:firstLineChars="500"/>
        <w:jc w:val="both"/>
        <w:textAlignment w:val="auto"/>
        <w:rPr>
          <w:rFonts w:ascii="Times New Roman" w:hAnsi="Times New Roman" w:eastAsia="宋体" w:cs="Times New Roman"/>
          <w:sz w:val="32"/>
          <w:szCs w:val="32"/>
          <w:u w:val="single"/>
          <w:lang w:val="en-US" w:eastAsia="zh-CN" w:bidi="ar-SA"/>
        </w:rPr>
      </w:pPr>
      <w:r>
        <w:rPr>
          <w:rFonts w:ascii="Times New Roman" w:hAnsi="Times New Roman" w:eastAsia="宋体" w:cs="Times New Roman"/>
          <w:sz w:val="30"/>
          <w:szCs w:val="30"/>
          <w:lang w:val="en-US" w:eastAsia="zh-CN" w:bidi="ar-SA"/>
        </w:rPr>
        <w:t>制订时间：</w:t>
      </w:r>
      <w:r>
        <w:rPr>
          <w:rFonts w:ascii="Times New Roman" w:hAnsi="Times New Roman" w:eastAsia="宋体" w:cs="Times New Roman"/>
          <w:sz w:val="30"/>
          <w:szCs w:val="30"/>
          <w:u w:val="single"/>
          <w:lang w:val="en-US" w:eastAsia="zh-CN" w:bidi="ar-SA"/>
        </w:rPr>
        <w:t xml:space="preserve">         </w:t>
      </w:r>
      <w:r>
        <w:rPr>
          <w:rFonts w:hint="eastAsia" w:ascii="Times New Roman" w:hAnsi="Times New Roman" w:eastAsia="宋体" w:cs="Times New Roman"/>
          <w:sz w:val="30"/>
          <w:szCs w:val="30"/>
          <w:u w:val="single"/>
          <w:lang w:val="en-US" w:eastAsia="zh-CN" w:bidi="ar-SA"/>
        </w:rPr>
        <w:t>2025</w:t>
      </w:r>
      <w:r>
        <w:rPr>
          <w:rFonts w:ascii="Times New Roman" w:hAnsi="Times New Roman" w:eastAsia="宋体" w:cs="Times New Roman"/>
          <w:sz w:val="30"/>
          <w:szCs w:val="30"/>
          <w:u w:val="single"/>
          <w:lang w:val="en-US" w:eastAsia="zh-CN" w:bidi="ar-SA"/>
        </w:rPr>
        <w:t>年</w:t>
      </w:r>
      <w:r>
        <w:rPr>
          <w:rFonts w:hint="eastAsia" w:ascii="Times New Roman" w:hAnsi="Times New Roman" w:eastAsia="宋体" w:cs="Times New Roman"/>
          <w:sz w:val="30"/>
          <w:szCs w:val="30"/>
          <w:u w:val="single"/>
          <w:lang w:val="en-US" w:eastAsia="zh-CN" w:bidi="ar-SA"/>
        </w:rPr>
        <w:t>6</w:t>
      </w:r>
      <w:r>
        <w:rPr>
          <w:rFonts w:ascii="Times New Roman" w:hAnsi="Times New Roman" w:eastAsia="宋体" w:cs="Times New Roman"/>
          <w:sz w:val="30"/>
          <w:szCs w:val="30"/>
          <w:u w:val="single"/>
          <w:lang w:val="en-US" w:eastAsia="zh-CN" w:bidi="ar-SA"/>
        </w:rPr>
        <w:t xml:space="preserve">月          </w:t>
      </w:r>
      <w:r>
        <w:rPr>
          <w:rFonts w:ascii="Times New Roman" w:hAnsi="Times New Roman" w:eastAsia="宋体" w:cs="Times New Roman"/>
          <w:sz w:val="32"/>
          <w:szCs w:val="32"/>
          <w:u w:val="single"/>
          <w:lang w:val="en-US" w:eastAsia="zh-CN" w:bidi="ar-SA"/>
        </w:rPr>
        <w:t xml:space="preserve">     </w:t>
      </w:r>
    </w:p>
    <w:p w14:paraId="34CDEF6D">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szCs w:val="24"/>
        </w:rPr>
      </w:pPr>
    </w:p>
    <w:p w14:paraId="18042390">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ascii="宋体" w:hAnsi="宋体" w:cs="宋体"/>
          <w:b/>
          <w:bCs/>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DD06A0B">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auto"/>
          <w:sz w:val="32"/>
          <w:szCs w:val="32"/>
          <w:lang w:val="zh-CN" w:eastAsia="zh-CN"/>
        </w:rPr>
      </w:pPr>
      <w:r>
        <w:rPr>
          <w:rFonts w:hint="eastAsia" w:ascii="黑体" w:hAnsi="黑体" w:eastAsia="黑体" w:cs="黑体"/>
          <w:color w:val="auto"/>
          <w:sz w:val="32"/>
          <w:szCs w:val="32"/>
          <w:lang w:val="en-US" w:eastAsia="zh-CN"/>
        </w:rPr>
        <w:t>湖南生物机电职业技术学院机械制造及自动化</w:t>
      </w:r>
      <w:r>
        <w:rPr>
          <w:rFonts w:hint="eastAsia" w:ascii="黑体" w:hAnsi="黑体" w:eastAsia="黑体" w:cs="黑体"/>
          <w:color w:val="auto"/>
          <w:sz w:val="32"/>
          <w:szCs w:val="32"/>
          <w:lang w:val="zh-CN" w:eastAsia="zh-CN"/>
        </w:rPr>
        <w:t>专业技能考核标准</w:t>
      </w:r>
      <w:bookmarkEnd w:id="0"/>
    </w:p>
    <w:p w14:paraId="70B9B397">
      <w:pPr>
        <w:pStyle w:val="2"/>
        <w:bidi w:val="0"/>
        <w:spacing w:line="360" w:lineRule="auto"/>
        <w:rPr>
          <w:rFonts w:hint="eastAsia" w:ascii="黑体" w:hAnsi="黑体" w:eastAsia="黑体" w:cs="黑体"/>
          <w:color w:val="auto"/>
          <w:sz w:val="30"/>
          <w:szCs w:val="30"/>
          <w:lang w:val="en-US" w:eastAsia="zh-CN"/>
        </w:rPr>
      </w:pPr>
      <w:bookmarkStart w:id="1" w:name="_Toc7071"/>
      <w:r>
        <w:rPr>
          <w:rFonts w:hint="eastAsia" w:ascii="黑体" w:hAnsi="黑体" w:eastAsia="黑体" w:cs="黑体"/>
          <w:color w:val="auto"/>
          <w:sz w:val="30"/>
          <w:szCs w:val="30"/>
          <w:lang w:val="en-US" w:eastAsia="zh-CN"/>
        </w:rPr>
        <w:t>一、专业名称及适用对象</w:t>
      </w:r>
      <w:bookmarkEnd w:id="1"/>
    </w:p>
    <w:p w14:paraId="29E786D8">
      <w:pPr>
        <w:spacing w:line="360" w:lineRule="auto"/>
        <w:rPr>
          <w:rFonts w:hint="eastAsia"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1.</w:t>
      </w:r>
      <w:r>
        <w:rPr>
          <w:rFonts w:hint="default" w:ascii="Times New Roman" w:hAnsi="Times New Roman" w:eastAsia="仿宋" w:cs="Times New Roman"/>
          <w:color w:val="auto"/>
          <w:spacing w:val="6"/>
          <w:w w:val="95"/>
          <w:kern w:val="2"/>
          <w:sz w:val="24"/>
          <w:szCs w:val="24"/>
          <w:lang w:val="zh-CN" w:eastAsia="zh-CN" w:bidi="zh-CN"/>
        </w:rPr>
        <w:t>专业名称</w:t>
      </w:r>
      <w:r>
        <w:rPr>
          <w:rFonts w:hint="eastAsia" w:ascii="Times New Roman" w:hAnsi="Times New Roman" w:eastAsia="仿宋" w:cs="Times New Roman"/>
          <w:color w:val="auto"/>
          <w:spacing w:val="6"/>
          <w:w w:val="95"/>
          <w:kern w:val="2"/>
          <w:sz w:val="24"/>
          <w:szCs w:val="24"/>
          <w:lang w:val="en-US" w:eastAsia="zh-CN" w:bidi="zh-CN"/>
        </w:rPr>
        <w:t xml:space="preserve">  </w:t>
      </w:r>
    </w:p>
    <w:p w14:paraId="552161E1">
      <w:pPr>
        <w:spacing w:line="360" w:lineRule="auto"/>
        <w:rPr>
          <w:rFonts w:hint="default"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en-US" w:eastAsia="zh-CN" w:bidi="zh-CN"/>
        </w:rPr>
        <w:t>机械制造及自动化</w:t>
      </w:r>
      <w:r>
        <w:rPr>
          <w:rFonts w:hint="default" w:ascii="Times New Roman" w:hAnsi="Times New Roman" w:eastAsia="仿宋" w:cs="Times New Roman"/>
          <w:color w:val="auto"/>
          <w:spacing w:val="6"/>
          <w:w w:val="95"/>
          <w:kern w:val="2"/>
          <w:sz w:val="24"/>
          <w:szCs w:val="24"/>
          <w:lang w:val="zh-CN" w:eastAsia="zh-CN" w:bidi="zh-CN"/>
        </w:rPr>
        <w:t>（专业代码：</w:t>
      </w:r>
      <w:r>
        <w:rPr>
          <w:rFonts w:hint="default" w:ascii="Times New Roman" w:hAnsi="Times New Roman" w:eastAsia="仿宋" w:cs="Times New Roman"/>
          <w:color w:val="auto"/>
          <w:sz w:val="24"/>
          <w:szCs w:val="24"/>
          <w:lang w:val="en-US" w:eastAsia="zh-CN"/>
        </w:rPr>
        <w:t>460104</w:t>
      </w:r>
      <w:r>
        <w:rPr>
          <w:rFonts w:hint="default" w:ascii="Times New Roman" w:hAnsi="Times New Roman" w:eastAsia="仿宋" w:cs="Times New Roman"/>
          <w:color w:val="auto"/>
          <w:spacing w:val="6"/>
          <w:w w:val="95"/>
          <w:kern w:val="2"/>
          <w:sz w:val="24"/>
          <w:szCs w:val="24"/>
          <w:lang w:val="zh-CN" w:eastAsia="zh-CN" w:bidi="zh-CN"/>
        </w:rPr>
        <w:t>）。</w:t>
      </w:r>
    </w:p>
    <w:p w14:paraId="60506211">
      <w:pPr>
        <w:numPr>
          <w:ilvl w:val="0"/>
          <w:numId w:val="1"/>
        </w:numPr>
        <w:spacing w:line="360" w:lineRule="auto"/>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适用对象</w:t>
      </w:r>
      <w:r>
        <w:rPr>
          <w:rFonts w:hint="default" w:ascii="Times New Roman" w:hAnsi="Times New Roman" w:eastAsia="仿宋" w:cs="Times New Roman"/>
          <w:color w:val="auto"/>
          <w:spacing w:val="6"/>
          <w:w w:val="95"/>
          <w:kern w:val="2"/>
          <w:sz w:val="24"/>
          <w:szCs w:val="24"/>
          <w:lang w:val="en-US" w:eastAsia="zh-CN" w:bidi="zh-CN"/>
        </w:rPr>
        <w:t xml:space="preserve">  </w:t>
      </w:r>
    </w:p>
    <w:p w14:paraId="67370350">
      <w:pPr>
        <w:numPr>
          <w:ilvl w:val="0"/>
          <w:numId w:val="0"/>
        </w:numPr>
        <w:spacing w:line="360" w:lineRule="auto"/>
        <w:rPr>
          <w:rFonts w:hint="default"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zh-CN" w:eastAsia="zh-CN" w:bidi="zh-CN"/>
        </w:rPr>
        <w:t>高职高专全日制在籍毕业年级学生。</w:t>
      </w:r>
    </w:p>
    <w:p w14:paraId="58706EB0">
      <w:pPr>
        <w:pStyle w:val="2"/>
        <w:bidi w:val="0"/>
        <w:spacing w:line="360" w:lineRule="auto"/>
        <w:rPr>
          <w:rFonts w:hint="eastAsia" w:ascii="黑体" w:hAnsi="黑体" w:eastAsia="黑体" w:cs="黑体"/>
          <w:color w:val="auto"/>
          <w:sz w:val="30"/>
          <w:szCs w:val="30"/>
          <w:lang w:val="en-US" w:eastAsia="zh-CN"/>
        </w:rPr>
      </w:pPr>
      <w:bookmarkStart w:id="2" w:name="_Toc5844"/>
      <w:r>
        <w:rPr>
          <w:rFonts w:hint="eastAsia" w:ascii="黑体" w:hAnsi="黑体" w:eastAsia="黑体" w:cs="黑体"/>
          <w:color w:val="auto"/>
          <w:sz w:val="30"/>
          <w:szCs w:val="30"/>
          <w:lang w:val="en-US" w:eastAsia="zh-CN"/>
        </w:rPr>
        <w:t>二、考核内容</w:t>
      </w:r>
      <w:bookmarkEnd w:id="2"/>
    </w:p>
    <w:p w14:paraId="138A14B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机械制造及自动化专业技能考核主要从专业</w:t>
      </w:r>
      <w:r>
        <w:rPr>
          <w:rFonts w:hint="eastAsia" w:ascii="Times New Roman" w:hAnsi="Times New Roman" w:eastAsia="仿宋" w:cs="Times New Roman"/>
          <w:color w:val="auto"/>
          <w:spacing w:val="6"/>
          <w:w w:val="95"/>
          <w:kern w:val="2"/>
          <w:sz w:val="24"/>
          <w:szCs w:val="24"/>
          <w:lang w:val="en-US" w:eastAsia="zh-CN" w:bidi="zh-CN"/>
        </w:rPr>
        <w:t>基础</w:t>
      </w:r>
      <w:r>
        <w:rPr>
          <w:rFonts w:hint="default" w:ascii="Times New Roman" w:hAnsi="Times New Roman" w:eastAsia="仿宋" w:cs="Times New Roman"/>
          <w:color w:val="auto"/>
          <w:spacing w:val="6"/>
          <w:w w:val="95"/>
          <w:kern w:val="2"/>
          <w:sz w:val="24"/>
          <w:szCs w:val="24"/>
          <w:lang w:val="en-US" w:eastAsia="zh-CN" w:bidi="zh-CN"/>
        </w:rPr>
        <w:t>技能、</w:t>
      </w:r>
      <w:r>
        <w:rPr>
          <w:rFonts w:hint="eastAsia" w:ascii="Times New Roman" w:hAnsi="Times New Roman" w:eastAsia="仿宋" w:cs="Times New Roman"/>
          <w:color w:val="auto"/>
          <w:spacing w:val="6"/>
          <w:w w:val="95"/>
          <w:kern w:val="2"/>
          <w:sz w:val="24"/>
          <w:szCs w:val="24"/>
          <w:lang w:val="en-US" w:eastAsia="zh-CN" w:bidi="zh-CN"/>
        </w:rPr>
        <w:t>专业核心技能和专业拓展技能三</w:t>
      </w:r>
      <w:r>
        <w:rPr>
          <w:rFonts w:hint="default" w:ascii="Times New Roman" w:hAnsi="Times New Roman" w:eastAsia="仿宋" w:cs="Times New Roman"/>
          <w:color w:val="auto"/>
          <w:spacing w:val="6"/>
          <w:w w:val="95"/>
          <w:kern w:val="2"/>
          <w:sz w:val="24"/>
          <w:szCs w:val="24"/>
          <w:lang w:val="en-US" w:eastAsia="zh-CN" w:bidi="zh-CN"/>
        </w:rPr>
        <w:t>个方面进行，</w:t>
      </w:r>
      <w:r>
        <w:rPr>
          <w:rFonts w:hint="default" w:ascii="Times New Roman" w:hAnsi="Times New Roman" w:eastAsia="仿宋" w:cs="Times New Roman"/>
          <w:color w:val="auto"/>
          <w:spacing w:val="6"/>
          <w:w w:val="95"/>
          <w:kern w:val="2"/>
          <w:sz w:val="24"/>
          <w:szCs w:val="24"/>
          <w:lang w:val="zh-CN" w:eastAsia="zh-CN" w:bidi="zh-CN"/>
        </w:rPr>
        <w:t>旨在引导高职院校加强专业教学基本条件建设，深化</w:t>
      </w:r>
      <w:r>
        <w:rPr>
          <w:rFonts w:hint="eastAsia" w:ascii="Times New Roman" w:hAnsi="Times New Roman" w:eastAsia="仿宋" w:cs="Times New Roman"/>
          <w:color w:val="auto"/>
          <w:spacing w:val="6"/>
          <w:w w:val="95"/>
          <w:kern w:val="2"/>
          <w:sz w:val="24"/>
          <w:szCs w:val="24"/>
          <w:lang w:val="en-US" w:eastAsia="zh-CN" w:bidi="zh-CN"/>
        </w:rPr>
        <w:t>专业</w:t>
      </w:r>
      <w:r>
        <w:rPr>
          <w:rFonts w:hint="default" w:ascii="Times New Roman" w:hAnsi="Times New Roman" w:eastAsia="仿宋" w:cs="Times New Roman"/>
          <w:color w:val="auto"/>
          <w:spacing w:val="6"/>
          <w:w w:val="95"/>
          <w:kern w:val="2"/>
          <w:sz w:val="24"/>
          <w:szCs w:val="24"/>
          <w:lang w:val="zh-CN" w:eastAsia="zh-CN" w:bidi="zh-CN"/>
        </w:rPr>
        <w:t>教学改革，强化实践教学环节</w:t>
      </w:r>
      <w:r>
        <w:rPr>
          <w:rFonts w:hint="eastAsia" w:ascii="Times New Roman" w:hAnsi="Times New Roman" w:eastAsia="仿宋" w:cs="Times New Roman"/>
          <w:color w:val="auto"/>
          <w:spacing w:val="6"/>
          <w:w w:val="95"/>
          <w:kern w:val="2"/>
          <w:sz w:val="24"/>
          <w:szCs w:val="24"/>
          <w:lang w:val="zh-CN" w:eastAsia="zh-CN" w:bidi="zh-CN"/>
        </w:rPr>
        <w:t>，</w:t>
      </w:r>
      <w:r>
        <w:rPr>
          <w:rFonts w:hint="default" w:ascii="Times New Roman" w:hAnsi="Times New Roman" w:eastAsia="仿宋" w:cs="Times New Roman"/>
          <w:color w:val="auto"/>
          <w:spacing w:val="6"/>
          <w:w w:val="95"/>
          <w:kern w:val="2"/>
          <w:sz w:val="24"/>
          <w:szCs w:val="24"/>
          <w:lang w:val="en-US" w:eastAsia="zh-CN" w:bidi="zh-CN"/>
        </w:rPr>
        <w:t>培养学生实际动手能力</w:t>
      </w:r>
      <w:r>
        <w:rPr>
          <w:rFonts w:hint="default" w:ascii="Times New Roman" w:hAnsi="Times New Roman" w:eastAsia="仿宋" w:cs="Times New Roman"/>
          <w:color w:val="auto"/>
          <w:spacing w:val="6"/>
          <w:w w:val="95"/>
          <w:kern w:val="2"/>
          <w:sz w:val="24"/>
          <w:szCs w:val="24"/>
          <w:lang w:val="zh-CN" w:eastAsia="zh-CN" w:bidi="zh-CN"/>
        </w:rPr>
        <w:t>，</w:t>
      </w:r>
      <w:r>
        <w:rPr>
          <w:rFonts w:hint="default" w:ascii="Times New Roman" w:hAnsi="Times New Roman" w:eastAsia="仿宋" w:cs="Times New Roman"/>
          <w:color w:val="auto"/>
          <w:spacing w:val="6"/>
          <w:w w:val="95"/>
          <w:kern w:val="2"/>
          <w:sz w:val="24"/>
          <w:szCs w:val="24"/>
          <w:lang w:val="en-US" w:eastAsia="zh-CN" w:bidi="zh-CN"/>
        </w:rPr>
        <w:t>进一步提高本专业人才培养质量</w:t>
      </w:r>
      <w:r>
        <w:rPr>
          <w:rFonts w:hint="eastAsia" w:ascii="Times New Roman" w:hAnsi="Times New Roman" w:eastAsia="仿宋" w:cs="Times New Roman"/>
          <w:color w:val="auto"/>
          <w:spacing w:val="6"/>
          <w:w w:val="95"/>
          <w:kern w:val="2"/>
          <w:sz w:val="24"/>
          <w:szCs w:val="24"/>
          <w:lang w:val="en-US" w:eastAsia="zh-CN" w:bidi="zh-CN"/>
        </w:rPr>
        <w:t>及适应性。</w:t>
      </w:r>
    </w:p>
    <w:p w14:paraId="219AAE6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eastAsia="仿宋" w:cs="Times New Roman"/>
          <w:color w:val="auto"/>
          <w:spacing w:val="6"/>
          <w:w w:val="95"/>
          <w:kern w:val="2"/>
          <w:sz w:val="24"/>
          <w:szCs w:val="24"/>
          <w:lang w:val="en-US" w:eastAsia="zh-CN" w:bidi="zh-CN"/>
        </w:rPr>
      </w:pPr>
      <w:r>
        <w:rPr>
          <w:rFonts w:hint="eastAsia" w:ascii="Times New Roman" w:hAnsi="Times New Roman" w:eastAsia="仿宋" w:cs="Times New Roman"/>
          <w:color w:val="auto"/>
          <w:spacing w:val="6"/>
          <w:w w:val="95"/>
          <w:kern w:val="2"/>
          <w:sz w:val="24"/>
          <w:szCs w:val="24"/>
          <w:lang w:val="en-US" w:eastAsia="zh-CN" w:bidi="zh-CN"/>
        </w:rPr>
        <w:t>本专业技能考核内容覆盖机械制造及自动化专业人才培养方案中的</w:t>
      </w:r>
      <w:r>
        <w:rPr>
          <w:rFonts w:hint="eastAsia" w:ascii="Times New Roman" w:hAnsi="Times New Roman" w:eastAsia="仿宋" w:cs="Times New Roman"/>
          <w:b/>
          <w:bCs/>
          <w:color w:val="auto"/>
          <w:spacing w:val="6"/>
          <w:w w:val="95"/>
          <w:kern w:val="2"/>
          <w:sz w:val="24"/>
          <w:szCs w:val="24"/>
          <w:lang w:val="en-US" w:eastAsia="zh-CN" w:bidi="zh-CN"/>
        </w:rPr>
        <w:t>数控加工、制造工艺编制及验证、机械数字化设计、产品质量检测与控制</w:t>
      </w:r>
      <w:r>
        <w:rPr>
          <w:rFonts w:hint="eastAsia" w:eastAsia="仿宋" w:cs="Times New Roman"/>
          <w:b/>
          <w:bCs/>
          <w:color w:val="auto"/>
          <w:spacing w:val="6"/>
          <w:w w:val="95"/>
          <w:kern w:val="2"/>
          <w:sz w:val="24"/>
          <w:szCs w:val="24"/>
          <w:lang w:val="en-US" w:eastAsia="zh-CN" w:bidi="zh-CN"/>
        </w:rPr>
        <w:t>、</w:t>
      </w:r>
      <w:r>
        <w:rPr>
          <w:rFonts w:hint="eastAsia" w:ascii="Times New Roman" w:hAnsi="Times New Roman" w:eastAsia="仿宋" w:cs="Times New Roman"/>
          <w:b/>
          <w:bCs/>
          <w:color w:val="auto"/>
          <w:spacing w:val="6"/>
          <w:w w:val="95"/>
          <w:kern w:val="2"/>
          <w:sz w:val="24"/>
          <w:szCs w:val="24"/>
          <w:lang w:val="en-US" w:eastAsia="zh-CN" w:bidi="zh-CN"/>
        </w:rPr>
        <w:t>智能生产设备装调及现场管控</w:t>
      </w:r>
      <w:r>
        <w:rPr>
          <w:rFonts w:hint="default" w:ascii="Times New Roman" w:hAnsi="Times New Roman" w:eastAsia="仿宋" w:cs="Times New Roman"/>
          <w:b/>
          <w:bCs/>
          <w:color w:val="auto"/>
          <w:spacing w:val="6"/>
          <w:w w:val="95"/>
          <w:kern w:val="2"/>
          <w:sz w:val="24"/>
          <w:szCs w:val="24"/>
          <w:lang w:val="zh-CN" w:eastAsia="zh-CN" w:bidi="zh-CN"/>
        </w:rPr>
        <w:t>等</w:t>
      </w:r>
      <w:r>
        <w:rPr>
          <w:rFonts w:hint="eastAsia" w:ascii="Times New Roman" w:hAnsi="Times New Roman" w:eastAsia="仿宋" w:cs="Times New Roman"/>
          <w:b/>
          <w:bCs/>
          <w:color w:val="auto"/>
          <w:spacing w:val="6"/>
          <w:w w:val="95"/>
          <w:kern w:val="2"/>
          <w:sz w:val="24"/>
          <w:szCs w:val="24"/>
          <w:lang w:val="en-US" w:eastAsia="zh-CN" w:bidi="zh-CN"/>
        </w:rPr>
        <w:t>典型岗位</w:t>
      </w:r>
      <w:r>
        <w:rPr>
          <w:rFonts w:hint="eastAsia" w:ascii="Times New Roman" w:hAnsi="Times New Roman" w:eastAsia="仿宋" w:cs="Times New Roman"/>
          <w:color w:val="auto"/>
          <w:spacing w:val="6"/>
          <w:w w:val="95"/>
          <w:kern w:val="2"/>
          <w:sz w:val="24"/>
          <w:szCs w:val="24"/>
          <w:lang w:val="en-US" w:eastAsia="zh-CN" w:bidi="zh-CN"/>
        </w:rPr>
        <w:t>要求</w:t>
      </w:r>
      <w:r>
        <w:rPr>
          <w:rFonts w:hint="eastAsia" w:ascii="Times New Roman" w:hAnsi="Times New Roman" w:eastAsia="仿宋" w:cs="Times New Roman"/>
          <w:color w:val="auto"/>
          <w:spacing w:val="6"/>
          <w:w w:val="95"/>
          <w:kern w:val="2"/>
          <w:sz w:val="24"/>
          <w:szCs w:val="24"/>
          <w:lang w:val="zh-CN" w:eastAsia="zh-CN" w:bidi="zh-CN"/>
        </w:rPr>
        <w:t>，</w:t>
      </w:r>
      <w:r>
        <w:rPr>
          <w:rFonts w:hint="eastAsia" w:ascii="Times New Roman" w:hAnsi="Times New Roman" w:eastAsia="仿宋" w:cs="Times New Roman"/>
          <w:color w:val="auto"/>
          <w:spacing w:val="6"/>
          <w:w w:val="95"/>
          <w:kern w:val="2"/>
          <w:sz w:val="24"/>
          <w:szCs w:val="24"/>
          <w:lang w:val="en-US" w:eastAsia="zh-CN" w:bidi="zh-CN"/>
        </w:rPr>
        <w:t>培养学生具有工艺编制及工装设计、数控编程及加工、</w:t>
      </w:r>
      <w:r>
        <w:rPr>
          <w:rFonts w:hint="eastAsia" w:ascii="Times New Roman" w:hAnsi="Times New Roman" w:eastAsia="仿宋" w:cs="Times New Roman"/>
          <w:b w:val="0"/>
          <w:bCs w:val="0"/>
          <w:color w:val="auto"/>
          <w:spacing w:val="6"/>
          <w:w w:val="95"/>
          <w:kern w:val="2"/>
          <w:sz w:val="24"/>
          <w:szCs w:val="24"/>
          <w:lang w:val="en-US" w:eastAsia="zh-CN" w:bidi="zh-CN"/>
        </w:rPr>
        <w:t>机械数字化设计</w:t>
      </w:r>
      <w:r>
        <w:rPr>
          <w:rFonts w:hint="eastAsia" w:eastAsia="仿宋" w:cs="Times New Roman"/>
          <w:b w:val="0"/>
          <w:bCs w:val="0"/>
          <w:color w:val="auto"/>
          <w:spacing w:val="6"/>
          <w:w w:val="95"/>
          <w:kern w:val="2"/>
          <w:sz w:val="24"/>
          <w:szCs w:val="24"/>
          <w:lang w:val="en-US" w:eastAsia="zh-CN" w:bidi="zh-CN"/>
        </w:rPr>
        <w:t>、</w:t>
      </w:r>
      <w:r>
        <w:rPr>
          <w:rFonts w:hint="eastAsia" w:ascii="Times New Roman" w:hAnsi="Times New Roman" w:eastAsia="仿宋" w:cs="Times New Roman"/>
          <w:b w:val="0"/>
          <w:bCs w:val="0"/>
          <w:color w:val="auto"/>
          <w:spacing w:val="6"/>
          <w:w w:val="95"/>
          <w:kern w:val="2"/>
          <w:sz w:val="24"/>
          <w:szCs w:val="24"/>
          <w:lang w:val="en-US" w:eastAsia="zh-CN" w:bidi="zh-CN"/>
        </w:rPr>
        <w:t>设备维护及维修及产品质量检测与控制等能力，使学生具有</w:t>
      </w:r>
      <w:r>
        <w:rPr>
          <w:rFonts w:hint="eastAsia" w:eastAsia="仿宋" w:cs="Times New Roman"/>
          <w:b w:val="0"/>
          <w:bCs w:val="0"/>
          <w:color w:val="auto"/>
          <w:spacing w:val="6"/>
          <w:w w:val="95"/>
          <w:kern w:val="2"/>
          <w:sz w:val="24"/>
          <w:szCs w:val="24"/>
          <w:lang w:val="en-US" w:eastAsia="zh-CN" w:bidi="zh-CN"/>
        </w:rPr>
        <w:t>工匠精</w:t>
      </w:r>
      <w:r>
        <w:rPr>
          <w:rFonts w:hint="eastAsia" w:ascii="Times New Roman" w:hAnsi="Times New Roman" w:eastAsia="仿宋" w:cs="Times New Roman"/>
          <w:b w:val="0"/>
          <w:bCs w:val="0"/>
          <w:color w:val="auto"/>
          <w:spacing w:val="6"/>
          <w:w w:val="95"/>
          <w:kern w:val="2"/>
          <w:sz w:val="24"/>
          <w:szCs w:val="24"/>
          <w:lang w:val="en-US" w:eastAsia="zh-CN" w:bidi="zh-CN"/>
        </w:rPr>
        <w:t>神、</w:t>
      </w:r>
      <w:r>
        <w:rPr>
          <w:rFonts w:hint="eastAsia" w:eastAsia="仿宋" w:cs="Times New Roman"/>
          <w:b w:val="0"/>
          <w:bCs w:val="0"/>
          <w:color w:val="auto"/>
          <w:spacing w:val="6"/>
          <w:w w:val="95"/>
          <w:kern w:val="2"/>
          <w:sz w:val="24"/>
          <w:szCs w:val="24"/>
          <w:lang w:val="en-US" w:eastAsia="zh-CN" w:bidi="zh-CN"/>
        </w:rPr>
        <w:t>劳动精神</w:t>
      </w:r>
      <w:r>
        <w:rPr>
          <w:rFonts w:hint="default" w:ascii="Times New Roman" w:hAnsi="Times New Roman" w:eastAsia="仿宋" w:cs="Times New Roman"/>
          <w:b w:val="0"/>
          <w:bCs w:val="0"/>
          <w:color w:val="auto"/>
          <w:spacing w:val="6"/>
          <w:w w:val="95"/>
          <w:kern w:val="2"/>
          <w:sz w:val="24"/>
          <w:szCs w:val="24"/>
          <w:lang w:val="zh-CN" w:eastAsia="zh-CN" w:bidi="zh-CN"/>
        </w:rPr>
        <w:t>、</w:t>
      </w:r>
      <w:r>
        <w:rPr>
          <w:rFonts w:hint="eastAsia" w:eastAsia="仿宋" w:cs="Times New Roman"/>
          <w:b w:val="0"/>
          <w:bCs w:val="0"/>
          <w:color w:val="auto"/>
          <w:spacing w:val="6"/>
          <w:w w:val="95"/>
          <w:kern w:val="2"/>
          <w:sz w:val="24"/>
          <w:szCs w:val="24"/>
          <w:lang w:val="en-US" w:eastAsia="zh-CN" w:bidi="zh-CN"/>
        </w:rPr>
        <w:t>劳模精神、</w:t>
      </w:r>
      <w:r>
        <w:rPr>
          <w:rFonts w:hint="default" w:ascii="Times New Roman" w:hAnsi="Times New Roman" w:eastAsia="仿宋" w:cs="Times New Roman"/>
          <w:b w:val="0"/>
          <w:bCs w:val="0"/>
          <w:color w:val="auto"/>
          <w:spacing w:val="6"/>
          <w:w w:val="95"/>
          <w:kern w:val="2"/>
          <w:sz w:val="24"/>
          <w:szCs w:val="24"/>
          <w:lang w:val="zh-CN" w:eastAsia="zh-CN" w:bidi="zh-CN"/>
        </w:rPr>
        <w:t>安全意识、质量意识、</w:t>
      </w:r>
      <w:r>
        <w:rPr>
          <w:rFonts w:hint="eastAsia" w:ascii="Times New Roman" w:hAnsi="Times New Roman" w:eastAsia="仿宋" w:cs="Times New Roman"/>
          <w:b w:val="0"/>
          <w:bCs w:val="0"/>
          <w:color w:val="auto"/>
          <w:spacing w:val="6"/>
          <w:w w:val="95"/>
          <w:kern w:val="2"/>
          <w:sz w:val="24"/>
          <w:szCs w:val="24"/>
          <w:lang w:val="en-US" w:eastAsia="zh-CN" w:bidi="zh-CN"/>
        </w:rPr>
        <w:t>创新思维、</w:t>
      </w:r>
      <w:r>
        <w:rPr>
          <w:rFonts w:hint="eastAsia" w:ascii="Times New Roman" w:hAnsi="Times New Roman" w:eastAsia="仿宋" w:cs="Times New Roman"/>
          <w:color w:val="auto"/>
          <w:spacing w:val="6"/>
          <w:w w:val="95"/>
          <w:kern w:val="2"/>
          <w:sz w:val="24"/>
          <w:szCs w:val="24"/>
          <w:lang w:val="en-US" w:eastAsia="zh-CN" w:bidi="zh-CN"/>
        </w:rPr>
        <w:t>环保意识、绿色生产、信息素养、</w:t>
      </w:r>
      <w:r>
        <w:rPr>
          <w:rFonts w:hint="default" w:ascii="Times New Roman" w:hAnsi="Times New Roman" w:eastAsia="仿宋" w:cs="Times New Roman"/>
          <w:color w:val="auto"/>
          <w:spacing w:val="6"/>
          <w:w w:val="95"/>
          <w:kern w:val="2"/>
          <w:sz w:val="24"/>
          <w:szCs w:val="24"/>
          <w:lang w:val="zh-CN" w:eastAsia="zh-CN" w:bidi="zh-CN"/>
        </w:rPr>
        <w:t>现场</w:t>
      </w:r>
      <w:r>
        <w:rPr>
          <w:rFonts w:hint="eastAsia" w:ascii="Times New Roman" w:hAnsi="Times New Roman" w:eastAsia="仿宋" w:cs="Times New Roman"/>
          <w:color w:val="auto"/>
          <w:spacing w:val="6"/>
          <w:w w:val="95"/>
          <w:kern w:val="2"/>
          <w:sz w:val="24"/>
          <w:szCs w:val="24"/>
          <w:lang w:val="en-US" w:eastAsia="zh-CN" w:bidi="zh-CN"/>
        </w:rPr>
        <w:t>6S</w:t>
      </w:r>
      <w:r>
        <w:rPr>
          <w:rFonts w:hint="default" w:ascii="Times New Roman" w:hAnsi="Times New Roman" w:eastAsia="仿宋" w:cs="Times New Roman"/>
          <w:color w:val="auto"/>
          <w:spacing w:val="6"/>
          <w:w w:val="95"/>
          <w:kern w:val="2"/>
          <w:sz w:val="24"/>
          <w:szCs w:val="24"/>
          <w:lang w:val="zh-CN" w:eastAsia="zh-CN" w:bidi="zh-CN"/>
        </w:rPr>
        <w:t>管理等职业素养，</w:t>
      </w:r>
      <w:r>
        <w:rPr>
          <w:rFonts w:hint="eastAsia" w:ascii="Times New Roman" w:hAnsi="Times New Roman" w:eastAsia="仿宋" w:cs="Times New Roman"/>
          <w:color w:val="auto"/>
          <w:spacing w:val="6"/>
          <w:w w:val="95"/>
          <w:kern w:val="2"/>
          <w:sz w:val="24"/>
          <w:szCs w:val="24"/>
          <w:lang w:val="en-US" w:eastAsia="zh-CN" w:bidi="zh-CN"/>
        </w:rPr>
        <w:t>能</w:t>
      </w:r>
      <w:r>
        <w:rPr>
          <w:rFonts w:hint="default" w:ascii="Times New Roman" w:hAnsi="Times New Roman" w:eastAsia="仿宋" w:cs="Times New Roman"/>
          <w:color w:val="auto"/>
          <w:spacing w:val="6"/>
          <w:w w:val="95"/>
          <w:kern w:val="2"/>
          <w:sz w:val="24"/>
          <w:szCs w:val="24"/>
          <w:lang w:val="zh-CN" w:eastAsia="zh-CN" w:bidi="zh-CN"/>
        </w:rPr>
        <w:t>适应通用设备制造业、专用设备制造业和计算机、通信和其他电子设备制造业等行业要求</w:t>
      </w:r>
      <w:r>
        <w:rPr>
          <w:rFonts w:hint="eastAsia" w:ascii="Times New Roman" w:hAnsi="Times New Roman" w:eastAsia="仿宋" w:cs="Times New Roman"/>
          <w:color w:val="auto"/>
          <w:spacing w:val="6"/>
          <w:w w:val="95"/>
          <w:kern w:val="2"/>
          <w:sz w:val="24"/>
          <w:szCs w:val="24"/>
          <w:lang w:val="en-US" w:eastAsia="zh-CN" w:bidi="zh-CN"/>
        </w:rPr>
        <w:t>及</w:t>
      </w:r>
      <w:r>
        <w:rPr>
          <w:rFonts w:hint="default" w:ascii="Times New Roman" w:hAnsi="Times New Roman" w:eastAsia="仿宋" w:cs="Times New Roman"/>
          <w:b/>
          <w:bCs/>
          <w:color w:val="auto"/>
          <w:spacing w:val="6"/>
          <w:w w:val="95"/>
          <w:kern w:val="2"/>
          <w:sz w:val="24"/>
          <w:szCs w:val="24"/>
          <w:lang w:val="en-US" w:eastAsia="zh-CN" w:bidi="zh-CN"/>
        </w:rPr>
        <w:t>产业数字化</w:t>
      </w:r>
      <w:r>
        <w:rPr>
          <w:rFonts w:hint="eastAsia" w:ascii="Times New Roman" w:hAnsi="Times New Roman" w:eastAsia="仿宋" w:cs="Times New Roman"/>
          <w:b/>
          <w:bCs/>
          <w:color w:val="auto"/>
          <w:spacing w:val="6"/>
          <w:w w:val="95"/>
          <w:kern w:val="2"/>
          <w:sz w:val="24"/>
          <w:szCs w:val="24"/>
          <w:lang w:val="en-US" w:eastAsia="zh-CN" w:bidi="zh-CN"/>
        </w:rPr>
        <w:t>转型</w:t>
      </w:r>
      <w:r>
        <w:rPr>
          <w:rFonts w:hint="eastAsia" w:ascii="Times New Roman" w:hAnsi="Times New Roman" w:eastAsia="仿宋" w:cs="Times New Roman"/>
          <w:color w:val="auto"/>
          <w:spacing w:val="6"/>
          <w:w w:val="95"/>
          <w:kern w:val="2"/>
          <w:sz w:val="24"/>
          <w:szCs w:val="24"/>
          <w:lang w:val="en-US" w:eastAsia="zh-CN" w:bidi="zh-CN"/>
        </w:rPr>
        <w:t>和</w:t>
      </w:r>
      <w:r>
        <w:rPr>
          <w:rFonts w:hint="eastAsia" w:ascii="Times New Roman" w:hAnsi="Times New Roman" w:eastAsia="仿宋" w:cs="Times New Roman"/>
          <w:b/>
          <w:bCs/>
          <w:color w:val="auto"/>
          <w:spacing w:val="6"/>
          <w:w w:val="95"/>
          <w:kern w:val="2"/>
          <w:sz w:val="24"/>
          <w:szCs w:val="24"/>
          <w:lang w:val="en-US" w:eastAsia="zh-CN" w:bidi="zh-CN"/>
        </w:rPr>
        <w:t>绿色化改造</w:t>
      </w:r>
      <w:r>
        <w:rPr>
          <w:rFonts w:hint="eastAsia" w:ascii="Times New Roman" w:hAnsi="Times New Roman" w:eastAsia="仿宋" w:cs="Times New Roman"/>
          <w:color w:val="auto"/>
          <w:spacing w:val="6"/>
          <w:w w:val="95"/>
          <w:kern w:val="2"/>
          <w:sz w:val="24"/>
          <w:szCs w:val="24"/>
          <w:lang w:val="en-US" w:eastAsia="zh-CN" w:bidi="zh-CN"/>
        </w:rPr>
        <w:t>的</w:t>
      </w:r>
      <w:r>
        <w:rPr>
          <w:rFonts w:hint="default" w:ascii="Times New Roman" w:hAnsi="Times New Roman" w:eastAsia="仿宋" w:cs="Times New Roman"/>
          <w:color w:val="auto"/>
          <w:spacing w:val="6"/>
          <w:w w:val="95"/>
          <w:kern w:val="2"/>
          <w:sz w:val="24"/>
          <w:szCs w:val="24"/>
          <w:lang w:val="en-US" w:eastAsia="zh-CN" w:bidi="zh-CN"/>
        </w:rPr>
        <w:t>发展需求</w:t>
      </w:r>
      <w:r>
        <w:rPr>
          <w:rFonts w:hint="eastAsia" w:ascii="Times New Roman" w:hAnsi="Times New Roman" w:eastAsia="仿宋" w:cs="Times New Roman"/>
          <w:color w:val="auto"/>
          <w:spacing w:val="6"/>
          <w:w w:val="95"/>
          <w:kern w:val="2"/>
          <w:sz w:val="24"/>
          <w:szCs w:val="24"/>
          <w:lang w:val="en-US" w:eastAsia="zh-CN" w:bidi="zh-CN"/>
        </w:rPr>
        <w:t>。</w:t>
      </w:r>
      <w:r>
        <w:rPr>
          <w:rFonts w:hint="eastAsia" w:eastAsia="仿宋" w:cs="Times New Roman"/>
          <w:color w:val="auto"/>
          <w:spacing w:val="6"/>
          <w:w w:val="95"/>
          <w:kern w:val="2"/>
          <w:sz w:val="24"/>
          <w:szCs w:val="24"/>
          <w:lang w:val="en-US" w:eastAsia="zh-CN" w:bidi="zh-CN"/>
        </w:rPr>
        <w:t>本专业技能考核标准的能力、素养要求与专业人才培养方案中培养规格的能力、素质相匹配，如表1所示。</w:t>
      </w:r>
    </w:p>
    <w:p w14:paraId="64751ABC">
      <w:pPr>
        <w:keepNext w:val="0"/>
        <w:keepLines w:val="0"/>
        <w:pageBreakBefore w:val="0"/>
        <w:widowControl/>
        <w:suppressLineNumbers w:val="0"/>
        <w:kinsoku/>
        <w:wordWrap/>
        <w:overflowPunct/>
        <w:topLinePunct w:val="0"/>
        <w:autoSpaceDE/>
        <w:autoSpaceDN/>
        <w:bidi w:val="0"/>
        <w:adjustRightInd/>
        <w:snapToGrid/>
        <w:spacing w:line="360" w:lineRule="auto"/>
        <w:ind w:firstLine="444" w:firstLineChars="200"/>
        <w:jc w:val="center"/>
        <w:textAlignment w:val="auto"/>
        <w:rPr>
          <w:rFonts w:hint="eastAsia" w:ascii="仿宋" w:hAnsi="仿宋" w:eastAsia="仿宋" w:cs="仿宋"/>
          <w:b/>
          <w:bCs/>
          <w:color w:val="auto"/>
          <w:spacing w:val="6"/>
          <w:w w:val="95"/>
          <w:kern w:val="2"/>
          <w:sz w:val="22"/>
          <w:szCs w:val="22"/>
          <w:lang w:val="en-US" w:eastAsia="zh-CN" w:bidi="zh-CN"/>
        </w:rPr>
      </w:pPr>
    </w:p>
    <w:p w14:paraId="4AA50A18">
      <w:pPr>
        <w:keepNext w:val="0"/>
        <w:keepLines w:val="0"/>
        <w:pageBreakBefore w:val="0"/>
        <w:widowControl/>
        <w:suppressLineNumbers w:val="0"/>
        <w:kinsoku/>
        <w:wordWrap/>
        <w:overflowPunct/>
        <w:topLinePunct w:val="0"/>
        <w:autoSpaceDE/>
        <w:autoSpaceDN/>
        <w:bidi w:val="0"/>
        <w:adjustRightInd/>
        <w:snapToGrid/>
        <w:spacing w:line="360" w:lineRule="auto"/>
        <w:ind w:firstLine="444" w:firstLineChars="200"/>
        <w:jc w:val="center"/>
        <w:textAlignment w:val="auto"/>
        <w:rPr>
          <w:rFonts w:hint="eastAsia" w:ascii="仿宋" w:hAnsi="仿宋" w:eastAsia="仿宋" w:cs="仿宋"/>
          <w:b/>
          <w:bCs/>
          <w:color w:val="auto"/>
          <w:spacing w:val="6"/>
          <w:w w:val="95"/>
          <w:kern w:val="2"/>
          <w:sz w:val="22"/>
          <w:szCs w:val="22"/>
          <w:lang w:val="en-US" w:eastAsia="zh-CN" w:bidi="zh-CN"/>
        </w:rPr>
      </w:pPr>
    </w:p>
    <w:p w14:paraId="40EB7843">
      <w:pPr>
        <w:keepNext w:val="0"/>
        <w:keepLines w:val="0"/>
        <w:pageBreakBefore w:val="0"/>
        <w:widowControl/>
        <w:suppressLineNumbers w:val="0"/>
        <w:kinsoku/>
        <w:wordWrap/>
        <w:overflowPunct/>
        <w:topLinePunct w:val="0"/>
        <w:autoSpaceDE/>
        <w:autoSpaceDN/>
        <w:bidi w:val="0"/>
        <w:adjustRightInd/>
        <w:snapToGrid/>
        <w:spacing w:line="360" w:lineRule="auto"/>
        <w:ind w:firstLine="444" w:firstLineChars="200"/>
        <w:jc w:val="center"/>
        <w:textAlignment w:val="auto"/>
        <w:rPr>
          <w:rFonts w:hint="eastAsia" w:ascii="仿宋" w:hAnsi="仿宋" w:eastAsia="仿宋" w:cs="仿宋"/>
          <w:b/>
          <w:bCs/>
          <w:color w:val="auto"/>
          <w:spacing w:val="6"/>
          <w:w w:val="95"/>
          <w:kern w:val="2"/>
          <w:sz w:val="22"/>
          <w:szCs w:val="22"/>
          <w:lang w:val="en-US" w:eastAsia="zh-CN" w:bidi="zh-CN"/>
        </w:rPr>
      </w:pPr>
    </w:p>
    <w:p w14:paraId="21AB9903">
      <w:pPr>
        <w:keepNext w:val="0"/>
        <w:keepLines w:val="0"/>
        <w:pageBreakBefore w:val="0"/>
        <w:widowControl/>
        <w:suppressLineNumbers w:val="0"/>
        <w:kinsoku/>
        <w:wordWrap/>
        <w:overflowPunct/>
        <w:topLinePunct w:val="0"/>
        <w:autoSpaceDE/>
        <w:autoSpaceDN/>
        <w:bidi w:val="0"/>
        <w:adjustRightInd/>
        <w:snapToGrid/>
        <w:spacing w:line="360" w:lineRule="auto"/>
        <w:ind w:firstLine="444" w:firstLineChars="200"/>
        <w:jc w:val="center"/>
        <w:textAlignment w:val="auto"/>
        <w:rPr>
          <w:rFonts w:hint="eastAsia" w:ascii="仿宋" w:hAnsi="仿宋" w:eastAsia="仿宋" w:cs="仿宋"/>
          <w:b/>
          <w:bCs/>
          <w:color w:val="auto"/>
          <w:spacing w:val="6"/>
          <w:w w:val="95"/>
          <w:kern w:val="2"/>
          <w:sz w:val="22"/>
          <w:szCs w:val="22"/>
          <w:lang w:val="en-US" w:eastAsia="zh-CN" w:bidi="zh-CN"/>
        </w:rPr>
      </w:pPr>
    </w:p>
    <w:p w14:paraId="458C7A5D">
      <w:pPr>
        <w:keepNext w:val="0"/>
        <w:keepLines w:val="0"/>
        <w:pageBreakBefore w:val="0"/>
        <w:widowControl/>
        <w:suppressLineNumbers w:val="0"/>
        <w:kinsoku/>
        <w:wordWrap/>
        <w:overflowPunct/>
        <w:topLinePunct w:val="0"/>
        <w:autoSpaceDE/>
        <w:autoSpaceDN/>
        <w:bidi w:val="0"/>
        <w:adjustRightInd/>
        <w:snapToGrid/>
        <w:spacing w:line="360" w:lineRule="auto"/>
        <w:ind w:firstLine="444" w:firstLineChars="200"/>
        <w:jc w:val="center"/>
        <w:textAlignment w:val="auto"/>
        <w:rPr>
          <w:rFonts w:hint="eastAsia" w:ascii="仿宋" w:hAnsi="仿宋" w:eastAsia="仿宋" w:cs="仿宋"/>
          <w:b/>
          <w:bCs/>
          <w:color w:val="auto"/>
          <w:spacing w:val="6"/>
          <w:w w:val="95"/>
          <w:kern w:val="2"/>
          <w:sz w:val="22"/>
          <w:szCs w:val="22"/>
          <w:lang w:val="en-US" w:eastAsia="zh-CN" w:bidi="zh-CN"/>
        </w:rPr>
      </w:pPr>
    </w:p>
    <w:p w14:paraId="401A5AC3">
      <w:pPr>
        <w:keepNext w:val="0"/>
        <w:keepLines w:val="0"/>
        <w:pageBreakBefore w:val="0"/>
        <w:widowControl/>
        <w:suppressLineNumbers w:val="0"/>
        <w:kinsoku/>
        <w:wordWrap/>
        <w:overflowPunct/>
        <w:topLinePunct w:val="0"/>
        <w:autoSpaceDE/>
        <w:autoSpaceDN/>
        <w:bidi w:val="0"/>
        <w:adjustRightInd/>
        <w:snapToGrid/>
        <w:spacing w:line="360" w:lineRule="auto"/>
        <w:ind w:firstLine="444" w:firstLineChars="200"/>
        <w:jc w:val="center"/>
        <w:textAlignment w:val="auto"/>
        <w:rPr>
          <w:rFonts w:hint="eastAsia" w:ascii="仿宋" w:hAnsi="仿宋" w:eastAsia="仿宋" w:cs="仿宋"/>
          <w:b/>
          <w:bCs/>
          <w:color w:val="auto"/>
          <w:spacing w:val="6"/>
          <w:w w:val="95"/>
          <w:kern w:val="2"/>
          <w:sz w:val="22"/>
          <w:szCs w:val="22"/>
          <w:lang w:val="en-US" w:eastAsia="zh-CN" w:bidi="zh-CN"/>
        </w:rPr>
      </w:pPr>
    </w:p>
    <w:p w14:paraId="4244DC25">
      <w:pPr>
        <w:keepNext w:val="0"/>
        <w:keepLines w:val="0"/>
        <w:pageBreakBefore w:val="0"/>
        <w:widowControl/>
        <w:suppressLineNumbers w:val="0"/>
        <w:kinsoku/>
        <w:wordWrap/>
        <w:overflowPunct/>
        <w:topLinePunct w:val="0"/>
        <w:autoSpaceDE/>
        <w:autoSpaceDN/>
        <w:bidi w:val="0"/>
        <w:adjustRightInd/>
        <w:snapToGrid/>
        <w:spacing w:line="360" w:lineRule="auto"/>
        <w:ind w:firstLine="444" w:firstLineChars="200"/>
        <w:jc w:val="center"/>
        <w:textAlignment w:val="auto"/>
        <w:rPr>
          <w:rFonts w:hint="eastAsia" w:ascii="仿宋" w:hAnsi="仿宋" w:eastAsia="仿宋" w:cs="仿宋"/>
          <w:b/>
          <w:bCs/>
          <w:color w:val="auto"/>
          <w:spacing w:val="6"/>
          <w:w w:val="95"/>
          <w:kern w:val="2"/>
          <w:sz w:val="22"/>
          <w:szCs w:val="22"/>
          <w:lang w:val="en-US" w:eastAsia="zh-CN" w:bidi="zh-CN"/>
        </w:rPr>
      </w:pPr>
    </w:p>
    <w:p w14:paraId="645419AB">
      <w:pPr>
        <w:keepNext w:val="0"/>
        <w:keepLines w:val="0"/>
        <w:pageBreakBefore w:val="0"/>
        <w:widowControl/>
        <w:suppressLineNumbers w:val="0"/>
        <w:kinsoku/>
        <w:wordWrap/>
        <w:overflowPunct/>
        <w:topLinePunct w:val="0"/>
        <w:autoSpaceDE/>
        <w:autoSpaceDN/>
        <w:bidi w:val="0"/>
        <w:adjustRightInd/>
        <w:snapToGrid/>
        <w:spacing w:line="360" w:lineRule="auto"/>
        <w:ind w:firstLine="444" w:firstLineChars="200"/>
        <w:jc w:val="center"/>
        <w:textAlignment w:val="auto"/>
        <w:rPr>
          <w:rFonts w:hint="default" w:ascii="仿宋" w:hAnsi="仿宋" w:eastAsia="仿宋" w:cs="仿宋"/>
          <w:b/>
          <w:bCs/>
          <w:color w:val="auto"/>
          <w:spacing w:val="6"/>
          <w:w w:val="95"/>
          <w:kern w:val="2"/>
          <w:sz w:val="22"/>
          <w:szCs w:val="22"/>
          <w:lang w:val="en-US" w:eastAsia="zh-CN" w:bidi="zh-CN"/>
        </w:rPr>
      </w:pPr>
      <w:r>
        <w:rPr>
          <w:rFonts w:hint="eastAsia" w:ascii="仿宋" w:hAnsi="仿宋" w:eastAsia="仿宋" w:cs="仿宋"/>
          <w:b/>
          <w:bCs/>
          <w:color w:val="auto"/>
          <w:spacing w:val="6"/>
          <w:w w:val="95"/>
          <w:kern w:val="2"/>
          <w:sz w:val="22"/>
          <w:szCs w:val="22"/>
          <w:lang w:val="en-US" w:eastAsia="zh-CN" w:bidi="zh-CN"/>
        </w:rPr>
        <w:t>表1 典型岗位要求、素养要求与考核内容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5829"/>
        <w:gridCol w:w="1576"/>
      </w:tblGrid>
      <w:tr w14:paraId="138C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117" w:type="dxa"/>
            <w:shd w:val="clear" w:color="auto" w:fill="DBE3F4" w:themeFill="accent1" w:themeFillTint="32"/>
            <w:vAlign w:val="center"/>
          </w:tcPr>
          <w:p w14:paraId="624D3E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pacing w:val="6"/>
                <w:w w:val="95"/>
                <w:kern w:val="2"/>
                <w:sz w:val="22"/>
                <w:szCs w:val="22"/>
                <w:vertAlign w:val="baseline"/>
                <w:lang w:val="en-US" w:eastAsia="zh-CN" w:bidi="zh-CN"/>
              </w:rPr>
            </w:pPr>
            <w:r>
              <w:rPr>
                <w:rFonts w:hint="eastAsia" w:ascii="黑体" w:hAnsi="黑体" w:eastAsia="黑体" w:cs="黑体"/>
                <w:b/>
                <w:bCs/>
                <w:color w:val="auto"/>
                <w:spacing w:val="6"/>
                <w:w w:val="95"/>
                <w:kern w:val="2"/>
                <w:sz w:val="22"/>
                <w:szCs w:val="22"/>
                <w:vertAlign w:val="baseline"/>
                <w:lang w:val="en-US" w:eastAsia="zh-CN" w:bidi="zh-CN"/>
              </w:rPr>
              <w:t>典型岗位</w:t>
            </w:r>
          </w:p>
        </w:tc>
        <w:tc>
          <w:tcPr>
            <w:tcW w:w="5829" w:type="dxa"/>
            <w:shd w:val="clear" w:color="auto" w:fill="DBE3F4" w:themeFill="accent1" w:themeFillTint="32"/>
            <w:vAlign w:val="center"/>
          </w:tcPr>
          <w:p w14:paraId="5600C9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pacing w:val="6"/>
                <w:w w:val="95"/>
                <w:kern w:val="2"/>
                <w:sz w:val="22"/>
                <w:szCs w:val="22"/>
                <w:vertAlign w:val="baseline"/>
                <w:lang w:val="en-US" w:eastAsia="zh-CN" w:bidi="zh-CN"/>
              </w:rPr>
            </w:pPr>
            <w:r>
              <w:rPr>
                <w:rFonts w:hint="eastAsia" w:ascii="黑体" w:hAnsi="黑体" w:eastAsia="黑体" w:cs="黑体"/>
                <w:b/>
                <w:bCs/>
                <w:color w:val="auto"/>
                <w:spacing w:val="6"/>
                <w:w w:val="95"/>
                <w:kern w:val="2"/>
                <w:sz w:val="22"/>
                <w:szCs w:val="22"/>
                <w:vertAlign w:val="baseline"/>
                <w:lang w:val="en-US" w:eastAsia="zh-CN" w:bidi="zh-CN"/>
              </w:rPr>
              <w:t>岗位要求</w:t>
            </w:r>
          </w:p>
        </w:tc>
        <w:tc>
          <w:tcPr>
            <w:tcW w:w="1576" w:type="dxa"/>
            <w:shd w:val="clear" w:color="auto" w:fill="DBE3F4" w:themeFill="accent1" w:themeFillTint="32"/>
            <w:vAlign w:val="center"/>
          </w:tcPr>
          <w:p w14:paraId="5D62EE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pacing w:val="6"/>
                <w:w w:val="95"/>
                <w:kern w:val="2"/>
                <w:sz w:val="22"/>
                <w:szCs w:val="22"/>
                <w:vertAlign w:val="baseline"/>
                <w:lang w:val="en-US" w:eastAsia="zh-CN" w:bidi="zh-CN"/>
              </w:rPr>
            </w:pPr>
            <w:r>
              <w:rPr>
                <w:rFonts w:hint="eastAsia" w:ascii="黑体" w:hAnsi="黑体" w:eastAsia="黑体" w:cs="黑体"/>
                <w:b/>
                <w:bCs/>
                <w:color w:val="auto"/>
                <w:spacing w:val="6"/>
                <w:w w:val="95"/>
                <w:kern w:val="2"/>
                <w:sz w:val="22"/>
                <w:szCs w:val="22"/>
                <w:vertAlign w:val="baseline"/>
                <w:lang w:val="en-US" w:eastAsia="zh-CN" w:bidi="zh-CN"/>
              </w:rPr>
              <w:t>考核内容</w:t>
            </w:r>
          </w:p>
        </w:tc>
      </w:tr>
      <w:tr w14:paraId="035B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5" w:hRule="exact"/>
        </w:trPr>
        <w:tc>
          <w:tcPr>
            <w:tcW w:w="1117" w:type="dxa"/>
            <w:vAlign w:val="center"/>
          </w:tcPr>
          <w:p w14:paraId="4CA27B7E">
            <w:pPr>
              <w:spacing w:line="251" w:lineRule="auto"/>
              <w:jc w:val="center"/>
              <w:rPr>
                <w:rFonts w:hint="eastAsia" w:ascii="方正仿宋_GB2312" w:hAnsi="方正仿宋_GB2312" w:eastAsia="方正仿宋_GB2312" w:cs="方正仿宋_GB2312"/>
                <w:b/>
                <w:bCs/>
                <w:color w:val="auto"/>
                <w:spacing w:val="6"/>
                <w:w w:val="95"/>
                <w:kern w:val="2"/>
                <w:sz w:val="22"/>
                <w:szCs w:val="22"/>
                <w:vertAlign w:val="baseline"/>
                <w:lang w:val="en-US" w:eastAsia="zh-CN" w:bidi="zh-CN"/>
              </w:rPr>
            </w:pPr>
            <w:r>
              <w:rPr>
                <w:rFonts w:hint="eastAsia" w:ascii="方正仿宋_GB2312" w:hAnsi="方正仿宋_GB2312" w:eastAsia="方正仿宋_GB2312" w:cs="方正仿宋_GB2312"/>
                <w:b w:val="0"/>
                <w:bCs/>
                <w:color w:val="auto"/>
                <w:spacing w:val="-4"/>
                <w:kern w:val="2"/>
                <w:sz w:val="21"/>
                <w:szCs w:val="21"/>
                <w:lang w:val="en-US" w:eastAsia="zh-CN" w:bidi="ar-SA"/>
              </w:rPr>
              <w:t>1.数控加工</w:t>
            </w:r>
          </w:p>
        </w:tc>
        <w:tc>
          <w:tcPr>
            <w:tcW w:w="5829" w:type="dxa"/>
            <w:vAlign w:val="top"/>
          </w:tcPr>
          <w:p w14:paraId="004F708E">
            <w:pPr>
              <w:pStyle w:val="17"/>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default" w:ascii="Times New Roman" w:hAnsi="Times New Roman" w:eastAsia="宋体" w:cs="Times New Roman"/>
                <w:b/>
                <w:bCs w:val="0"/>
                <w:color w:val="auto"/>
                <w:spacing w:val="-3"/>
                <w:sz w:val="21"/>
                <w:szCs w:val="21"/>
                <w:lang w:val="en-US" w:eastAsia="zh-CN"/>
              </w:rPr>
            </w:pPr>
            <w:r>
              <w:rPr>
                <w:rFonts w:hint="default" w:ascii="Times New Roman" w:hAnsi="Times New Roman" w:eastAsia="宋体" w:cs="Times New Roman"/>
                <w:b/>
                <w:bCs w:val="0"/>
                <w:color w:val="auto"/>
                <w:spacing w:val="-3"/>
                <w:sz w:val="21"/>
                <w:szCs w:val="21"/>
                <w:lang w:val="en-US" w:eastAsia="zh-CN"/>
              </w:rPr>
              <w:t>素养要求</w:t>
            </w:r>
            <w:r>
              <w:rPr>
                <w:rFonts w:hint="eastAsia" w:ascii="Times New Roman" w:hAnsi="Times New Roman" w:eastAsia="宋体" w:cs="Times New Roman"/>
                <w:b/>
                <w:bCs w:val="0"/>
                <w:color w:val="auto"/>
                <w:spacing w:val="-3"/>
                <w:sz w:val="21"/>
                <w:szCs w:val="21"/>
                <w:lang w:val="en-US" w:eastAsia="zh-CN"/>
              </w:rPr>
              <w:t>：</w:t>
            </w:r>
          </w:p>
          <w:p w14:paraId="29256A91">
            <w:pPr>
              <w:pStyle w:val="17"/>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0" w:firstLineChars="0"/>
              <w:textAlignment w:val="auto"/>
              <w:rPr>
                <w:rFonts w:hint="default" w:ascii="方正仿宋_GB2312" w:hAnsi="方正仿宋_GB2312" w:eastAsia="方正仿宋_GB2312" w:cs="方正仿宋_GB2312"/>
                <w:b w:val="0"/>
                <w:bCs/>
                <w:color w:val="auto"/>
                <w:spacing w:val="-1"/>
                <w:sz w:val="21"/>
                <w:szCs w:val="21"/>
                <w:lang w:val="en-US" w:eastAsia="zh-CN"/>
              </w:rPr>
            </w:pPr>
            <w:r>
              <w:rPr>
                <w:rFonts w:hint="default" w:ascii="方正仿宋_GB2312" w:hAnsi="方正仿宋_GB2312" w:eastAsia="方正仿宋_GB2312" w:cs="方正仿宋_GB2312"/>
                <w:b w:val="0"/>
                <w:bCs/>
                <w:color w:val="auto"/>
                <w:spacing w:val="-1"/>
                <w:sz w:val="21"/>
                <w:szCs w:val="21"/>
                <w:lang w:val="en-US" w:eastAsia="zh-CN"/>
              </w:rPr>
              <w:t>具有精益求精的工匠精神，能爱岗敬业。</w:t>
            </w:r>
          </w:p>
          <w:p w14:paraId="709B0C53">
            <w:pPr>
              <w:pStyle w:val="17"/>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0" w:firstLineChars="0"/>
              <w:textAlignment w:val="auto"/>
              <w:rPr>
                <w:rFonts w:hint="default" w:ascii="方正仿宋_GB2312" w:hAnsi="方正仿宋_GB2312" w:eastAsia="方正仿宋_GB2312" w:cs="方正仿宋_GB2312"/>
                <w:b w:val="0"/>
                <w:bCs/>
                <w:color w:val="auto"/>
                <w:spacing w:val="-1"/>
                <w:sz w:val="21"/>
                <w:szCs w:val="21"/>
                <w:lang w:val="en-US" w:eastAsia="zh-CN"/>
              </w:rPr>
            </w:pPr>
            <w:r>
              <w:rPr>
                <w:rFonts w:hint="default" w:ascii="方正仿宋_GB2312" w:hAnsi="方正仿宋_GB2312" w:eastAsia="方正仿宋_GB2312" w:cs="方正仿宋_GB2312"/>
                <w:b w:val="0"/>
                <w:bCs/>
                <w:color w:val="auto"/>
                <w:spacing w:val="-1"/>
                <w:sz w:val="21"/>
                <w:szCs w:val="21"/>
                <w:lang w:val="en-US" w:eastAsia="zh-CN"/>
              </w:rPr>
              <w:t>具有吃苦耐劳的精神。</w:t>
            </w:r>
          </w:p>
          <w:p w14:paraId="24F088DE">
            <w:pPr>
              <w:pStyle w:val="17"/>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0" w:firstLineChars="0"/>
              <w:textAlignment w:val="auto"/>
              <w:rPr>
                <w:rFonts w:hint="default" w:ascii="方正仿宋_GB2312" w:hAnsi="方正仿宋_GB2312" w:eastAsia="方正仿宋_GB2312" w:cs="方正仿宋_GB2312"/>
                <w:b w:val="0"/>
                <w:bCs/>
                <w:color w:val="auto"/>
                <w:spacing w:val="-1"/>
                <w:sz w:val="21"/>
                <w:szCs w:val="21"/>
                <w:lang w:val="en-US" w:eastAsia="zh-CN"/>
              </w:rPr>
            </w:pPr>
            <w:r>
              <w:rPr>
                <w:rFonts w:hint="default" w:ascii="方正仿宋_GB2312" w:hAnsi="方正仿宋_GB2312" w:eastAsia="方正仿宋_GB2312" w:cs="方正仿宋_GB2312"/>
                <w:b w:val="0"/>
                <w:bCs/>
                <w:color w:val="auto"/>
                <w:spacing w:val="-1"/>
                <w:sz w:val="21"/>
                <w:szCs w:val="21"/>
                <w:lang w:val="en-US" w:eastAsia="zh-CN"/>
              </w:rPr>
              <w:t>具有较强的实践能力和学习能力。</w:t>
            </w:r>
          </w:p>
          <w:p w14:paraId="3D93C2EC">
            <w:pPr>
              <w:pStyle w:val="17"/>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0" w:firstLineChars="0"/>
              <w:textAlignment w:val="auto"/>
              <w:rPr>
                <w:rFonts w:hint="default" w:ascii="方正仿宋_GB2312" w:hAnsi="方正仿宋_GB2312" w:eastAsia="方正仿宋_GB2312" w:cs="方正仿宋_GB2312"/>
                <w:b w:val="0"/>
                <w:bCs/>
                <w:color w:val="auto"/>
                <w:spacing w:val="-1"/>
                <w:sz w:val="21"/>
                <w:szCs w:val="21"/>
                <w:lang w:val="en-US" w:eastAsia="zh-CN"/>
              </w:rPr>
            </w:pPr>
            <w:r>
              <w:rPr>
                <w:rFonts w:hint="default" w:ascii="方正仿宋_GB2312" w:hAnsi="方正仿宋_GB2312" w:eastAsia="方正仿宋_GB2312" w:cs="方正仿宋_GB2312"/>
                <w:b w:val="0"/>
                <w:bCs/>
                <w:color w:val="auto"/>
                <w:spacing w:val="-1"/>
                <w:sz w:val="21"/>
                <w:szCs w:val="21"/>
                <w:lang w:val="en-US" w:eastAsia="zh-CN"/>
              </w:rPr>
              <w:t>具有绿色生产、环保意识、节约意识和安全意识。</w:t>
            </w:r>
          </w:p>
          <w:p w14:paraId="4ECE196B">
            <w:pPr>
              <w:pStyle w:val="17"/>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0" w:firstLineChars="0"/>
              <w:textAlignment w:val="auto"/>
              <w:rPr>
                <w:rFonts w:hint="default" w:ascii="方正仿宋_GB2312" w:hAnsi="方正仿宋_GB2312" w:eastAsia="方正仿宋_GB2312" w:cs="方正仿宋_GB2312"/>
                <w:b w:val="0"/>
                <w:bCs/>
                <w:color w:val="auto"/>
                <w:spacing w:val="-1"/>
                <w:sz w:val="21"/>
                <w:szCs w:val="21"/>
                <w:lang w:val="en-US" w:eastAsia="zh-CN"/>
              </w:rPr>
            </w:pPr>
            <w:r>
              <w:rPr>
                <w:rFonts w:hint="default" w:ascii="方正仿宋_GB2312" w:hAnsi="方正仿宋_GB2312" w:eastAsia="方正仿宋_GB2312" w:cs="方正仿宋_GB2312"/>
                <w:b w:val="0"/>
                <w:bCs/>
                <w:color w:val="auto"/>
                <w:spacing w:val="-1"/>
                <w:sz w:val="21"/>
                <w:szCs w:val="21"/>
                <w:lang w:val="en-US" w:eastAsia="zh-CN"/>
              </w:rPr>
              <w:t>能遵守职业道德。</w:t>
            </w:r>
          </w:p>
          <w:p w14:paraId="0CC22CE9">
            <w:pPr>
              <w:pStyle w:val="17"/>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eastAsia" w:ascii="Times New Roman" w:hAnsi="Times New Roman" w:eastAsia="宋体" w:cs="Times New Roman"/>
                <w:b/>
                <w:bCs w:val="0"/>
                <w:color w:val="auto"/>
                <w:spacing w:val="-3"/>
                <w:sz w:val="21"/>
                <w:szCs w:val="21"/>
                <w:lang w:val="en-US" w:eastAsia="zh-CN"/>
              </w:rPr>
            </w:pPr>
            <w:r>
              <w:rPr>
                <w:rFonts w:hint="eastAsia" w:ascii="Times New Roman" w:hAnsi="Times New Roman" w:eastAsia="宋体" w:cs="Times New Roman"/>
                <w:b/>
                <w:bCs w:val="0"/>
                <w:color w:val="auto"/>
                <w:spacing w:val="-3"/>
                <w:sz w:val="21"/>
                <w:szCs w:val="21"/>
                <w:lang w:val="en-US" w:eastAsia="zh-CN"/>
              </w:rPr>
              <w:t>能力要求：</w:t>
            </w:r>
          </w:p>
          <w:p w14:paraId="50652495">
            <w:pPr>
              <w:pStyle w:val="17"/>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firstLine="0" w:firstLineChars="0"/>
              <w:textAlignment w:val="auto"/>
              <w:rPr>
                <w:rFonts w:hint="eastAsia" w:ascii="方正仿宋_GB2312" w:hAnsi="方正仿宋_GB2312" w:eastAsia="方正仿宋_GB2312" w:cs="方正仿宋_GB2312"/>
                <w:b w:val="0"/>
                <w:bCs/>
                <w:color w:val="auto"/>
                <w:spacing w:val="-1"/>
                <w:sz w:val="21"/>
                <w:szCs w:val="21"/>
                <w:lang w:val="en-US" w:eastAsia="zh-CN"/>
              </w:rPr>
            </w:pPr>
            <w:r>
              <w:rPr>
                <w:rFonts w:hint="eastAsia" w:ascii="方正仿宋_GB2312" w:hAnsi="方正仿宋_GB2312" w:eastAsia="方正仿宋_GB2312" w:cs="方正仿宋_GB2312"/>
                <w:b w:val="0"/>
                <w:bCs/>
                <w:color w:val="auto"/>
                <w:spacing w:val="-1"/>
                <w:sz w:val="21"/>
                <w:szCs w:val="21"/>
                <w:lang w:val="en-US" w:eastAsia="zh-CN"/>
              </w:rPr>
              <w:t>能够正确操作数控机床。</w:t>
            </w:r>
          </w:p>
          <w:p w14:paraId="205F0E31">
            <w:pPr>
              <w:pStyle w:val="17"/>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firstLine="0" w:firstLineChars="0"/>
              <w:textAlignment w:val="auto"/>
              <w:rPr>
                <w:rFonts w:hint="eastAsia" w:ascii="方正仿宋_GB2312" w:hAnsi="方正仿宋_GB2312" w:eastAsia="方正仿宋_GB2312" w:cs="方正仿宋_GB2312"/>
                <w:b w:val="0"/>
                <w:bCs/>
                <w:color w:val="auto"/>
                <w:spacing w:val="-1"/>
                <w:sz w:val="21"/>
                <w:szCs w:val="21"/>
                <w:lang w:val="en-US" w:eastAsia="zh-CN"/>
              </w:rPr>
            </w:pPr>
            <w:r>
              <w:rPr>
                <w:rFonts w:hint="eastAsia" w:ascii="方正仿宋_GB2312" w:hAnsi="方正仿宋_GB2312" w:eastAsia="方正仿宋_GB2312" w:cs="方正仿宋_GB2312"/>
                <w:b w:val="0"/>
                <w:bCs/>
                <w:color w:val="auto"/>
                <w:spacing w:val="-1"/>
                <w:sz w:val="21"/>
                <w:szCs w:val="21"/>
                <w:lang w:val="en-US" w:eastAsia="zh-CN"/>
              </w:rPr>
              <w:t>能对机械零件加工质量工艺质量进行检查评估。</w:t>
            </w:r>
          </w:p>
          <w:p w14:paraId="266B3FFC">
            <w:pPr>
              <w:pStyle w:val="17"/>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firstLine="0" w:firstLineChars="0"/>
              <w:textAlignment w:val="auto"/>
              <w:rPr>
                <w:rFonts w:hint="eastAsia" w:ascii="方正仿宋_GB2312" w:hAnsi="方正仿宋_GB2312" w:eastAsia="方正仿宋_GB2312" w:cs="方正仿宋_GB2312"/>
                <w:b w:val="0"/>
                <w:bCs/>
                <w:color w:val="auto"/>
                <w:spacing w:val="-1"/>
                <w:sz w:val="21"/>
                <w:szCs w:val="21"/>
                <w:lang w:val="en-US" w:eastAsia="zh-CN"/>
              </w:rPr>
            </w:pPr>
            <w:r>
              <w:rPr>
                <w:rFonts w:hint="eastAsia" w:ascii="方正仿宋_GB2312" w:hAnsi="方正仿宋_GB2312" w:eastAsia="方正仿宋_GB2312" w:cs="方正仿宋_GB2312"/>
                <w:b w:val="0"/>
                <w:bCs/>
                <w:color w:val="auto"/>
                <w:spacing w:val="-1"/>
                <w:sz w:val="21"/>
                <w:szCs w:val="21"/>
                <w:lang w:val="en-US" w:eastAsia="zh-CN"/>
              </w:rPr>
              <w:t>能掌握日常维护和检查的内容及达到的标准、保养和润滑的具体部位及要求，知道本机床所使用的油（脂）牌号、代用油（脂）牌号、液压及气动系统的正常压力。</w:t>
            </w:r>
          </w:p>
          <w:p w14:paraId="0B5E324F">
            <w:pPr>
              <w:pStyle w:val="17"/>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firstLine="0" w:firstLineChars="0"/>
              <w:textAlignment w:val="auto"/>
              <w:rPr>
                <w:rFonts w:hint="eastAsia" w:ascii="方正仿宋_GB2312" w:hAnsi="方正仿宋_GB2312" w:eastAsia="方正仿宋_GB2312" w:cs="方正仿宋_GB2312"/>
                <w:b w:val="0"/>
                <w:bCs/>
                <w:color w:val="auto"/>
                <w:spacing w:val="-1"/>
                <w:sz w:val="21"/>
                <w:szCs w:val="21"/>
                <w:lang w:val="en-US" w:eastAsia="zh-CN"/>
              </w:rPr>
            </w:pPr>
            <w:r>
              <w:rPr>
                <w:rFonts w:hint="eastAsia" w:ascii="方正仿宋_GB2312" w:hAnsi="方正仿宋_GB2312" w:eastAsia="方正仿宋_GB2312" w:cs="方正仿宋_GB2312"/>
                <w:b w:val="0"/>
                <w:bCs/>
                <w:color w:val="auto"/>
                <w:spacing w:val="-1"/>
                <w:sz w:val="21"/>
                <w:szCs w:val="21"/>
                <w:lang w:val="en-US" w:eastAsia="zh-CN"/>
              </w:rPr>
              <w:t>能够熟练运用工具、仪器和设备对机床的性能参数进行测试。</w:t>
            </w:r>
          </w:p>
          <w:p w14:paraId="021460E9">
            <w:pPr>
              <w:pStyle w:val="17"/>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firstLine="0" w:firstLineChars="0"/>
              <w:textAlignment w:val="auto"/>
              <w:rPr>
                <w:rFonts w:hint="eastAsia"/>
                <w:color w:val="auto"/>
                <w:lang w:val="en-US" w:eastAsia="zh-CN"/>
              </w:rPr>
            </w:pPr>
            <w:r>
              <w:rPr>
                <w:rFonts w:hint="eastAsia" w:ascii="方正仿宋_GB2312" w:hAnsi="方正仿宋_GB2312" w:eastAsia="方正仿宋_GB2312" w:cs="方正仿宋_GB2312"/>
                <w:b w:val="0"/>
                <w:bCs/>
                <w:color w:val="auto"/>
                <w:spacing w:val="-1"/>
                <w:sz w:val="21"/>
                <w:szCs w:val="21"/>
                <w:lang w:val="en-US" w:eastAsia="zh-CN"/>
              </w:rPr>
              <w:t>能按要求填写数控设备及产品的文件及资料，做好生产操作记录、设备保养记录。</w:t>
            </w:r>
          </w:p>
        </w:tc>
        <w:tc>
          <w:tcPr>
            <w:tcW w:w="1576" w:type="dxa"/>
            <w:vAlign w:val="center"/>
          </w:tcPr>
          <w:p w14:paraId="0735D5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eastAsia="仿宋" w:cs="Times New Roman"/>
                <w:b/>
                <w:bCs/>
                <w:color w:val="auto"/>
                <w:spacing w:val="6"/>
                <w:w w:val="95"/>
                <w:kern w:val="2"/>
                <w:sz w:val="21"/>
                <w:szCs w:val="21"/>
                <w:vertAlign w:val="baseline"/>
                <w:lang w:val="en-US" w:eastAsia="zh-CN" w:bidi="zh-CN"/>
              </w:rPr>
            </w:pPr>
            <w:r>
              <w:rPr>
                <w:rFonts w:hint="eastAsia" w:eastAsia="仿宋" w:cs="Times New Roman"/>
                <w:b w:val="0"/>
                <w:bCs w:val="0"/>
                <w:color w:val="auto"/>
                <w:spacing w:val="6"/>
                <w:w w:val="95"/>
                <w:kern w:val="2"/>
                <w:sz w:val="21"/>
                <w:szCs w:val="21"/>
                <w:vertAlign w:val="baseline"/>
                <w:lang w:val="en-US" w:eastAsia="zh-CN" w:bidi="zh-CN"/>
              </w:rPr>
              <w:t>专业核心技能模块中项目三：车削编程与教工、项目四：铣削编程与加工。</w:t>
            </w:r>
          </w:p>
        </w:tc>
      </w:tr>
      <w:tr w14:paraId="081F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trPr>
        <w:tc>
          <w:tcPr>
            <w:tcW w:w="1117" w:type="dxa"/>
            <w:vAlign w:val="top"/>
          </w:tcPr>
          <w:p w14:paraId="6345890A">
            <w:pPr>
              <w:spacing w:line="259" w:lineRule="auto"/>
              <w:rPr>
                <w:rFonts w:hint="eastAsia" w:ascii="方正仿宋_GB2312" w:hAnsi="方正仿宋_GB2312" w:eastAsia="方正仿宋_GB2312" w:cs="方正仿宋_GB2312"/>
                <w:b w:val="0"/>
                <w:bCs/>
                <w:color w:val="auto"/>
                <w:sz w:val="22"/>
                <w:szCs w:val="22"/>
              </w:rPr>
            </w:pPr>
          </w:p>
          <w:p w14:paraId="4DDF9E37">
            <w:pPr>
              <w:spacing w:line="259" w:lineRule="auto"/>
              <w:rPr>
                <w:rFonts w:hint="eastAsia" w:ascii="方正仿宋_GB2312" w:hAnsi="方正仿宋_GB2312" w:eastAsia="方正仿宋_GB2312" w:cs="方正仿宋_GB2312"/>
                <w:b w:val="0"/>
                <w:bCs/>
                <w:color w:val="auto"/>
                <w:sz w:val="22"/>
                <w:szCs w:val="22"/>
              </w:rPr>
            </w:pPr>
          </w:p>
          <w:p w14:paraId="47BCCD29">
            <w:pPr>
              <w:pStyle w:val="17"/>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方正仿宋_GB2312" w:hAnsi="方正仿宋_GB2312" w:eastAsia="方正仿宋_GB2312" w:cs="方正仿宋_GB2312"/>
                <w:b w:val="0"/>
                <w:bCs/>
                <w:color w:val="auto"/>
                <w:spacing w:val="-4"/>
                <w:sz w:val="21"/>
                <w:szCs w:val="21"/>
                <w:lang w:val="en-US" w:eastAsia="zh-CN"/>
              </w:rPr>
            </w:pPr>
          </w:p>
          <w:p w14:paraId="22E6F49C">
            <w:pPr>
              <w:pStyle w:val="17"/>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方正仿宋_GB2312" w:hAnsi="方正仿宋_GB2312" w:eastAsia="方正仿宋_GB2312" w:cs="方正仿宋_GB2312"/>
                <w:b/>
                <w:bCs/>
                <w:color w:val="auto"/>
                <w:spacing w:val="6"/>
                <w:w w:val="95"/>
                <w:kern w:val="2"/>
                <w:szCs w:val="24"/>
                <w:vertAlign w:val="baseline"/>
                <w:lang w:val="en-US" w:eastAsia="zh-CN" w:bidi="zh-CN"/>
              </w:rPr>
            </w:pPr>
            <w:r>
              <w:rPr>
                <w:rFonts w:hint="eastAsia" w:ascii="方正仿宋_GB2312" w:hAnsi="方正仿宋_GB2312" w:eastAsia="方正仿宋_GB2312" w:cs="方正仿宋_GB2312"/>
                <w:b w:val="0"/>
                <w:bCs/>
                <w:color w:val="auto"/>
                <w:spacing w:val="-4"/>
                <w:sz w:val="21"/>
                <w:szCs w:val="21"/>
                <w:lang w:val="en-US" w:eastAsia="zh-CN"/>
              </w:rPr>
              <w:t>2.制造工艺编制及验证</w:t>
            </w:r>
          </w:p>
        </w:tc>
        <w:tc>
          <w:tcPr>
            <w:tcW w:w="5829" w:type="dxa"/>
          </w:tcPr>
          <w:p w14:paraId="7275630D">
            <w:pPr>
              <w:pStyle w:val="17"/>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default" w:ascii="Times New Roman" w:hAnsi="Times New Roman" w:eastAsia="宋体" w:cs="Times New Roman"/>
                <w:b w:val="0"/>
                <w:bCs/>
                <w:color w:val="auto"/>
                <w:spacing w:val="-3"/>
                <w:sz w:val="21"/>
                <w:szCs w:val="21"/>
                <w:lang w:val="en-US" w:eastAsia="zh-CN"/>
              </w:rPr>
            </w:pPr>
            <w:r>
              <w:rPr>
                <w:rFonts w:hint="default" w:ascii="Times New Roman" w:hAnsi="Times New Roman" w:eastAsia="宋体" w:cs="Times New Roman"/>
                <w:b/>
                <w:bCs w:val="0"/>
                <w:color w:val="auto"/>
                <w:spacing w:val="-3"/>
                <w:sz w:val="21"/>
                <w:szCs w:val="21"/>
                <w:lang w:val="en-US" w:eastAsia="zh-CN"/>
              </w:rPr>
              <w:t>素质要求</w:t>
            </w:r>
            <w:r>
              <w:rPr>
                <w:rFonts w:hint="eastAsia" w:ascii="Times New Roman" w:hAnsi="Times New Roman" w:eastAsia="宋体" w:cs="Times New Roman"/>
                <w:b/>
                <w:bCs w:val="0"/>
                <w:color w:val="auto"/>
                <w:spacing w:val="-3"/>
                <w:sz w:val="21"/>
                <w:szCs w:val="21"/>
                <w:lang w:val="en-US" w:eastAsia="zh-CN"/>
              </w:rPr>
              <w:t>：</w:t>
            </w:r>
          </w:p>
          <w:p w14:paraId="3EF2C261">
            <w:pPr>
              <w:pStyle w:val="17"/>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textAlignment w:val="auto"/>
              <w:rPr>
                <w:rFonts w:hint="eastAsia" w:ascii="方正仿宋_GB2312" w:hAnsi="方正仿宋_GB2312" w:eastAsia="方正仿宋_GB2312" w:cs="方正仿宋_GB2312"/>
                <w:b w:val="0"/>
                <w:bCs/>
                <w:color w:val="auto"/>
                <w:spacing w:val="-4"/>
                <w:sz w:val="21"/>
                <w:szCs w:val="21"/>
                <w:lang w:val="en-US" w:eastAsia="zh-CN"/>
              </w:rPr>
            </w:pPr>
            <w:r>
              <w:rPr>
                <w:rFonts w:hint="eastAsia" w:ascii="方正仿宋_GB2312" w:hAnsi="方正仿宋_GB2312" w:eastAsia="方正仿宋_GB2312" w:cs="方正仿宋_GB2312"/>
                <w:b w:val="0"/>
                <w:bCs/>
                <w:color w:val="auto"/>
                <w:spacing w:val="-4"/>
                <w:sz w:val="21"/>
                <w:szCs w:val="21"/>
                <w:lang w:val="en-US" w:eastAsia="zh-CN"/>
              </w:rPr>
              <w:t>具有精益求精的工匠精神。</w:t>
            </w:r>
          </w:p>
          <w:p w14:paraId="7A1EB0D3">
            <w:pPr>
              <w:pStyle w:val="17"/>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textAlignment w:val="auto"/>
              <w:rPr>
                <w:rFonts w:hint="eastAsia" w:ascii="方正仿宋_GB2312" w:hAnsi="方正仿宋_GB2312" w:eastAsia="方正仿宋_GB2312" w:cs="方正仿宋_GB2312"/>
                <w:b w:val="0"/>
                <w:bCs/>
                <w:color w:val="auto"/>
                <w:spacing w:val="-3"/>
                <w:sz w:val="21"/>
                <w:szCs w:val="21"/>
                <w:lang w:val="en-US" w:eastAsia="zh-CN"/>
              </w:rPr>
            </w:pPr>
            <w:r>
              <w:rPr>
                <w:rFonts w:hint="eastAsia" w:ascii="方正仿宋_GB2312" w:hAnsi="方正仿宋_GB2312" w:eastAsia="方正仿宋_GB2312" w:cs="方正仿宋_GB2312"/>
                <w:b w:val="0"/>
                <w:bCs/>
                <w:color w:val="auto"/>
                <w:spacing w:val="-4"/>
                <w:sz w:val="21"/>
                <w:szCs w:val="21"/>
                <w:lang w:val="en-US" w:eastAsia="zh-CN"/>
              </w:rPr>
              <w:t>具有较强的实践能力和学习能力。</w:t>
            </w:r>
          </w:p>
          <w:p w14:paraId="7C4BCF8E">
            <w:pPr>
              <w:pStyle w:val="17"/>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textAlignment w:val="auto"/>
              <w:rPr>
                <w:rFonts w:hint="eastAsia" w:ascii="方正仿宋_GB2312" w:hAnsi="方正仿宋_GB2312" w:eastAsia="方正仿宋_GB2312" w:cs="方正仿宋_GB2312"/>
                <w:b w:val="0"/>
                <w:bCs/>
                <w:color w:val="auto"/>
                <w:spacing w:val="-3"/>
                <w:sz w:val="21"/>
                <w:szCs w:val="21"/>
                <w:lang w:val="en-US" w:eastAsia="zh-CN"/>
              </w:rPr>
            </w:pPr>
            <w:r>
              <w:rPr>
                <w:rFonts w:hint="eastAsia" w:ascii="方正仿宋_GB2312" w:hAnsi="方正仿宋_GB2312" w:eastAsia="方正仿宋_GB2312" w:cs="方正仿宋_GB2312"/>
                <w:b w:val="0"/>
                <w:bCs/>
                <w:color w:val="auto"/>
                <w:spacing w:val="-4"/>
                <w:sz w:val="21"/>
                <w:szCs w:val="21"/>
                <w:lang w:val="en-US" w:eastAsia="zh-CN"/>
              </w:rPr>
              <w:t>具有质量意识、节约意识、安全意识，能吃苦耐劳和较强的自信。</w:t>
            </w:r>
          </w:p>
          <w:p w14:paraId="2A1010A0">
            <w:pPr>
              <w:pStyle w:val="17"/>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textAlignment w:val="auto"/>
              <w:rPr>
                <w:rFonts w:hint="eastAsia" w:ascii="方正仿宋_GB2312" w:hAnsi="方正仿宋_GB2312" w:eastAsia="方正仿宋_GB2312" w:cs="方正仿宋_GB2312"/>
                <w:b w:val="0"/>
                <w:bCs/>
                <w:color w:val="auto"/>
                <w:spacing w:val="-3"/>
                <w:sz w:val="21"/>
                <w:szCs w:val="21"/>
                <w:lang w:val="en-US" w:eastAsia="zh-CN"/>
              </w:rPr>
            </w:pPr>
            <w:r>
              <w:rPr>
                <w:rFonts w:hint="eastAsia" w:ascii="方正仿宋_GB2312" w:hAnsi="方正仿宋_GB2312" w:eastAsia="方正仿宋_GB2312" w:cs="方正仿宋_GB2312"/>
                <w:b w:val="0"/>
                <w:bCs/>
                <w:color w:val="auto"/>
                <w:spacing w:val="-4"/>
                <w:sz w:val="21"/>
                <w:szCs w:val="21"/>
                <w:lang w:val="en-US" w:eastAsia="zh-CN"/>
              </w:rPr>
              <w:t>具有良好的团队协作与工作推进能力。</w:t>
            </w:r>
          </w:p>
          <w:p w14:paraId="2AE6ED7C">
            <w:pPr>
              <w:pStyle w:val="17"/>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eastAsia" w:ascii="Times New Roman" w:hAnsi="Times New Roman" w:eastAsia="宋体" w:cs="Times New Roman"/>
                <w:b/>
                <w:bCs w:val="0"/>
                <w:color w:val="auto"/>
                <w:spacing w:val="-3"/>
                <w:sz w:val="21"/>
                <w:szCs w:val="21"/>
                <w:lang w:val="en-US" w:eastAsia="zh-CN"/>
              </w:rPr>
            </w:pPr>
            <w:r>
              <w:rPr>
                <w:rFonts w:hint="eastAsia" w:ascii="Times New Roman" w:hAnsi="Times New Roman" w:eastAsia="宋体" w:cs="Times New Roman"/>
                <w:b/>
                <w:bCs w:val="0"/>
                <w:color w:val="auto"/>
                <w:spacing w:val="-3"/>
                <w:sz w:val="21"/>
                <w:szCs w:val="21"/>
                <w:lang w:val="en-US" w:eastAsia="zh-CN"/>
              </w:rPr>
              <w:t>能力要求：</w:t>
            </w:r>
          </w:p>
          <w:p w14:paraId="71A3B32B">
            <w:pPr>
              <w:pStyle w:val="17"/>
              <w:keepNext w:val="0"/>
              <w:keepLines w:val="0"/>
              <w:pageBreakBefore w:val="0"/>
              <w:widowControl w:val="0"/>
              <w:numPr>
                <w:ilvl w:val="0"/>
                <w:numId w:val="5"/>
              </w:numPr>
              <w:kinsoku/>
              <w:wordWrap/>
              <w:overflowPunct/>
              <w:topLinePunct w:val="0"/>
              <w:autoSpaceDE/>
              <w:autoSpaceDN/>
              <w:bidi w:val="0"/>
              <w:adjustRightInd/>
              <w:snapToGrid/>
              <w:spacing w:line="300" w:lineRule="exact"/>
              <w:ind w:left="0" w:leftChars="0"/>
              <w:textAlignment w:val="auto"/>
              <w:rPr>
                <w:rFonts w:hint="eastAsia" w:ascii="方正仿宋_GB2312" w:hAnsi="方正仿宋_GB2312" w:eastAsia="方正仿宋_GB2312" w:cs="方正仿宋_GB2312"/>
                <w:b w:val="0"/>
                <w:bCs/>
                <w:color w:val="auto"/>
                <w:spacing w:val="-4"/>
                <w:sz w:val="21"/>
                <w:szCs w:val="21"/>
                <w:lang w:val="en-US" w:eastAsia="zh-CN"/>
              </w:rPr>
            </w:pPr>
            <w:r>
              <w:rPr>
                <w:rFonts w:hint="eastAsia" w:ascii="方正仿宋_GB2312" w:hAnsi="方正仿宋_GB2312" w:eastAsia="方正仿宋_GB2312" w:cs="方正仿宋_GB2312"/>
                <w:b w:val="0"/>
                <w:bCs/>
                <w:color w:val="auto"/>
                <w:spacing w:val="-3"/>
                <w:sz w:val="21"/>
                <w:szCs w:val="21"/>
                <w:lang w:val="en-US" w:eastAsia="zh-CN"/>
              </w:rPr>
              <w:t>能独立完成零件制造加工工艺的编制、设计工作，结合加工方案合理划分工序、工步。</w:t>
            </w:r>
          </w:p>
          <w:p w14:paraId="72BA34C3">
            <w:pPr>
              <w:pStyle w:val="17"/>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方正仿宋_GB2312" w:hAnsi="方正仿宋_GB2312" w:eastAsia="方正仿宋_GB2312" w:cs="方正仿宋_GB2312"/>
                <w:b w:val="0"/>
                <w:bCs/>
                <w:color w:val="auto"/>
                <w:spacing w:val="-4"/>
                <w:sz w:val="21"/>
                <w:szCs w:val="21"/>
                <w:lang w:val="en-US" w:eastAsia="zh-CN"/>
              </w:rPr>
            </w:pPr>
            <w:r>
              <w:rPr>
                <w:rFonts w:hint="eastAsia" w:ascii="方正仿宋_GB2312" w:hAnsi="方正仿宋_GB2312" w:eastAsia="方正仿宋_GB2312" w:cs="方正仿宋_GB2312"/>
                <w:b w:val="0"/>
                <w:bCs/>
                <w:color w:val="auto"/>
                <w:spacing w:val="-4"/>
                <w:sz w:val="21"/>
                <w:szCs w:val="21"/>
                <w:lang w:val="en-US" w:eastAsia="zh-CN"/>
              </w:rPr>
              <w:t>（2）能根据图纸要求确定加工路线，选择合适的加工方式和切削参数。</w:t>
            </w:r>
          </w:p>
          <w:p w14:paraId="2CA8D23F">
            <w:pPr>
              <w:pStyle w:val="17"/>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方正仿宋_GB2312" w:hAnsi="方正仿宋_GB2312" w:eastAsia="方正仿宋_GB2312" w:cs="方正仿宋_GB2312"/>
                <w:b w:val="0"/>
                <w:bCs/>
                <w:color w:val="auto"/>
                <w:spacing w:val="-4"/>
                <w:sz w:val="21"/>
                <w:szCs w:val="21"/>
                <w:lang w:val="en-US" w:eastAsia="zh-CN"/>
              </w:rPr>
            </w:pPr>
            <w:r>
              <w:rPr>
                <w:rFonts w:hint="eastAsia" w:ascii="方正仿宋_GB2312" w:hAnsi="方正仿宋_GB2312" w:eastAsia="方正仿宋_GB2312" w:cs="方正仿宋_GB2312"/>
                <w:b w:val="0"/>
                <w:bCs/>
                <w:color w:val="auto"/>
                <w:spacing w:val="-4"/>
                <w:sz w:val="21"/>
                <w:szCs w:val="21"/>
                <w:lang w:val="en-US" w:eastAsia="zh-CN"/>
              </w:rPr>
              <w:t>（3）能熟练使用工具对零件进行刮削、研磨、修型等处理。</w:t>
            </w:r>
          </w:p>
          <w:p w14:paraId="026C6AAB">
            <w:pPr>
              <w:pStyle w:val="17"/>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方正仿宋_GB2312" w:hAnsi="方正仿宋_GB2312" w:eastAsia="方正仿宋_GB2312" w:cs="方正仿宋_GB2312"/>
                <w:b w:val="0"/>
                <w:bCs/>
                <w:color w:val="auto"/>
                <w:spacing w:val="-4"/>
                <w:sz w:val="21"/>
                <w:szCs w:val="21"/>
                <w:lang w:val="en-US" w:eastAsia="zh-CN"/>
              </w:rPr>
            </w:pPr>
            <w:r>
              <w:rPr>
                <w:rFonts w:hint="eastAsia" w:ascii="方正仿宋_GB2312" w:hAnsi="方正仿宋_GB2312" w:eastAsia="方正仿宋_GB2312" w:cs="方正仿宋_GB2312"/>
                <w:b w:val="0"/>
                <w:bCs/>
                <w:color w:val="auto"/>
                <w:spacing w:val="-4"/>
                <w:sz w:val="21"/>
                <w:szCs w:val="21"/>
                <w:lang w:val="en-US" w:eastAsia="zh-CN"/>
              </w:rPr>
              <w:t>（4）能熟悉机床结构，能准确掌握设备的加工精度，能够准确判断机床故障，能独立进行一般机床的维修工作。</w:t>
            </w:r>
          </w:p>
          <w:p w14:paraId="1387A536">
            <w:pPr>
              <w:pStyle w:val="17"/>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方正仿宋_GB2312" w:hAnsi="方正仿宋_GB2312" w:eastAsia="方正仿宋_GB2312" w:cs="方正仿宋_GB2312"/>
                <w:b w:val="0"/>
                <w:bCs/>
                <w:color w:val="auto"/>
                <w:spacing w:val="-4"/>
                <w:sz w:val="21"/>
                <w:szCs w:val="21"/>
                <w:lang w:val="en-US" w:eastAsia="zh-CN"/>
              </w:rPr>
            </w:pPr>
            <w:r>
              <w:rPr>
                <w:rFonts w:hint="eastAsia" w:ascii="方正仿宋_GB2312" w:hAnsi="方正仿宋_GB2312" w:eastAsia="方正仿宋_GB2312" w:cs="方正仿宋_GB2312"/>
                <w:b w:val="0"/>
                <w:bCs/>
                <w:color w:val="auto"/>
                <w:spacing w:val="-4"/>
                <w:sz w:val="21"/>
                <w:szCs w:val="21"/>
                <w:lang w:val="en-US" w:eastAsia="zh-CN"/>
              </w:rPr>
              <w:t>（5）能根据加工工艺文件要求，完成刀具、量具和夹具的选用。</w:t>
            </w:r>
          </w:p>
          <w:p w14:paraId="7BD19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color w:val="auto"/>
                <w:spacing w:val="6"/>
                <w:w w:val="95"/>
                <w:kern w:val="2"/>
                <w:sz w:val="22"/>
                <w:szCs w:val="22"/>
                <w:vertAlign w:val="baseline"/>
                <w:lang w:val="en-US" w:eastAsia="zh-CN" w:bidi="zh-CN"/>
              </w:rPr>
            </w:pPr>
            <w:r>
              <w:rPr>
                <w:rFonts w:hint="eastAsia" w:ascii="方正仿宋_GB2312" w:hAnsi="方正仿宋_GB2312" w:eastAsia="方正仿宋_GB2312" w:cs="方正仿宋_GB2312"/>
                <w:b w:val="0"/>
                <w:bCs/>
                <w:color w:val="auto"/>
                <w:spacing w:val="-4"/>
                <w:sz w:val="21"/>
                <w:szCs w:val="21"/>
                <w:lang w:val="en-US" w:eastAsia="zh-CN"/>
              </w:rPr>
              <w:t>（6）能进行</w:t>
            </w:r>
            <w:r>
              <w:rPr>
                <w:rFonts w:hint="eastAsia" w:ascii="方正仿宋_GB2312" w:hAnsi="方正仿宋_GB2312" w:eastAsia="方正仿宋_GB2312" w:cs="方正仿宋_GB2312"/>
                <w:b w:val="0"/>
                <w:bCs/>
                <w:color w:val="auto"/>
                <w:spacing w:val="-3"/>
                <w:kern w:val="2"/>
                <w:sz w:val="21"/>
                <w:szCs w:val="21"/>
                <w:lang w:val="en-US" w:eastAsia="zh-CN" w:bidi="ar-SA"/>
              </w:rPr>
              <w:t>机械零部件加工质量检测评价、统计分析、控制改进。</w:t>
            </w:r>
          </w:p>
        </w:tc>
        <w:tc>
          <w:tcPr>
            <w:tcW w:w="1576" w:type="dxa"/>
            <w:vAlign w:val="center"/>
          </w:tcPr>
          <w:p w14:paraId="73E8C9C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eastAsia="仿宋" w:cs="Times New Roman"/>
                <w:b w:val="0"/>
                <w:bCs w:val="0"/>
                <w:color w:val="auto"/>
                <w:spacing w:val="6"/>
                <w:w w:val="95"/>
                <w:kern w:val="2"/>
                <w:sz w:val="21"/>
                <w:szCs w:val="21"/>
                <w:vertAlign w:val="baseline"/>
                <w:lang w:val="en-US" w:eastAsia="zh-CN" w:bidi="zh-CN"/>
              </w:rPr>
            </w:pPr>
            <w:r>
              <w:rPr>
                <w:rFonts w:hint="eastAsia" w:eastAsia="仿宋" w:cs="Times New Roman"/>
                <w:b w:val="0"/>
                <w:bCs w:val="0"/>
                <w:color w:val="auto"/>
                <w:spacing w:val="6"/>
                <w:w w:val="95"/>
                <w:kern w:val="2"/>
                <w:sz w:val="21"/>
                <w:szCs w:val="21"/>
                <w:vertAlign w:val="baseline"/>
                <w:lang w:val="en-US" w:eastAsia="zh-CN" w:bidi="zh-CN"/>
              </w:rPr>
              <w:t>（1）专业基础技能模块中项目二机械零件车削加工。</w:t>
            </w:r>
          </w:p>
          <w:p w14:paraId="32873E5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b/>
                <w:bCs/>
                <w:color w:val="auto"/>
                <w:spacing w:val="6"/>
                <w:w w:val="95"/>
                <w:kern w:val="2"/>
                <w:sz w:val="21"/>
                <w:szCs w:val="21"/>
                <w:vertAlign w:val="baseline"/>
                <w:lang w:val="en-US" w:eastAsia="zh-CN" w:bidi="zh-CN"/>
              </w:rPr>
            </w:pPr>
            <w:r>
              <w:rPr>
                <w:rFonts w:hint="eastAsia" w:eastAsia="仿宋" w:cs="Times New Roman"/>
                <w:b w:val="0"/>
                <w:bCs w:val="0"/>
                <w:color w:val="auto"/>
                <w:spacing w:val="6"/>
                <w:w w:val="95"/>
                <w:kern w:val="2"/>
                <w:sz w:val="21"/>
                <w:szCs w:val="21"/>
                <w:vertAlign w:val="baseline"/>
                <w:lang w:val="en-US" w:eastAsia="zh-CN" w:bidi="zh-CN"/>
              </w:rPr>
              <w:t>（2）专业核心技能模块中项目三：车削编程与教工及项目四：铣削编程与加工。</w:t>
            </w:r>
          </w:p>
        </w:tc>
      </w:tr>
      <w:tr w14:paraId="3B1D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1117" w:type="dxa"/>
            <w:vAlign w:val="center"/>
          </w:tcPr>
          <w:p w14:paraId="0111147B">
            <w:pPr>
              <w:pStyle w:val="1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textAlignment w:val="auto"/>
              <w:rPr>
                <w:rFonts w:hint="eastAsia" w:ascii="方正仿宋_GB2312" w:hAnsi="方正仿宋_GB2312" w:eastAsia="方正仿宋_GB2312" w:cs="方正仿宋_GB2312"/>
                <w:b w:val="0"/>
                <w:bCs/>
                <w:color w:val="auto"/>
                <w:spacing w:val="-3"/>
                <w:sz w:val="21"/>
                <w:szCs w:val="21"/>
                <w:lang w:val="en-US" w:eastAsia="zh-CN"/>
              </w:rPr>
            </w:pPr>
            <w:r>
              <w:rPr>
                <w:rFonts w:hint="eastAsia" w:ascii="方正仿宋_GB2312" w:hAnsi="方正仿宋_GB2312" w:eastAsia="方正仿宋_GB2312" w:cs="方正仿宋_GB2312"/>
                <w:b w:val="0"/>
                <w:bCs/>
                <w:color w:val="auto"/>
                <w:spacing w:val="-3"/>
                <w:sz w:val="21"/>
                <w:szCs w:val="21"/>
                <w:lang w:val="en-US" w:eastAsia="zh-CN"/>
              </w:rPr>
              <w:t>3.机械数字化设计</w:t>
            </w:r>
          </w:p>
        </w:tc>
        <w:tc>
          <w:tcPr>
            <w:tcW w:w="5829" w:type="dxa"/>
          </w:tcPr>
          <w:p w14:paraId="72C0E1CA">
            <w:pPr>
              <w:pStyle w:val="17"/>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default" w:ascii="Times New Roman" w:hAnsi="Times New Roman" w:eastAsia="宋体" w:cs="Times New Roman"/>
                <w:b/>
                <w:bCs w:val="0"/>
                <w:color w:val="auto"/>
                <w:spacing w:val="-3"/>
                <w:sz w:val="21"/>
                <w:szCs w:val="21"/>
                <w:lang w:val="en-US" w:eastAsia="zh-CN"/>
              </w:rPr>
            </w:pPr>
            <w:r>
              <w:rPr>
                <w:rFonts w:hint="default" w:ascii="Times New Roman" w:hAnsi="Times New Roman" w:eastAsia="宋体" w:cs="Times New Roman"/>
                <w:b/>
                <w:bCs w:val="0"/>
                <w:color w:val="auto"/>
                <w:spacing w:val="-3"/>
                <w:sz w:val="21"/>
                <w:szCs w:val="21"/>
                <w:lang w:val="en-US" w:eastAsia="zh-CN"/>
              </w:rPr>
              <w:t>素质要求</w:t>
            </w:r>
            <w:r>
              <w:rPr>
                <w:rFonts w:hint="eastAsia" w:ascii="Times New Roman" w:hAnsi="Times New Roman" w:eastAsia="宋体" w:cs="Times New Roman"/>
                <w:b/>
                <w:bCs w:val="0"/>
                <w:color w:val="auto"/>
                <w:spacing w:val="-3"/>
                <w:sz w:val="21"/>
                <w:szCs w:val="21"/>
                <w:lang w:val="en-US" w:eastAsia="zh-CN"/>
              </w:rPr>
              <w:t>：</w:t>
            </w:r>
          </w:p>
          <w:p w14:paraId="77F07FBF">
            <w:pPr>
              <w:pStyle w:val="17"/>
              <w:keepNext w:val="0"/>
              <w:keepLines w:val="0"/>
              <w:pageBreakBefore w:val="0"/>
              <w:widowControl w:val="0"/>
              <w:numPr>
                <w:ilvl w:val="0"/>
                <w:numId w:val="6"/>
              </w:numPr>
              <w:kinsoku/>
              <w:wordWrap/>
              <w:overflowPunct/>
              <w:topLinePunct w:val="0"/>
              <w:autoSpaceDE/>
              <w:autoSpaceDN/>
              <w:bidi w:val="0"/>
              <w:adjustRightInd/>
              <w:snapToGrid/>
              <w:spacing w:line="300" w:lineRule="exact"/>
              <w:ind w:left="0"/>
              <w:textAlignment w:val="auto"/>
              <w:rPr>
                <w:rFonts w:hint="eastAsia" w:ascii="方正仿宋_GB2312" w:hAnsi="方正仿宋_GB2312" w:eastAsia="方正仿宋_GB2312" w:cs="方正仿宋_GB2312"/>
                <w:b w:val="0"/>
                <w:bCs/>
                <w:color w:val="auto"/>
                <w:spacing w:val="-4"/>
                <w:sz w:val="21"/>
                <w:szCs w:val="21"/>
                <w:lang w:eastAsia="zh-CN"/>
              </w:rPr>
            </w:pPr>
            <w:r>
              <w:rPr>
                <w:rFonts w:hint="eastAsia" w:ascii="方正仿宋_GB2312" w:hAnsi="方正仿宋_GB2312" w:eastAsia="方正仿宋_GB2312" w:cs="方正仿宋_GB2312"/>
                <w:b w:val="0"/>
                <w:bCs/>
                <w:color w:val="auto"/>
                <w:spacing w:val="-4"/>
                <w:sz w:val="21"/>
                <w:szCs w:val="21"/>
              </w:rPr>
              <w:t>具有爱岗敬业精神和较强的安全意识、集体意识</w:t>
            </w:r>
            <w:r>
              <w:rPr>
                <w:rFonts w:hint="eastAsia" w:ascii="方正仿宋_GB2312" w:hAnsi="方正仿宋_GB2312" w:eastAsia="方正仿宋_GB2312" w:cs="方正仿宋_GB2312"/>
                <w:b w:val="0"/>
                <w:bCs/>
                <w:color w:val="auto"/>
                <w:spacing w:val="-4"/>
                <w:sz w:val="21"/>
                <w:szCs w:val="21"/>
                <w:lang w:eastAsia="zh-CN"/>
              </w:rPr>
              <w:t>。</w:t>
            </w:r>
          </w:p>
          <w:p w14:paraId="4E632D14">
            <w:pPr>
              <w:pStyle w:val="17"/>
              <w:keepNext w:val="0"/>
              <w:keepLines w:val="0"/>
              <w:pageBreakBefore w:val="0"/>
              <w:widowControl w:val="0"/>
              <w:numPr>
                <w:ilvl w:val="0"/>
                <w:numId w:val="6"/>
              </w:numPr>
              <w:kinsoku/>
              <w:wordWrap/>
              <w:overflowPunct/>
              <w:topLinePunct w:val="0"/>
              <w:autoSpaceDE/>
              <w:autoSpaceDN/>
              <w:bidi w:val="0"/>
              <w:adjustRightInd/>
              <w:snapToGrid/>
              <w:spacing w:line="300" w:lineRule="exact"/>
              <w:ind w:left="0"/>
              <w:textAlignment w:val="auto"/>
              <w:rPr>
                <w:rFonts w:hint="eastAsia" w:ascii="方正仿宋_GB2312" w:hAnsi="方正仿宋_GB2312" w:eastAsia="方正仿宋_GB2312" w:cs="方正仿宋_GB2312"/>
                <w:b w:val="0"/>
                <w:bCs/>
                <w:color w:val="auto"/>
                <w:sz w:val="21"/>
                <w:szCs w:val="21"/>
              </w:rPr>
            </w:pPr>
            <w:r>
              <w:rPr>
                <w:rFonts w:hint="eastAsia" w:ascii="方正仿宋_GB2312" w:hAnsi="方正仿宋_GB2312" w:eastAsia="方正仿宋_GB2312" w:cs="方正仿宋_GB2312"/>
                <w:b w:val="0"/>
                <w:bCs/>
                <w:color w:val="auto"/>
                <w:spacing w:val="-4"/>
                <w:sz w:val="21"/>
                <w:szCs w:val="21"/>
                <w:lang w:val="en-US" w:eastAsia="zh-CN"/>
              </w:rPr>
              <w:t>具有较强的团队合作精神和学习能力</w:t>
            </w:r>
            <w:r>
              <w:rPr>
                <w:rFonts w:hint="eastAsia" w:ascii="方正仿宋_GB2312" w:hAnsi="方正仿宋_GB2312" w:eastAsia="方正仿宋_GB2312" w:cs="方正仿宋_GB2312"/>
                <w:b w:val="0"/>
                <w:bCs/>
                <w:color w:val="auto"/>
                <w:spacing w:val="-4"/>
                <w:sz w:val="21"/>
                <w:szCs w:val="21"/>
              </w:rPr>
              <w:t>。</w:t>
            </w:r>
          </w:p>
          <w:p w14:paraId="29E7D026">
            <w:pPr>
              <w:pStyle w:val="17"/>
              <w:keepNext w:val="0"/>
              <w:keepLines w:val="0"/>
              <w:pageBreakBefore w:val="0"/>
              <w:widowControl w:val="0"/>
              <w:numPr>
                <w:ilvl w:val="0"/>
                <w:numId w:val="6"/>
              </w:numPr>
              <w:kinsoku/>
              <w:wordWrap/>
              <w:overflowPunct/>
              <w:topLinePunct w:val="0"/>
              <w:autoSpaceDE/>
              <w:autoSpaceDN/>
              <w:bidi w:val="0"/>
              <w:adjustRightInd/>
              <w:snapToGrid/>
              <w:spacing w:line="300" w:lineRule="exact"/>
              <w:ind w:left="0"/>
              <w:textAlignment w:val="auto"/>
              <w:rPr>
                <w:rFonts w:hint="eastAsia" w:ascii="方正仿宋_GB2312" w:hAnsi="方正仿宋_GB2312" w:eastAsia="方正仿宋_GB2312" w:cs="方正仿宋_GB2312"/>
                <w:b w:val="0"/>
                <w:bCs/>
                <w:color w:val="auto"/>
                <w:sz w:val="21"/>
                <w:szCs w:val="21"/>
              </w:rPr>
            </w:pPr>
            <w:r>
              <w:rPr>
                <w:rFonts w:hint="eastAsia" w:ascii="方正仿宋_GB2312" w:hAnsi="方正仿宋_GB2312" w:eastAsia="方正仿宋_GB2312" w:cs="方正仿宋_GB2312"/>
                <w:b w:val="0"/>
                <w:bCs/>
                <w:color w:val="auto"/>
                <w:spacing w:val="-4"/>
                <w:sz w:val="21"/>
                <w:szCs w:val="21"/>
                <w:lang w:val="en-US" w:eastAsia="zh-CN"/>
              </w:rPr>
              <w:t>具有良好的沟通能力</w:t>
            </w:r>
            <w:r>
              <w:rPr>
                <w:rFonts w:hint="eastAsia" w:ascii="方正仿宋_GB2312" w:hAnsi="方正仿宋_GB2312" w:eastAsia="方正仿宋_GB2312" w:cs="方正仿宋_GB2312"/>
                <w:b w:val="0"/>
                <w:bCs/>
                <w:color w:val="auto"/>
                <w:spacing w:val="-4"/>
                <w:sz w:val="21"/>
                <w:szCs w:val="21"/>
              </w:rPr>
              <w:t>。</w:t>
            </w:r>
          </w:p>
          <w:p w14:paraId="2DE50881">
            <w:pPr>
              <w:pStyle w:val="17"/>
              <w:keepNext w:val="0"/>
              <w:keepLines w:val="0"/>
              <w:pageBreakBefore w:val="0"/>
              <w:widowControl w:val="0"/>
              <w:numPr>
                <w:ilvl w:val="0"/>
                <w:numId w:val="6"/>
              </w:numPr>
              <w:kinsoku/>
              <w:wordWrap/>
              <w:overflowPunct/>
              <w:topLinePunct w:val="0"/>
              <w:autoSpaceDE/>
              <w:autoSpaceDN/>
              <w:bidi w:val="0"/>
              <w:adjustRightInd/>
              <w:snapToGrid/>
              <w:spacing w:line="300" w:lineRule="exact"/>
              <w:ind w:left="0" w:leftChars="0" w:firstLine="0" w:firstLineChars="0"/>
              <w:textAlignment w:val="auto"/>
              <w:rPr>
                <w:rFonts w:hint="eastAsia" w:ascii="方正仿宋_GB2312" w:hAnsi="方正仿宋_GB2312" w:eastAsia="方正仿宋_GB2312" w:cs="方正仿宋_GB2312"/>
                <w:b w:val="0"/>
                <w:bCs/>
                <w:color w:val="auto"/>
                <w:spacing w:val="-3"/>
                <w:sz w:val="21"/>
                <w:szCs w:val="21"/>
                <w:lang w:val="en-US" w:eastAsia="zh-CN"/>
              </w:rPr>
            </w:pPr>
            <w:r>
              <w:rPr>
                <w:rFonts w:hint="eastAsia" w:ascii="方正仿宋_GB2312" w:hAnsi="方正仿宋_GB2312" w:eastAsia="方正仿宋_GB2312" w:cs="方正仿宋_GB2312"/>
                <w:b w:val="0"/>
                <w:bCs/>
                <w:color w:val="auto"/>
                <w:spacing w:val="-3"/>
                <w:sz w:val="21"/>
                <w:szCs w:val="21"/>
                <w:lang w:val="en-US" w:eastAsia="zh-CN"/>
              </w:rPr>
              <w:t>具有良好的质量意识、责任意识及节约意识。</w:t>
            </w:r>
          </w:p>
          <w:p w14:paraId="48EF2F70">
            <w:pPr>
              <w:pStyle w:val="17"/>
              <w:keepNext w:val="0"/>
              <w:keepLines w:val="0"/>
              <w:pageBreakBefore w:val="0"/>
              <w:widowControl w:val="0"/>
              <w:numPr>
                <w:ilvl w:val="0"/>
                <w:numId w:val="6"/>
              </w:numPr>
              <w:kinsoku/>
              <w:wordWrap/>
              <w:overflowPunct/>
              <w:topLinePunct w:val="0"/>
              <w:autoSpaceDE/>
              <w:autoSpaceDN/>
              <w:bidi w:val="0"/>
              <w:adjustRightInd/>
              <w:snapToGrid/>
              <w:spacing w:line="300" w:lineRule="exact"/>
              <w:ind w:left="0" w:leftChars="0" w:firstLine="0" w:firstLineChars="0"/>
              <w:textAlignment w:val="auto"/>
              <w:rPr>
                <w:rFonts w:hint="eastAsia" w:ascii="方正仿宋_GB2312" w:hAnsi="方正仿宋_GB2312" w:eastAsia="方正仿宋_GB2312" w:cs="方正仿宋_GB2312"/>
                <w:b w:val="0"/>
                <w:bCs/>
                <w:color w:val="auto"/>
                <w:spacing w:val="-3"/>
                <w:sz w:val="21"/>
                <w:szCs w:val="21"/>
                <w:lang w:val="en-US" w:eastAsia="zh-CN"/>
              </w:rPr>
            </w:pPr>
            <w:r>
              <w:rPr>
                <w:rFonts w:hint="eastAsia" w:ascii="方正仿宋_GB2312" w:hAnsi="方正仿宋_GB2312" w:eastAsia="方正仿宋_GB2312" w:cs="方正仿宋_GB2312"/>
                <w:b w:val="0"/>
                <w:bCs/>
                <w:color w:val="auto"/>
                <w:spacing w:val="-3"/>
                <w:sz w:val="21"/>
                <w:szCs w:val="21"/>
                <w:lang w:val="en-US" w:eastAsia="zh-CN"/>
              </w:rPr>
              <w:t>工作严谨，善于沟通，有良好的成本意识，具备良好的团队合作精神和职业操守。</w:t>
            </w:r>
          </w:p>
          <w:p w14:paraId="6765B76C">
            <w:pPr>
              <w:pStyle w:val="17"/>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eastAsia" w:ascii="Times New Roman" w:hAnsi="Times New Roman" w:eastAsia="宋体" w:cs="Times New Roman"/>
                <w:b/>
                <w:bCs w:val="0"/>
                <w:color w:val="auto"/>
                <w:spacing w:val="-3"/>
                <w:sz w:val="21"/>
                <w:szCs w:val="21"/>
                <w:lang w:val="en-US" w:eastAsia="zh-CN"/>
              </w:rPr>
            </w:pPr>
            <w:r>
              <w:rPr>
                <w:rFonts w:hint="eastAsia" w:ascii="Times New Roman" w:hAnsi="Times New Roman" w:eastAsia="宋体" w:cs="Times New Roman"/>
                <w:b/>
                <w:bCs w:val="0"/>
                <w:color w:val="auto"/>
                <w:spacing w:val="-3"/>
                <w:sz w:val="21"/>
                <w:szCs w:val="21"/>
                <w:lang w:val="en-US" w:eastAsia="zh-CN"/>
              </w:rPr>
              <w:t>能力要求：</w:t>
            </w:r>
          </w:p>
          <w:p w14:paraId="2FBA4757">
            <w:pPr>
              <w:pStyle w:val="17"/>
              <w:keepNext w:val="0"/>
              <w:keepLines w:val="0"/>
              <w:pageBreakBefore w:val="0"/>
              <w:widowControl w:val="0"/>
              <w:numPr>
                <w:ilvl w:val="0"/>
                <w:numId w:val="7"/>
              </w:numPr>
              <w:kinsoku/>
              <w:wordWrap/>
              <w:overflowPunct/>
              <w:topLinePunct w:val="0"/>
              <w:autoSpaceDE/>
              <w:autoSpaceDN/>
              <w:bidi w:val="0"/>
              <w:adjustRightInd/>
              <w:snapToGrid/>
              <w:spacing w:line="300" w:lineRule="exact"/>
              <w:ind w:left="0" w:leftChars="0"/>
              <w:textAlignment w:val="auto"/>
              <w:rPr>
                <w:rFonts w:hint="eastAsia" w:ascii="方正仿宋_GB2312" w:hAnsi="方正仿宋_GB2312" w:eastAsia="方正仿宋_GB2312" w:cs="方正仿宋_GB2312"/>
                <w:b w:val="0"/>
                <w:bCs/>
                <w:color w:val="auto"/>
                <w:spacing w:val="-3"/>
                <w:sz w:val="21"/>
                <w:szCs w:val="21"/>
                <w:lang w:val="en-US" w:eastAsia="zh-CN"/>
              </w:rPr>
            </w:pPr>
            <w:r>
              <w:rPr>
                <w:rFonts w:hint="eastAsia" w:ascii="方正仿宋_GB2312" w:hAnsi="方正仿宋_GB2312" w:eastAsia="方正仿宋_GB2312" w:cs="方正仿宋_GB2312"/>
                <w:b w:val="0"/>
                <w:bCs/>
                <w:color w:val="auto"/>
                <w:spacing w:val="-3"/>
                <w:sz w:val="21"/>
                <w:szCs w:val="21"/>
                <w:lang w:val="en-US" w:eastAsia="zh-CN"/>
              </w:rPr>
              <w:t>能熟练使用CAD/CAM软件。</w:t>
            </w:r>
          </w:p>
          <w:p w14:paraId="14F52C73">
            <w:pPr>
              <w:pStyle w:val="17"/>
              <w:keepNext w:val="0"/>
              <w:keepLines w:val="0"/>
              <w:pageBreakBefore w:val="0"/>
              <w:widowControl w:val="0"/>
              <w:numPr>
                <w:ilvl w:val="0"/>
                <w:numId w:val="7"/>
              </w:numPr>
              <w:kinsoku/>
              <w:wordWrap/>
              <w:overflowPunct/>
              <w:topLinePunct w:val="0"/>
              <w:autoSpaceDE/>
              <w:autoSpaceDN/>
              <w:bidi w:val="0"/>
              <w:adjustRightInd/>
              <w:snapToGrid/>
              <w:spacing w:line="300" w:lineRule="exact"/>
              <w:ind w:left="0" w:leftChars="0"/>
              <w:textAlignment w:val="auto"/>
              <w:rPr>
                <w:rFonts w:hint="eastAsia" w:ascii="方正仿宋_GB2312" w:hAnsi="方正仿宋_GB2312" w:eastAsia="方正仿宋_GB2312" w:cs="方正仿宋_GB2312"/>
                <w:b w:val="0"/>
                <w:bCs/>
                <w:color w:val="auto"/>
                <w:spacing w:val="-3"/>
                <w:sz w:val="21"/>
                <w:szCs w:val="21"/>
                <w:lang w:val="en-US" w:eastAsia="zh-CN"/>
              </w:rPr>
            </w:pPr>
            <w:r>
              <w:rPr>
                <w:rFonts w:hint="eastAsia" w:ascii="方正仿宋_GB2312" w:hAnsi="方正仿宋_GB2312" w:eastAsia="方正仿宋_GB2312" w:cs="方正仿宋_GB2312"/>
                <w:b w:val="0"/>
                <w:bCs/>
                <w:color w:val="auto"/>
                <w:spacing w:val="-3"/>
                <w:sz w:val="21"/>
                <w:szCs w:val="21"/>
                <w:lang w:val="en-US" w:eastAsia="zh-CN"/>
              </w:rPr>
              <w:t>能根据优化要求制定零件优化设计方案并实施。</w:t>
            </w:r>
          </w:p>
          <w:p w14:paraId="5DEEBDD8">
            <w:pPr>
              <w:pStyle w:val="1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textAlignment w:val="auto"/>
              <w:rPr>
                <w:rFonts w:hint="eastAsia" w:ascii="方正仿宋_GB2312" w:hAnsi="方正仿宋_GB2312" w:eastAsia="方正仿宋_GB2312" w:cs="方正仿宋_GB2312"/>
                <w:b w:val="0"/>
                <w:bCs/>
                <w:color w:val="auto"/>
                <w:spacing w:val="-3"/>
                <w:sz w:val="21"/>
                <w:szCs w:val="21"/>
                <w:lang w:val="en-US" w:eastAsia="zh-CN"/>
              </w:rPr>
            </w:pPr>
            <w:r>
              <w:rPr>
                <w:rFonts w:hint="eastAsia" w:ascii="方正仿宋_GB2312" w:hAnsi="方正仿宋_GB2312" w:eastAsia="方正仿宋_GB2312" w:cs="方正仿宋_GB2312"/>
                <w:b w:val="0"/>
                <w:bCs/>
                <w:color w:val="auto"/>
                <w:spacing w:val="-3"/>
                <w:sz w:val="21"/>
                <w:szCs w:val="21"/>
                <w:lang w:val="en-US" w:eastAsia="zh-CN"/>
              </w:rPr>
              <w:t>（3）能通过工具表达零部件尺寸及内部结构。</w:t>
            </w:r>
          </w:p>
          <w:p w14:paraId="69DEDCB4">
            <w:pPr>
              <w:pStyle w:val="17"/>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b w:val="0"/>
                <w:bCs w:val="0"/>
                <w:color w:val="auto"/>
                <w:spacing w:val="6"/>
                <w:w w:val="95"/>
                <w:kern w:val="2"/>
                <w:sz w:val="22"/>
                <w:szCs w:val="22"/>
                <w:vertAlign w:val="baseline"/>
                <w:lang w:val="en-US" w:eastAsia="zh-CN" w:bidi="zh-CN"/>
              </w:rPr>
            </w:pPr>
            <w:r>
              <w:rPr>
                <w:rFonts w:hint="eastAsia" w:ascii="方正仿宋_GB2312" w:hAnsi="方正仿宋_GB2312" w:eastAsia="方正仿宋_GB2312" w:cs="方正仿宋_GB2312"/>
                <w:b w:val="0"/>
                <w:bCs/>
                <w:color w:val="auto"/>
                <w:spacing w:val="-3"/>
                <w:sz w:val="21"/>
                <w:szCs w:val="21"/>
                <w:lang w:val="en-US" w:eastAsia="zh-CN"/>
              </w:rPr>
              <w:t>（4）能根据需要挑选符合要求的零件优化设计结果并进行模型导出。</w:t>
            </w:r>
          </w:p>
        </w:tc>
        <w:tc>
          <w:tcPr>
            <w:tcW w:w="1576" w:type="dxa"/>
            <w:vAlign w:val="center"/>
          </w:tcPr>
          <w:p w14:paraId="68B49B5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eastAsia="仿宋" w:cs="Times New Roman"/>
                <w:b w:val="0"/>
                <w:bCs w:val="0"/>
                <w:color w:val="auto"/>
                <w:spacing w:val="6"/>
                <w:w w:val="95"/>
                <w:kern w:val="2"/>
                <w:sz w:val="21"/>
                <w:szCs w:val="21"/>
                <w:vertAlign w:val="baseline"/>
                <w:lang w:val="en-US" w:eastAsia="zh-CN" w:bidi="zh-CN"/>
              </w:rPr>
            </w:pPr>
            <w:r>
              <w:rPr>
                <w:rFonts w:hint="eastAsia" w:eastAsia="仿宋" w:cs="Times New Roman"/>
                <w:b w:val="0"/>
                <w:bCs w:val="0"/>
                <w:color w:val="auto"/>
                <w:spacing w:val="6"/>
                <w:w w:val="95"/>
                <w:kern w:val="2"/>
                <w:sz w:val="21"/>
                <w:szCs w:val="21"/>
                <w:vertAlign w:val="baseline"/>
                <w:lang w:val="en-US" w:eastAsia="zh-CN" w:bidi="zh-CN"/>
              </w:rPr>
              <w:t>专业核心技能模块中项目三：车削编程与教工及项目四：铣削编程与加工。</w:t>
            </w:r>
          </w:p>
          <w:p w14:paraId="39FBB2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eastAsia="仿宋" w:cs="Times New Roman"/>
                <w:b/>
                <w:bCs/>
                <w:color w:val="auto"/>
                <w:spacing w:val="6"/>
                <w:w w:val="95"/>
                <w:kern w:val="2"/>
                <w:sz w:val="21"/>
                <w:szCs w:val="21"/>
                <w:vertAlign w:val="baseline"/>
                <w:lang w:val="en-US" w:eastAsia="zh-CN" w:bidi="zh-CN"/>
              </w:rPr>
            </w:pPr>
            <w:r>
              <w:rPr>
                <w:rFonts w:hint="eastAsia" w:eastAsia="仿宋" w:cs="Times New Roman"/>
                <w:b w:val="0"/>
                <w:bCs w:val="0"/>
                <w:color w:val="auto"/>
                <w:spacing w:val="6"/>
                <w:w w:val="95"/>
                <w:kern w:val="2"/>
                <w:sz w:val="21"/>
                <w:szCs w:val="21"/>
                <w:vertAlign w:val="baseline"/>
                <w:lang w:val="en-US" w:eastAsia="zh-CN" w:bidi="zh-CN"/>
              </w:rPr>
              <w:t>专业拓展模块中的产品数字化设计与3D打印。</w:t>
            </w:r>
          </w:p>
        </w:tc>
      </w:tr>
      <w:tr w14:paraId="5B85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14:paraId="6C10FD73">
            <w:pPr>
              <w:pStyle w:val="1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textAlignment w:val="auto"/>
              <w:rPr>
                <w:rFonts w:hint="eastAsia" w:ascii="方正仿宋_GB2312" w:hAnsi="方正仿宋_GB2312" w:eastAsia="方正仿宋_GB2312" w:cs="方正仿宋_GB2312"/>
                <w:b w:val="0"/>
                <w:bCs/>
                <w:color w:val="auto"/>
                <w:spacing w:val="-3"/>
                <w:sz w:val="21"/>
                <w:szCs w:val="21"/>
                <w:lang w:val="en-US" w:eastAsia="zh-CN"/>
              </w:rPr>
            </w:pPr>
            <w:r>
              <w:rPr>
                <w:rFonts w:hint="eastAsia" w:ascii="方正仿宋_GB2312" w:hAnsi="方正仿宋_GB2312" w:eastAsia="方正仿宋_GB2312" w:cs="方正仿宋_GB2312"/>
                <w:b w:val="0"/>
                <w:bCs/>
                <w:color w:val="auto"/>
                <w:spacing w:val="-3"/>
                <w:sz w:val="21"/>
                <w:szCs w:val="21"/>
                <w:lang w:val="en-US" w:eastAsia="zh-CN"/>
              </w:rPr>
              <w:t>4.产品质量检测与控制</w:t>
            </w:r>
          </w:p>
        </w:tc>
        <w:tc>
          <w:tcPr>
            <w:tcW w:w="5829" w:type="dxa"/>
          </w:tcPr>
          <w:p w14:paraId="481A8F6B">
            <w:pPr>
              <w:keepNext/>
              <w:keepLines/>
              <w:pageBreakBefore/>
              <w:widowControl/>
              <w:kinsoku/>
              <w:wordWrap/>
              <w:overflowPunct/>
              <w:topLinePunct/>
              <w:autoSpaceDE/>
              <w:autoSpaceDN/>
              <w:bidi w:val="0"/>
              <w:adjustRightInd/>
              <w:snapToGrid/>
              <w:spacing w:line="300" w:lineRule="exact"/>
              <w:ind w:left="0"/>
              <w:jc w:val="both"/>
              <w:textAlignment w:val="auto"/>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素质要求</w:t>
            </w:r>
            <w:r>
              <w:rPr>
                <w:rFonts w:hint="eastAsia" w:ascii="Times New Roman" w:hAnsi="Times New Roman" w:eastAsia="宋体" w:cs="Times New Roman"/>
                <w:b/>
                <w:bCs w:val="0"/>
                <w:color w:val="auto"/>
                <w:kern w:val="2"/>
                <w:sz w:val="21"/>
                <w:szCs w:val="21"/>
                <w:lang w:val="en-US" w:eastAsia="zh-CN" w:bidi="ar-SA"/>
              </w:rPr>
              <w:t>：</w:t>
            </w:r>
          </w:p>
          <w:p w14:paraId="2395780A">
            <w:pPr>
              <w:pStyle w:val="6"/>
              <w:keepNext/>
              <w:keepLines/>
              <w:pageBreakBefore/>
              <w:widowControl/>
              <w:numPr>
                <w:ilvl w:val="0"/>
                <w:numId w:val="8"/>
              </w:numPr>
              <w:kinsoku/>
              <w:wordWrap/>
              <w:overflowPunct/>
              <w:topLinePunct/>
              <w:autoSpaceDE/>
              <w:autoSpaceDN/>
              <w:bidi w:val="0"/>
              <w:adjustRightInd/>
              <w:snapToGrid/>
              <w:spacing w:line="300" w:lineRule="exact"/>
              <w:ind w:left="0" w:leftChars="0" w:firstLine="0" w:firstLineChars="0"/>
              <w:textAlignment w:val="auto"/>
              <w:rPr>
                <w:rFonts w:hint="eastAsia" w:ascii="方正仿宋_GB2312" w:hAnsi="方正仿宋_GB2312" w:eastAsia="方正仿宋_GB2312" w:cs="方正仿宋_GB2312"/>
                <w:b w:val="0"/>
                <w:bCs/>
                <w:color w:val="auto"/>
                <w:kern w:val="2"/>
                <w:sz w:val="21"/>
                <w:szCs w:val="21"/>
                <w:lang w:val="en-US" w:eastAsia="zh-CN" w:bidi="ar-SA"/>
              </w:rPr>
            </w:pPr>
            <w:r>
              <w:rPr>
                <w:rFonts w:hint="eastAsia" w:ascii="方正仿宋_GB2312" w:hAnsi="方正仿宋_GB2312" w:eastAsia="方正仿宋_GB2312" w:cs="方正仿宋_GB2312"/>
                <w:b w:val="0"/>
                <w:bCs/>
                <w:color w:val="auto"/>
                <w:kern w:val="2"/>
                <w:sz w:val="21"/>
                <w:szCs w:val="21"/>
                <w:lang w:val="en-US" w:eastAsia="zh-CN" w:bidi="ar-SA"/>
              </w:rPr>
              <w:t>具有较强的质量意识及节约意识。</w:t>
            </w:r>
          </w:p>
          <w:p w14:paraId="362D2B57">
            <w:pPr>
              <w:keepNext/>
              <w:keepLines/>
              <w:pageBreakBefore/>
              <w:widowControl/>
              <w:numPr>
                <w:ilvl w:val="0"/>
                <w:numId w:val="8"/>
              </w:numPr>
              <w:kinsoku/>
              <w:wordWrap/>
              <w:overflowPunct/>
              <w:topLinePunct/>
              <w:autoSpaceDE/>
              <w:autoSpaceDN/>
              <w:bidi w:val="0"/>
              <w:adjustRightInd/>
              <w:snapToGrid/>
              <w:spacing w:line="300" w:lineRule="exact"/>
              <w:ind w:left="0" w:leftChars="0" w:firstLine="0" w:firstLineChars="0"/>
              <w:textAlignment w:val="auto"/>
              <w:rPr>
                <w:rFonts w:hint="eastAsia" w:ascii="方正仿宋_GB2312" w:hAnsi="方正仿宋_GB2312" w:eastAsia="方正仿宋_GB2312" w:cs="方正仿宋_GB2312"/>
                <w:b w:val="0"/>
                <w:bCs/>
                <w:color w:val="auto"/>
                <w:kern w:val="2"/>
                <w:sz w:val="21"/>
                <w:szCs w:val="21"/>
                <w:lang w:val="en-US" w:eastAsia="zh-CN" w:bidi="ar-SA"/>
              </w:rPr>
            </w:pPr>
            <w:r>
              <w:rPr>
                <w:rFonts w:hint="eastAsia" w:ascii="方正仿宋_GB2312" w:hAnsi="方正仿宋_GB2312" w:eastAsia="方正仿宋_GB2312" w:cs="方正仿宋_GB2312"/>
                <w:b w:val="0"/>
                <w:bCs/>
                <w:color w:val="auto"/>
                <w:kern w:val="2"/>
                <w:sz w:val="21"/>
                <w:szCs w:val="21"/>
                <w:lang w:val="en-US" w:eastAsia="zh-CN" w:bidi="ar-SA"/>
              </w:rPr>
              <w:t>具有较强的责任心，工作认真，积极主动，办事公平公正。</w:t>
            </w:r>
          </w:p>
          <w:p w14:paraId="54F999B0">
            <w:pPr>
              <w:keepNext/>
              <w:keepLines/>
              <w:pageBreakBefore/>
              <w:widowControl/>
              <w:numPr>
                <w:ilvl w:val="0"/>
                <w:numId w:val="8"/>
              </w:numPr>
              <w:kinsoku/>
              <w:wordWrap/>
              <w:overflowPunct/>
              <w:topLinePunct/>
              <w:autoSpaceDE/>
              <w:autoSpaceDN/>
              <w:bidi w:val="0"/>
              <w:adjustRightInd/>
              <w:snapToGrid/>
              <w:spacing w:line="300" w:lineRule="exact"/>
              <w:ind w:left="0" w:leftChars="0" w:firstLine="0" w:firstLineChars="0"/>
              <w:textAlignment w:val="auto"/>
              <w:rPr>
                <w:rFonts w:hint="eastAsia" w:ascii="方正仿宋_GB2312" w:hAnsi="方正仿宋_GB2312" w:eastAsia="方正仿宋_GB2312" w:cs="方正仿宋_GB2312"/>
                <w:b w:val="0"/>
                <w:bCs/>
                <w:color w:val="auto"/>
                <w:kern w:val="2"/>
                <w:sz w:val="21"/>
                <w:szCs w:val="21"/>
                <w:lang w:val="en-US" w:eastAsia="zh-CN" w:bidi="ar-SA"/>
              </w:rPr>
            </w:pPr>
            <w:r>
              <w:rPr>
                <w:rFonts w:hint="eastAsia" w:ascii="方正仿宋_GB2312" w:hAnsi="方正仿宋_GB2312" w:eastAsia="方正仿宋_GB2312" w:cs="方正仿宋_GB2312"/>
                <w:b w:val="0"/>
                <w:bCs/>
                <w:color w:val="auto"/>
                <w:kern w:val="2"/>
                <w:sz w:val="21"/>
                <w:szCs w:val="21"/>
                <w:lang w:val="en-US" w:eastAsia="zh-CN" w:bidi="ar-SA"/>
              </w:rPr>
              <w:t>善于沟通协调，有较强的组织协调能力和语言组织能力。</w:t>
            </w:r>
          </w:p>
          <w:p w14:paraId="4D863F27">
            <w:pPr>
              <w:keepNext/>
              <w:keepLines/>
              <w:pageBreakBefore/>
              <w:widowControl/>
              <w:kinsoku/>
              <w:wordWrap/>
              <w:overflowPunct/>
              <w:topLinePunct/>
              <w:autoSpaceDE/>
              <w:autoSpaceDN/>
              <w:bidi w:val="0"/>
              <w:adjustRightInd/>
              <w:snapToGrid/>
              <w:spacing w:line="300" w:lineRule="exact"/>
              <w:ind w:left="0"/>
              <w:jc w:val="both"/>
              <w:textAlignment w:val="auto"/>
              <w:rPr>
                <w:rFonts w:hint="eastAsia" w:ascii="Times New Roman" w:hAnsi="Times New Roman" w:eastAsia="宋体" w:cs="Times New Roman"/>
                <w:b/>
                <w:bCs w:val="0"/>
                <w:color w:val="auto"/>
                <w:kern w:val="2"/>
                <w:sz w:val="21"/>
                <w:szCs w:val="21"/>
                <w:lang w:val="en-US" w:eastAsia="zh-CN" w:bidi="ar-SA"/>
              </w:rPr>
            </w:pPr>
            <w:r>
              <w:rPr>
                <w:rFonts w:hint="eastAsia" w:ascii="Times New Roman" w:hAnsi="Times New Roman" w:eastAsia="宋体" w:cs="Times New Roman"/>
                <w:b/>
                <w:bCs w:val="0"/>
                <w:color w:val="auto"/>
                <w:kern w:val="2"/>
                <w:sz w:val="21"/>
                <w:szCs w:val="21"/>
                <w:lang w:val="en-US" w:eastAsia="zh-CN" w:bidi="ar-SA"/>
              </w:rPr>
              <w:t>能力要求：</w:t>
            </w:r>
          </w:p>
          <w:p w14:paraId="251108E9">
            <w:pPr>
              <w:pStyle w:val="6"/>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b w:val="0"/>
                <w:bCs/>
                <w:color w:val="auto"/>
                <w:kern w:val="2"/>
                <w:sz w:val="21"/>
                <w:szCs w:val="21"/>
                <w:lang w:val="en-US" w:eastAsia="zh-CN" w:bidi="ar-SA"/>
              </w:rPr>
            </w:pPr>
            <w:r>
              <w:rPr>
                <w:rFonts w:hint="eastAsia" w:ascii="方正仿宋_GB2312" w:hAnsi="方正仿宋_GB2312" w:eastAsia="方正仿宋_GB2312" w:cs="方正仿宋_GB2312"/>
                <w:b w:val="0"/>
                <w:bCs/>
                <w:color w:val="auto"/>
                <w:kern w:val="2"/>
                <w:sz w:val="21"/>
                <w:szCs w:val="21"/>
                <w:lang w:val="en-US" w:eastAsia="zh-CN" w:bidi="ar-SA"/>
              </w:rPr>
              <w:t>（1）能进行</w:t>
            </w:r>
            <w:r>
              <w:rPr>
                <w:rFonts w:hint="eastAsia" w:ascii="方正仿宋_GB2312" w:hAnsi="方正仿宋_GB2312" w:eastAsia="方正仿宋_GB2312" w:cs="方正仿宋_GB2312"/>
                <w:b w:val="0"/>
                <w:bCs/>
                <w:color w:val="auto"/>
                <w:kern w:val="2"/>
                <w:sz w:val="21"/>
                <w:szCs w:val="21"/>
                <w:lang w:val="en-US" w:eastAsia="zh-CN" w:bidi="ar-SA"/>
              </w:rPr>
              <w:fldChar w:fldCharType="begin"/>
            </w:r>
            <w:r>
              <w:rPr>
                <w:rFonts w:hint="eastAsia" w:ascii="方正仿宋_GB2312" w:hAnsi="方正仿宋_GB2312" w:eastAsia="方正仿宋_GB2312" w:cs="方正仿宋_GB2312"/>
                <w:b w:val="0"/>
                <w:bCs/>
                <w:color w:val="auto"/>
                <w:kern w:val="2"/>
                <w:sz w:val="21"/>
                <w:szCs w:val="21"/>
                <w:lang w:val="en-US" w:eastAsia="zh-CN" w:bidi="ar-SA"/>
              </w:rPr>
              <w:instrText xml:space="preserve"> HYPERLINK "https://baike.baidu.com/item/%E4%BA%A7%E5%93%81%E8%B4%A8%E9%87%8F/2920642?fromModule=lemma_inlink" \t "https://baike.baidu.com/item/_blank" </w:instrText>
            </w:r>
            <w:r>
              <w:rPr>
                <w:rFonts w:hint="eastAsia" w:ascii="方正仿宋_GB2312" w:hAnsi="方正仿宋_GB2312" w:eastAsia="方正仿宋_GB2312" w:cs="方正仿宋_GB2312"/>
                <w:b w:val="0"/>
                <w:bCs/>
                <w:color w:val="auto"/>
                <w:kern w:val="2"/>
                <w:sz w:val="21"/>
                <w:szCs w:val="21"/>
                <w:lang w:val="en-US" w:eastAsia="zh-CN" w:bidi="ar-SA"/>
              </w:rPr>
              <w:fldChar w:fldCharType="separate"/>
            </w:r>
            <w:r>
              <w:rPr>
                <w:rFonts w:hint="eastAsia" w:ascii="方正仿宋_GB2312" w:hAnsi="方正仿宋_GB2312" w:eastAsia="方正仿宋_GB2312" w:cs="方正仿宋_GB2312"/>
                <w:b w:val="0"/>
                <w:bCs/>
                <w:color w:val="auto"/>
                <w:kern w:val="2"/>
                <w:sz w:val="21"/>
                <w:szCs w:val="21"/>
                <w:lang w:val="en-US" w:eastAsia="zh-CN" w:bidi="ar-SA"/>
              </w:rPr>
              <w:t>产品质量</w:t>
            </w:r>
            <w:r>
              <w:rPr>
                <w:rFonts w:hint="eastAsia" w:ascii="方正仿宋_GB2312" w:hAnsi="方正仿宋_GB2312" w:eastAsia="方正仿宋_GB2312" w:cs="方正仿宋_GB2312"/>
                <w:b w:val="0"/>
                <w:bCs/>
                <w:color w:val="auto"/>
                <w:kern w:val="2"/>
                <w:sz w:val="21"/>
                <w:szCs w:val="21"/>
                <w:lang w:val="en-US" w:eastAsia="zh-CN" w:bidi="ar-SA"/>
              </w:rPr>
              <w:fldChar w:fldCharType="end"/>
            </w:r>
            <w:r>
              <w:rPr>
                <w:rFonts w:hint="eastAsia" w:ascii="方正仿宋_GB2312" w:hAnsi="方正仿宋_GB2312" w:eastAsia="方正仿宋_GB2312" w:cs="方正仿宋_GB2312"/>
                <w:b w:val="0"/>
                <w:bCs/>
                <w:color w:val="auto"/>
                <w:kern w:val="2"/>
                <w:sz w:val="21"/>
                <w:szCs w:val="21"/>
                <w:lang w:val="en-US" w:eastAsia="zh-CN" w:bidi="ar-SA"/>
              </w:rPr>
              <w:t>、</w:t>
            </w:r>
            <w:r>
              <w:rPr>
                <w:rFonts w:hint="eastAsia" w:ascii="方正仿宋_GB2312" w:hAnsi="方正仿宋_GB2312" w:eastAsia="方正仿宋_GB2312" w:cs="方正仿宋_GB2312"/>
                <w:b w:val="0"/>
                <w:bCs/>
                <w:color w:val="auto"/>
                <w:kern w:val="2"/>
                <w:sz w:val="21"/>
                <w:szCs w:val="21"/>
                <w:lang w:val="en-US" w:eastAsia="zh-CN" w:bidi="ar-SA"/>
              </w:rPr>
              <w:fldChar w:fldCharType="begin"/>
            </w:r>
            <w:r>
              <w:rPr>
                <w:rFonts w:hint="eastAsia" w:ascii="方正仿宋_GB2312" w:hAnsi="方正仿宋_GB2312" w:eastAsia="方正仿宋_GB2312" w:cs="方正仿宋_GB2312"/>
                <w:b w:val="0"/>
                <w:bCs/>
                <w:color w:val="auto"/>
                <w:kern w:val="2"/>
                <w:sz w:val="21"/>
                <w:szCs w:val="21"/>
                <w:lang w:val="en-US" w:eastAsia="zh-CN" w:bidi="ar-SA"/>
              </w:rPr>
              <w:instrText xml:space="preserve"> HYPERLINK "https://baike.baidu.com/item/%E8%B4%A8%E9%87%8F%E7%AE%A1%E7%90%86%E4%BD%93%E7%B3%BB/3714798?fromModule=lemma_inlink" \t "https://baike.baidu.com/item/_blank" </w:instrText>
            </w:r>
            <w:r>
              <w:rPr>
                <w:rFonts w:hint="eastAsia" w:ascii="方正仿宋_GB2312" w:hAnsi="方正仿宋_GB2312" w:eastAsia="方正仿宋_GB2312" w:cs="方正仿宋_GB2312"/>
                <w:b w:val="0"/>
                <w:bCs/>
                <w:color w:val="auto"/>
                <w:kern w:val="2"/>
                <w:sz w:val="21"/>
                <w:szCs w:val="21"/>
                <w:lang w:val="en-US" w:eastAsia="zh-CN" w:bidi="ar-SA"/>
              </w:rPr>
              <w:fldChar w:fldCharType="separate"/>
            </w:r>
            <w:r>
              <w:rPr>
                <w:rFonts w:hint="eastAsia" w:ascii="方正仿宋_GB2312" w:hAnsi="方正仿宋_GB2312" w:eastAsia="方正仿宋_GB2312" w:cs="方正仿宋_GB2312"/>
                <w:b w:val="0"/>
                <w:bCs/>
                <w:color w:val="auto"/>
                <w:kern w:val="2"/>
                <w:sz w:val="21"/>
                <w:szCs w:val="21"/>
                <w:lang w:val="en-US" w:eastAsia="zh-CN" w:bidi="ar-SA"/>
              </w:rPr>
              <w:t>质量管理体系</w:t>
            </w:r>
            <w:r>
              <w:rPr>
                <w:rFonts w:hint="eastAsia" w:ascii="方正仿宋_GB2312" w:hAnsi="方正仿宋_GB2312" w:eastAsia="方正仿宋_GB2312" w:cs="方正仿宋_GB2312"/>
                <w:b w:val="0"/>
                <w:bCs/>
                <w:color w:val="auto"/>
                <w:kern w:val="2"/>
                <w:sz w:val="21"/>
                <w:szCs w:val="21"/>
                <w:lang w:val="en-US" w:eastAsia="zh-CN" w:bidi="ar-SA"/>
              </w:rPr>
              <w:fldChar w:fldCharType="end"/>
            </w:r>
            <w:r>
              <w:rPr>
                <w:rFonts w:hint="eastAsia" w:ascii="方正仿宋_GB2312" w:hAnsi="方正仿宋_GB2312" w:eastAsia="方正仿宋_GB2312" w:cs="方正仿宋_GB2312"/>
                <w:b w:val="0"/>
                <w:bCs/>
                <w:color w:val="auto"/>
                <w:kern w:val="2"/>
                <w:sz w:val="21"/>
                <w:szCs w:val="21"/>
                <w:lang w:val="en-US" w:eastAsia="zh-CN" w:bidi="ar-SA"/>
              </w:rPr>
              <w:t>及系统可靠性设计、研究和统计控制。</w:t>
            </w:r>
          </w:p>
          <w:p w14:paraId="7A030107">
            <w:pPr>
              <w:pStyle w:val="17"/>
              <w:keepNext w:val="0"/>
              <w:keepLines w:val="0"/>
              <w:pageBreakBefore w:val="0"/>
              <w:widowControl w:val="0"/>
              <w:numPr>
                <w:ilvl w:val="0"/>
                <w:numId w:val="0"/>
              </w:numPr>
              <w:kinsoku/>
              <w:wordWrap/>
              <w:overflowPunct/>
              <w:topLinePunct w:val="0"/>
              <w:autoSpaceDE/>
              <w:autoSpaceDN/>
              <w:bidi w:val="0"/>
              <w:adjustRightInd/>
              <w:snapToGrid/>
              <w:spacing w:before="39" w:line="300" w:lineRule="exact"/>
              <w:jc w:val="both"/>
              <w:textAlignment w:val="auto"/>
              <w:rPr>
                <w:rFonts w:hint="eastAsia" w:ascii="方正仿宋_GB2312" w:hAnsi="方正仿宋_GB2312" w:eastAsia="方正仿宋_GB2312" w:cs="方正仿宋_GB2312"/>
                <w:b w:val="0"/>
                <w:bCs/>
                <w:color w:val="auto"/>
                <w:kern w:val="2"/>
                <w:sz w:val="21"/>
                <w:szCs w:val="21"/>
                <w:lang w:val="en-US" w:eastAsia="zh-CN" w:bidi="ar-SA"/>
              </w:rPr>
            </w:pPr>
            <w:r>
              <w:rPr>
                <w:rFonts w:hint="eastAsia" w:ascii="方正仿宋_GB2312" w:hAnsi="方正仿宋_GB2312" w:eastAsia="方正仿宋_GB2312" w:cs="方正仿宋_GB2312"/>
                <w:b w:val="0"/>
                <w:bCs/>
                <w:color w:val="auto"/>
                <w:kern w:val="2"/>
                <w:sz w:val="21"/>
                <w:szCs w:val="21"/>
                <w:lang w:val="en-US" w:eastAsia="zh-CN" w:bidi="ar-SA"/>
              </w:rPr>
              <w:t>（2）能负责处理生产过程中的技术问题，不断完善生产条件，不断创新，提高生产效率。</w:t>
            </w:r>
          </w:p>
          <w:p w14:paraId="321456F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color w:val="auto"/>
                <w:spacing w:val="6"/>
                <w:w w:val="95"/>
                <w:kern w:val="2"/>
                <w:sz w:val="22"/>
                <w:szCs w:val="22"/>
                <w:vertAlign w:val="baseline"/>
                <w:lang w:val="en-US" w:eastAsia="zh-CN" w:bidi="zh-CN"/>
              </w:rPr>
            </w:pPr>
            <w:r>
              <w:rPr>
                <w:rFonts w:hint="eastAsia" w:ascii="方正仿宋_GB2312" w:hAnsi="方正仿宋_GB2312" w:eastAsia="方正仿宋_GB2312" w:cs="方正仿宋_GB2312"/>
                <w:b w:val="0"/>
                <w:bCs/>
                <w:color w:val="auto"/>
                <w:kern w:val="2"/>
                <w:sz w:val="21"/>
                <w:szCs w:val="21"/>
                <w:lang w:val="en-US" w:eastAsia="zh-CN" w:bidi="ar-SA"/>
              </w:rPr>
              <w:t>（3）</w:t>
            </w:r>
            <w:r>
              <w:rPr>
                <w:rFonts w:hint="eastAsia" w:ascii="方正仿宋_GB2312" w:hAnsi="方正仿宋_GB2312" w:eastAsia="方正仿宋_GB2312" w:cs="方正仿宋_GB2312"/>
                <w:b w:val="0"/>
                <w:bCs/>
                <w:color w:val="auto"/>
                <w:sz w:val="21"/>
                <w:szCs w:val="21"/>
                <w:lang w:val="en-US" w:eastAsia="zh-CN"/>
              </w:rPr>
              <w:t>能对机械设备生产技术，对产品工艺、产品质量标准高度掌控。</w:t>
            </w:r>
          </w:p>
        </w:tc>
        <w:tc>
          <w:tcPr>
            <w:tcW w:w="1576" w:type="dxa"/>
            <w:vAlign w:val="center"/>
          </w:tcPr>
          <w:p w14:paraId="61B1FA1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eastAsia="仿宋" w:cs="Times New Roman"/>
                <w:b w:val="0"/>
                <w:bCs w:val="0"/>
                <w:color w:val="auto"/>
                <w:spacing w:val="6"/>
                <w:w w:val="95"/>
                <w:kern w:val="2"/>
                <w:sz w:val="21"/>
                <w:szCs w:val="21"/>
                <w:vertAlign w:val="baseline"/>
                <w:lang w:val="en-US" w:eastAsia="zh-CN" w:bidi="zh-CN"/>
              </w:rPr>
            </w:pPr>
            <w:r>
              <w:rPr>
                <w:rFonts w:hint="eastAsia" w:eastAsia="仿宋" w:cs="Times New Roman"/>
                <w:b w:val="0"/>
                <w:bCs w:val="0"/>
                <w:color w:val="auto"/>
                <w:spacing w:val="6"/>
                <w:w w:val="95"/>
                <w:kern w:val="2"/>
                <w:sz w:val="21"/>
                <w:szCs w:val="21"/>
                <w:vertAlign w:val="baseline"/>
                <w:lang w:val="en-US" w:eastAsia="zh-CN" w:bidi="zh-CN"/>
              </w:rPr>
              <w:t>专业基础技能模块中项目一：钳工操作及项目二：机械零件车削加工。</w:t>
            </w:r>
          </w:p>
          <w:p w14:paraId="138A9AA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eastAsia="仿宋" w:cs="Times New Roman"/>
                <w:b w:val="0"/>
                <w:bCs w:val="0"/>
                <w:color w:val="auto"/>
                <w:spacing w:val="6"/>
                <w:w w:val="95"/>
                <w:kern w:val="2"/>
                <w:sz w:val="21"/>
                <w:szCs w:val="21"/>
                <w:vertAlign w:val="baseline"/>
                <w:lang w:val="en-US" w:eastAsia="zh-CN" w:bidi="zh-CN"/>
              </w:rPr>
            </w:pPr>
            <w:r>
              <w:rPr>
                <w:rFonts w:hint="eastAsia" w:eastAsia="仿宋" w:cs="Times New Roman"/>
                <w:b w:val="0"/>
                <w:bCs w:val="0"/>
                <w:color w:val="auto"/>
                <w:spacing w:val="6"/>
                <w:w w:val="95"/>
                <w:kern w:val="2"/>
                <w:sz w:val="21"/>
                <w:szCs w:val="21"/>
                <w:vertAlign w:val="baseline"/>
                <w:lang w:val="en-US" w:eastAsia="zh-CN" w:bidi="zh-CN"/>
              </w:rPr>
              <w:t>专业核心技能模块中项目三：车削编程与教工及项目四：铣削编程与加工。</w:t>
            </w:r>
          </w:p>
        </w:tc>
      </w:tr>
      <w:tr w14:paraId="36CA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14:paraId="51CA2FF7">
            <w:pPr>
              <w:pStyle w:val="1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textAlignment w:val="auto"/>
              <w:rPr>
                <w:rFonts w:hint="eastAsia" w:ascii="方正仿宋_GB2312" w:hAnsi="方正仿宋_GB2312" w:eastAsia="方正仿宋_GB2312" w:cs="方正仿宋_GB2312"/>
                <w:b w:val="0"/>
                <w:bCs/>
                <w:color w:val="auto"/>
                <w:spacing w:val="-3"/>
                <w:sz w:val="21"/>
                <w:szCs w:val="21"/>
                <w:lang w:val="en-US" w:eastAsia="zh-CN"/>
              </w:rPr>
            </w:pPr>
            <w:r>
              <w:rPr>
                <w:rFonts w:hint="eastAsia" w:ascii="方正仿宋_GB2312" w:hAnsi="方正仿宋_GB2312" w:eastAsia="方正仿宋_GB2312" w:cs="方正仿宋_GB2312"/>
                <w:b w:val="0"/>
                <w:bCs/>
                <w:color w:val="auto"/>
                <w:spacing w:val="-3"/>
                <w:sz w:val="21"/>
                <w:szCs w:val="21"/>
                <w:lang w:val="en-US" w:eastAsia="zh-CN"/>
              </w:rPr>
              <w:t>5.智能生产设备装调及现场管控</w:t>
            </w:r>
          </w:p>
        </w:tc>
        <w:tc>
          <w:tcPr>
            <w:tcW w:w="5829" w:type="dxa"/>
          </w:tcPr>
          <w:p w14:paraId="33B93922">
            <w:pPr>
              <w:pStyle w:val="17"/>
              <w:keepNext w:val="0"/>
              <w:keepLines w:val="0"/>
              <w:pageBreakBefore w:val="0"/>
              <w:widowControl w:val="0"/>
              <w:kinsoku/>
              <w:wordWrap/>
              <w:overflowPunct/>
              <w:topLinePunct w:val="0"/>
              <w:autoSpaceDE/>
              <w:autoSpaceDN/>
              <w:bidi w:val="0"/>
              <w:adjustRightInd/>
              <w:snapToGrid/>
              <w:spacing w:before="36" w:line="300" w:lineRule="exact"/>
              <w:textAlignment w:val="auto"/>
              <w:rPr>
                <w:rFonts w:hint="default" w:ascii="Times New Roman" w:hAnsi="Times New Roman" w:eastAsia="宋体" w:cs="Times New Roman"/>
                <w:b w:val="0"/>
                <w:bCs/>
                <w:color w:val="auto"/>
                <w:spacing w:val="-3"/>
                <w:sz w:val="21"/>
                <w:szCs w:val="21"/>
                <w:lang w:val="en-US" w:eastAsia="zh-CN"/>
              </w:rPr>
            </w:pPr>
            <w:r>
              <w:rPr>
                <w:rFonts w:hint="default" w:ascii="Times New Roman" w:hAnsi="Times New Roman" w:eastAsia="宋体" w:cs="Times New Roman"/>
                <w:b/>
                <w:bCs w:val="0"/>
                <w:color w:val="auto"/>
                <w:spacing w:val="-3"/>
                <w:sz w:val="21"/>
                <w:szCs w:val="21"/>
                <w:lang w:val="en-US" w:eastAsia="zh-CN"/>
              </w:rPr>
              <w:t>素质要求</w:t>
            </w:r>
            <w:r>
              <w:rPr>
                <w:rFonts w:hint="eastAsia" w:ascii="Times New Roman" w:hAnsi="Times New Roman" w:eastAsia="宋体" w:cs="Times New Roman"/>
                <w:b/>
                <w:bCs w:val="0"/>
                <w:color w:val="auto"/>
                <w:spacing w:val="-3"/>
                <w:sz w:val="21"/>
                <w:szCs w:val="21"/>
                <w:lang w:val="en-US" w:eastAsia="zh-CN"/>
              </w:rPr>
              <w:t>：</w:t>
            </w:r>
          </w:p>
          <w:p w14:paraId="527C5D0A">
            <w:pPr>
              <w:pStyle w:val="17"/>
              <w:keepNext w:val="0"/>
              <w:keepLines w:val="0"/>
              <w:pageBreakBefore w:val="0"/>
              <w:widowControl w:val="0"/>
              <w:numPr>
                <w:ilvl w:val="0"/>
                <w:numId w:val="9"/>
              </w:numPr>
              <w:kinsoku/>
              <w:wordWrap/>
              <w:overflowPunct/>
              <w:topLinePunct w:val="0"/>
              <w:autoSpaceDE/>
              <w:autoSpaceDN/>
              <w:bidi w:val="0"/>
              <w:adjustRightInd/>
              <w:snapToGrid/>
              <w:spacing w:before="36" w:line="300" w:lineRule="exact"/>
              <w:ind w:left="130"/>
              <w:textAlignment w:val="auto"/>
              <w:rPr>
                <w:rFonts w:hint="default" w:ascii="方正仿宋_GB2312" w:hAnsi="方正仿宋_GB2312" w:eastAsia="方正仿宋_GB2312" w:cs="方正仿宋_GB2312"/>
                <w:b w:val="0"/>
                <w:bCs/>
                <w:color w:val="auto"/>
                <w:spacing w:val="-4"/>
                <w:sz w:val="21"/>
                <w:szCs w:val="21"/>
                <w:lang w:val="en-US" w:eastAsia="zh-CN"/>
              </w:rPr>
            </w:pPr>
            <w:r>
              <w:rPr>
                <w:rFonts w:hint="default" w:ascii="方正仿宋_GB2312" w:hAnsi="方正仿宋_GB2312" w:eastAsia="方正仿宋_GB2312" w:cs="方正仿宋_GB2312"/>
                <w:b w:val="0"/>
                <w:bCs/>
                <w:color w:val="auto"/>
                <w:spacing w:val="-4"/>
                <w:sz w:val="21"/>
                <w:szCs w:val="21"/>
                <w:lang w:val="en-US" w:eastAsia="zh-CN"/>
              </w:rPr>
              <w:t>具有爱岗敬业精神和较强的安全意识、集体意识</w:t>
            </w:r>
            <w:r>
              <w:rPr>
                <w:rFonts w:hint="eastAsia" w:ascii="方正仿宋_GB2312" w:hAnsi="方正仿宋_GB2312" w:eastAsia="方正仿宋_GB2312" w:cs="方正仿宋_GB2312"/>
                <w:b w:val="0"/>
                <w:bCs/>
                <w:color w:val="auto"/>
                <w:spacing w:val="-4"/>
                <w:sz w:val="21"/>
                <w:szCs w:val="21"/>
                <w:lang w:val="en-US" w:eastAsia="zh-CN"/>
              </w:rPr>
              <w:t>。</w:t>
            </w:r>
          </w:p>
          <w:p w14:paraId="1DCEF05E">
            <w:pPr>
              <w:pStyle w:val="17"/>
              <w:keepNext w:val="0"/>
              <w:keepLines w:val="0"/>
              <w:pageBreakBefore w:val="0"/>
              <w:widowControl w:val="0"/>
              <w:numPr>
                <w:ilvl w:val="0"/>
                <w:numId w:val="9"/>
              </w:numPr>
              <w:kinsoku/>
              <w:wordWrap/>
              <w:overflowPunct/>
              <w:topLinePunct w:val="0"/>
              <w:autoSpaceDE/>
              <w:autoSpaceDN/>
              <w:bidi w:val="0"/>
              <w:adjustRightInd/>
              <w:snapToGrid/>
              <w:spacing w:before="36" w:line="300" w:lineRule="exact"/>
              <w:ind w:left="130"/>
              <w:textAlignment w:val="auto"/>
              <w:rPr>
                <w:rFonts w:hint="default" w:ascii="方正仿宋_GB2312" w:hAnsi="方正仿宋_GB2312" w:eastAsia="方正仿宋_GB2312" w:cs="方正仿宋_GB2312"/>
                <w:b w:val="0"/>
                <w:bCs/>
                <w:color w:val="auto"/>
                <w:spacing w:val="-4"/>
                <w:sz w:val="21"/>
                <w:szCs w:val="21"/>
                <w:lang w:val="en-US" w:eastAsia="zh-CN"/>
              </w:rPr>
            </w:pPr>
            <w:r>
              <w:rPr>
                <w:rFonts w:hint="default" w:ascii="方正仿宋_GB2312" w:hAnsi="方正仿宋_GB2312" w:eastAsia="方正仿宋_GB2312" w:cs="方正仿宋_GB2312"/>
                <w:b w:val="0"/>
                <w:bCs/>
                <w:color w:val="auto"/>
                <w:spacing w:val="-4"/>
                <w:sz w:val="21"/>
                <w:szCs w:val="21"/>
                <w:lang w:val="en-US" w:eastAsia="zh-CN"/>
              </w:rPr>
              <w:t>具有较强的学习能力和自信。</w:t>
            </w:r>
          </w:p>
          <w:p w14:paraId="05E5059C">
            <w:pPr>
              <w:pStyle w:val="17"/>
              <w:keepNext w:val="0"/>
              <w:keepLines w:val="0"/>
              <w:pageBreakBefore w:val="0"/>
              <w:widowControl w:val="0"/>
              <w:numPr>
                <w:ilvl w:val="0"/>
                <w:numId w:val="9"/>
              </w:numPr>
              <w:kinsoku/>
              <w:wordWrap/>
              <w:overflowPunct/>
              <w:topLinePunct w:val="0"/>
              <w:autoSpaceDE/>
              <w:autoSpaceDN/>
              <w:bidi w:val="0"/>
              <w:adjustRightInd/>
              <w:snapToGrid/>
              <w:spacing w:before="36" w:line="300" w:lineRule="exact"/>
              <w:ind w:left="130"/>
              <w:textAlignment w:val="auto"/>
              <w:rPr>
                <w:rFonts w:hint="default" w:ascii="方正仿宋_GB2312" w:hAnsi="方正仿宋_GB2312" w:eastAsia="方正仿宋_GB2312" w:cs="方正仿宋_GB2312"/>
                <w:b w:val="0"/>
                <w:bCs/>
                <w:color w:val="auto"/>
                <w:spacing w:val="-4"/>
                <w:sz w:val="21"/>
                <w:szCs w:val="21"/>
                <w:lang w:val="en-US" w:eastAsia="zh-CN"/>
              </w:rPr>
            </w:pPr>
            <w:r>
              <w:rPr>
                <w:rFonts w:hint="default" w:ascii="方正仿宋_GB2312" w:hAnsi="方正仿宋_GB2312" w:eastAsia="方正仿宋_GB2312" w:cs="方正仿宋_GB2312"/>
                <w:b w:val="0"/>
                <w:bCs/>
                <w:color w:val="auto"/>
                <w:spacing w:val="-4"/>
                <w:sz w:val="21"/>
                <w:szCs w:val="21"/>
                <w:lang w:val="en-US" w:eastAsia="zh-CN"/>
              </w:rPr>
              <w:t>具有较强的合作精神和良好的语言表达能力。</w:t>
            </w:r>
          </w:p>
          <w:p w14:paraId="563B3DB0">
            <w:pPr>
              <w:pStyle w:val="17"/>
              <w:keepNext w:val="0"/>
              <w:keepLines w:val="0"/>
              <w:pageBreakBefore w:val="0"/>
              <w:widowControl w:val="0"/>
              <w:numPr>
                <w:ilvl w:val="0"/>
                <w:numId w:val="9"/>
              </w:numPr>
              <w:kinsoku/>
              <w:wordWrap/>
              <w:overflowPunct/>
              <w:topLinePunct w:val="0"/>
              <w:autoSpaceDE/>
              <w:autoSpaceDN/>
              <w:bidi w:val="0"/>
              <w:adjustRightInd/>
              <w:snapToGrid/>
              <w:spacing w:before="36" w:line="300" w:lineRule="exact"/>
              <w:ind w:left="130"/>
              <w:textAlignment w:val="auto"/>
              <w:rPr>
                <w:rFonts w:hint="default" w:ascii="方正仿宋_GB2312" w:hAnsi="方正仿宋_GB2312" w:eastAsia="方正仿宋_GB2312" w:cs="方正仿宋_GB2312"/>
                <w:b w:val="0"/>
                <w:bCs/>
                <w:color w:val="auto"/>
                <w:spacing w:val="-4"/>
                <w:sz w:val="21"/>
                <w:szCs w:val="21"/>
                <w:lang w:val="en-US" w:eastAsia="zh-CN"/>
              </w:rPr>
            </w:pPr>
            <w:r>
              <w:rPr>
                <w:rFonts w:hint="default" w:ascii="方正仿宋_GB2312" w:hAnsi="方正仿宋_GB2312" w:eastAsia="方正仿宋_GB2312" w:cs="方正仿宋_GB2312"/>
                <w:b w:val="0"/>
                <w:bCs/>
                <w:color w:val="auto"/>
                <w:spacing w:val="-4"/>
                <w:sz w:val="21"/>
                <w:szCs w:val="21"/>
                <w:lang w:val="en-US" w:eastAsia="zh-CN"/>
              </w:rPr>
              <w:t>具有较强的实践能力和学习能力。</w:t>
            </w:r>
          </w:p>
          <w:p w14:paraId="6996783F">
            <w:pPr>
              <w:pStyle w:val="17"/>
              <w:keepNext w:val="0"/>
              <w:keepLines w:val="0"/>
              <w:pageBreakBefore w:val="0"/>
              <w:widowControl w:val="0"/>
              <w:numPr>
                <w:ilvl w:val="0"/>
                <w:numId w:val="9"/>
              </w:numPr>
              <w:kinsoku/>
              <w:wordWrap/>
              <w:overflowPunct/>
              <w:topLinePunct w:val="0"/>
              <w:autoSpaceDE/>
              <w:autoSpaceDN/>
              <w:bidi w:val="0"/>
              <w:adjustRightInd/>
              <w:snapToGrid/>
              <w:spacing w:before="36" w:line="300" w:lineRule="exact"/>
              <w:ind w:left="130"/>
              <w:textAlignment w:val="auto"/>
              <w:rPr>
                <w:rFonts w:hint="default" w:ascii="方正仿宋_GB2312" w:hAnsi="方正仿宋_GB2312" w:eastAsia="方正仿宋_GB2312" w:cs="方正仿宋_GB2312"/>
                <w:b w:val="0"/>
                <w:bCs/>
                <w:color w:val="auto"/>
                <w:spacing w:val="-4"/>
                <w:sz w:val="21"/>
                <w:szCs w:val="21"/>
                <w:lang w:val="en-US" w:eastAsia="zh-CN"/>
              </w:rPr>
            </w:pPr>
            <w:r>
              <w:rPr>
                <w:rFonts w:hint="default" w:ascii="方正仿宋_GB2312" w:hAnsi="方正仿宋_GB2312" w:eastAsia="方正仿宋_GB2312" w:cs="方正仿宋_GB2312"/>
                <w:b w:val="0"/>
                <w:bCs/>
                <w:color w:val="auto"/>
                <w:spacing w:val="-4"/>
                <w:sz w:val="21"/>
                <w:szCs w:val="21"/>
                <w:lang w:val="en-US" w:eastAsia="zh-CN"/>
              </w:rPr>
              <w:t>具有质量意识、节约意识、安全意识，能吃苦耐劳和较强的自信。</w:t>
            </w:r>
          </w:p>
          <w:p w14:paraId="0D04AB38">
            <w:pPr>
              <w:pStyle w:val="17"/>
              <w:keepNext w:val="0"/>
              <w:keepLines w:val="0"/>
              <w:pageBreakBefore w:val="0"/>
              <w:widowControl w:val="0"/>
              <w:numPr>
                <w:ilvl w:val="0"/>
                <w:numId w:val="9"/>
              </w:numPr>
              <w:kinsoku/>
              <w:wordWrap/>
              <w:overflowPunct/>
              <w:topLinePunct w:val="0"/>
              <w:autoSpaceDE/>
              <w:autoSpaceDN/>
              <w:bidi w:val="0"/>
              <w:adjustRightInd/>
              <w:snapToGrid/>
              <w:spacing w:before="36" w:line="300" w:lineRule="exact"/>
              <w:ind w:left="130"/>
              <w:textAlignment w:val="auto"/>
              <w:rPr>
                <w:rFonts w:hint="default" w:ascii="方正仿宋_GB2312" w:hAnsi="方正仿宋_GB2312" w:eastAsia="方正仿宋_GB2312" w:cs="方正仿宋_GB2312"/>
                <w:b w:val="0"/>
                <w:bCs/>
                <w:color w:val="auto"/>
                <w:spacing w:val="-4"/>
                <w:sz w:val="21"/>
                <w:szCs w:val="21"/>
                <w:lang w:val="en-US" w:eastAsia="zh-CN"/>
              </w:rPr>
            </w:pPr>
            <w:r>
              <w:rPr>
                <w:rFonts w:hint="default" w:ascii="方正仿宋_GB2312" w:hAnsi="方正仿宋_GB2312" w:eastAsia="方正仿宋_GB2312" w:cs="方正仿宋_GB2312"/>
                <w:b w:val="0"/>
                <w:bCs/>
                <w:color w:val="auto"/>
                <w:spacing w:val="-4"/>
                <w:sz w:val="21"/>
                <w:szCs w:val="21"/>
                <w:lang w:val="en-US" w:eastAsia="zh-CN"/>
              </w:rPr>
              <w:t>具有良好的团队协作与工作推进能力。</w:t>
            </w:r>
          </w:p>
          <w:p w14:paraId="380FC44A">
            <w:pPr>
              <w:pStyle w:val="17"/>
              <w:keepNext w:val="0"/>
              <w:keepLines w:val="0"/>
              <w:pageBreakBefore w:val="0"/>
              <w:widowControl w:val="0"/>
              <w:numPr>
                <w:ilvl w:val="0"/>
                <w:numId w:val="9"/>
              </w:numPr>
              <w:kinsoku/>
              <w:wordWrap/>
              <w:overflowPunct/>
              <w:topLinePunct w:val="0"/>
              <w:autoSpaceDE/>
              <w:autoSpaceDN/>
              <w:bidi w:val="0"/>
              <w:adjustRightInd/>
              <w:snapToGrid/>
              <w:spacing w:before="36" w:line="300" w:lineRule="exact"/>
              <w:ind w:left="130"/>
              <w:textAlignment w:val="auto"/>
              <w:rPr>
                <w:rFonts w:hint="default" w:ascii="方正仿宋_GB2312" w:hAnsi="方正仿宋_GB2312" w:eastAsia="方正仿宋_GB2312" w:cs="方正仿宋_GB2312"/>
                <w:b w:val="0"/>
                <w:bCs/>
                <w:color w:val="auto"/>
                <w:spacing w:val="-4"/>
                <w:sz w:val="21"/>
                <w:szCs w:val="21"/>
                <w:lang w:val="en-US" w:eastAsia="zh-CN"/>
              </w:rPr>
            </w:pPr>
            <w:r>
              <w:rPr>
                <w:rFonts w:hint="default" w:ascii="方正仿宋_GB2312" w:hAnsi="方正仿宋_GB2312" w:eastAsia="方正仿宋_GB2312" w:cs="方正仿宋_GB2312"/>
                <w:b w:val="0"/>
                <w:bCs/>
                <w:color w:val="auto"/>
                <w:spacing w:val="-4"/>
                <w:sz w:val="21"/>
                <w:szCs w:val="21"/>
                <w:lang w:val="en-US" w:eastAsia="zh-CN"/>
              </w:rPr>
              <w:t>具有较强的写作能力，熟悉办公软件的应用。</w:t>
            </w:r>
          </w:p>
          <w:p w14:paraId="04D78D8B">
            <w:pPr>
              <w:pStyle w:val="17"/>
              <w:keepNext w:val="0"/>
              <w:keepLines w:val="0"/>
              <w:pageBreakBefore w:val="0"/>
              <w:widowControl w:val="0"/>
              <w:kinsoku/>
              <w:wordWrap/>
              <w:overflowPunct/>
              <w:topLinePunct w:val="0"/>
              <w:autoSpaceDE/>
              <w:autoSpaceDN/>
              <w:bidi w:val="0"/>
              <w:adjustRightInd/>
              <w:snapToGrid/>
              <w:spacing w:before="36" w:line="300" w:lineRule="exact"/>
              <w:textAlignment w:val="auto"/>
              <w:rPr>
                <w:rFonts w:hint="eastAsia" w:ascii="方正仿宋_GB2312" w:hAnsi="方正仿宋_GB2312" w:eastAsia="方正仿宋_GB2312" w:cs="方正仿宋_GB2312"/>
                <w:b/>
                <w:bCs w:val="0"/>
                <w:color w:val="auto"/>
                <w:spacing w:val="-3"/>
                <w:sz w:val="21"/>
                <w:szCs w:val="21"/>
                <w:lang w:val="en-US" w:eastAsia="zh-CN"/>
              </w:rPr>
            </w:pPr>
            <w:r>
              <w:rPr>
                <w:rFonts w:hint="eastAsia" w:ascii="方正仿宋_GB2312" w:hAnsi="方正仿宋_GB2312" w:eastAsia="方正仿宋_GB2312" w:cs="方正仿宋_GB2312"/>
                <w:b/>
                <w:bCs w:val="0"/>
                <w:color w:val="auto"/>
                <w:spacing w:val="-3"/>
                <w:sz w:val="21"/>
                <w:szCs w:val="21"/>
                <w:lang w:val="en-US" w:eastAsia="zh-CN"/>
              </w:rPr>
              <w:t>能力要求：</w:t>
            </w:r>
          </w:p>
          <w:p w14:paraId="11AC63A5">
            <w:pPr>
              <w:pStyle w:val="17"/>
              <w:keepNext w:val="0"/>
              <w:keepLines w:val="0"/>
              <w:pageBreakBefore w:val="0"/>
              <w:widowControl w:val="0"/>
              <w:numPr>
                <w:ilvl w:val="0"/>
                <w:numId w:val="10"/>
              </w:numPr>
              <w:kinsoku/>
              <w:wordWrap/>
              <w:overflowPunct/>
              <w:topLinePunct w:val="0"/>
              <w:autoSpaceDE/>
              <w:autoSpaceDN/>
              <w:bidi w:val="0"/>
              <w:adjustRightInd/>
              <w:snapToGrid/>
              <w:spacing w:before="36" w:line="300" w:lineRule="exact"/>
              <w:ind w:left="130"/>
              <w:textAlignment w:val="auto"/>
              <w:rPr>
                <w:rFonts w:hint="eastAsia" w:ascii="方正仿宋_GB2312" w:hAnsi="方正仿宋_GB2312" w:eastAsia="方正仿宋_GB2312" w:cs="方正仿宋_GB2312"/>
                <w:b w:val="0"/>
                <w:bCs/>
                <w:color w:val="auto"/>
                <w:spacing w:val="-4"/>
                <w:sz w:val="21"/>
                <w:szCs w:val="21"/>
                <w:lang w:eastAsia="zh-CN"/>
              </w:rPr>
            </w:pPr>
            <w:r>
              <w:rPr>
                <w:rFonts w:hint="eastAsia" w:ascii="方正仿宋_GB2312" w:hAnsi="方正仿宋_GB2312" w:eastAsia="方正仿宋_GB2312" w:cs="方正仿宋_GB2312"/>
                <w:b w:val="0"/>
                <w:bCs/>
                <w:color w:val="auto"/>
                <w:spacing w:val="-4"/>
                <w:sz w:val="21"/>
                <w:szCs w:val="21"/>
              </w:rPr>
              <w:t>能正确使用、保养和管理工具、仪器和设备</w:t>
            </w:r>
            <w:r>
              <w:rPr>
                <w:rFonts w:hint="eastAsia" w:ascii="方正仿宋_GB2312" w:hAnsi="方正仿宋_GB2312" w:eastAsia="方正仿宋_GB2312" w:cs="方正仿宋_GB2312"/>
                <w:b w:val="0"/>
                <w:bCs/>
                <w:color w:val="auto"/>
                <w:spacing w:val="-4"/>
                <w:sz w:val="21"/>
                <w:szCs w:val="21"/>
                <w:lang w:eastAsia="zh-CN"/>
              </w:rPr>
              <w:t>。</w:t>
            </w:r>
          </w:p>
          <w:p w14:paraId="1E860EDF">
            <w:pPr>
              <w:pStyle w:val="17"/>
              <w:keepNext w:val="0"/>
              <w:keepLines w:val="0"/>
              <w:pageBreakBefore w:val="0"/>
              <w:widowControl w:val="0"/>
              <w:numPr>
                <w:ilvl w:val="0"/>
                <w:numId w:val="10"/>
              </w:numPr>
              <w:kinsoku/>
              <w:wordWrap/>
              <w:overflowPunct/>
              <w:topLinePunct w:val="0"/>
              <w:autoSpaceDE/>
              <w:autoSpaceDN/>
              <w:bidi w:val="0"/>
              <w:adjustRightInd/>
              <w:snapToGrid/>
              <w:spacing w:before="36" w:line="300" w:lineRule="exact"/>
              <w:ind w:left="130"/>
              <w:textAlignment w:val="auto"/>
              <w:rPr>
                <w:rFonts w:hint="eastAsia" w:ascii="方正仿宋_GB2312" w:hAnsi="方正仿宋_GB2312" w:eastAsia="方正仿宋_GB2312" w:cs="方正仿宋_GB2312"/>
                <w:b w:val="0"/>
                <w:bCs/>
                <w:color w:val="auto"/>
                <w:spacing w:val="-4"/>
                <w:sz w:val="21"/>
                <w:szCs w:val="21"/>
                <w:lang w:val="en-US" w:eastAsia="zh-CN"/>
              </w:rPr>
            </w:pPr>
            <w:r>
              <w:rPr>
                <w:rFonts w:hint="eastAsia" w:ascii="方正仿宋_GB2312" w:hAnsi="方正仿宋_GB2312" w:eastAsia="方正仿宋_GB2312" w:cs="方正仿宋_GB2312"/>
                <w:b w:val="0"/>
                <w:bCs/>
                <w:color w:val="auto"/>
                <w:spacing w:val="-4"/>
                <w:sz w:val="21"/>
                <w:szCs w:val="21"/>
                <w:lang w:val="en-US" w:eastAsia="zh-CN"/>
              </w:rPr>
              <w:t>能正确安装机械零部件</w:t>
            </w:r>
            <w:r>
              <w:rPr>
                <w:rFonts w:hint="eastAsia" w:ascii="方正仿宋_GB2312" w:hAnsi="方正仿宋_GB2312" w:eastAsia="方正仿宋_GB2312" w:cs="方正仿宋_GB2312"/>
                <w:b w:val="0"/>
                <w:bCs/>
                <w:color w:val="auto"/>
                <w:spacing w:val="-4"/>
                <w:sz w:val="21"/>
                <w:szCs w:val="21"/>
                <w:lang w:eastAsia="zh-CN"/>
              </w:rPr>
              <w:t>。</w:t>
            </w:r>
          </w:p>
          <w:p w14:paraId="22FA2313">
            <w:pPr>
              <w:pStyle w:val="17"/>
              <w:keepNext w:val="0"/>
              <w:keepLines w:val="0"/>
              <w:pageBreakBefore w:val="0"/>
              <w:widowControl w:val="0"/>
              <w:numPr>
                <w:ilvl w:val="0"/>
                <w:numId w:val="10"/>
              </w:numPr>
              <w:kinsoku/>
              <w:wordWrap/>
              <w:overflowPunct/>
              <w:topLinePunct w:val="0"/>
              <w:autoSpaceDE/>
              <w:autoSpaceDN/>
              <w:bidi w:val="0"/>
              <w:adjustRightInd/>
              <w:snapToGrid/>
              <w:spacing w:before="36" w:line="300" w:lineRule="exact"/>
              <w:ind w:left="130"/>
              <w:textAlignment w:val="auto"/>
              <w:rPr>
                <w:rFonts w:hint="eastAsia" w:ascii="方正仿宋_GB2312" w:hAnsi="方正仿宋_GB2312" w:eastAsia="方正仿宋_GB2312" w:cs="方正仿宋_GB2312"/>
                <w:b w:val="0"/>
                <w:bCs/>
                <w:color w:val="auto"/>
                <w:spacing w:val="-4"/>
                <w:sz w:val="21"/>
                <w:szCs w:val="21"/>
                <w:lang w:val="en-US" w:eastAsia="zh-CN"/>
              </w:rPr>
            </w:pPr>
            <w:r>
              <w:rPr>
                <w:rFonts w:hint="eastAsia" w:ascii="方正仿宋_GB2312" w:hAnsi="方正仿宋_GB2312" w:eastAsia="方正仿宋_GB2312" w:cs="方正仿宋_GB2312"/>
                <w:b w:val="0"/>
                <w:bCs/>
                <w:color w:val="auto"/>
                <w:spacing w:val="-4"/>
                <w:sz w:val="21"/>
                <w:szCs w:val="21"/>
                <w:lang w:val="en-US" w:eastAsia="zh-CN"/>
              </w:rPr>
              <w:t>能正确识别气动元器件，并根据气动原理图进行连接及判断。</w:t>
            </w:r>
          </w:p>
          <w:p w14:paraId="4C0A7496">
            <w:pPr>
              <w:pStyle w:val="17"/>
              <w:keepNext w:val="0"/>
              <w:keepLines w:val="0"/>
              <w:pageBreakBefore w:val="0"/>
              <w:widowControl w:val="0"/>
              <w:numPr>
                <w:ilvl w:val="0"/>
                <w:numId w:val="10"/>
              </w:numPr>
              <w:kinsoku/>
              <w:wordWrap/>
              <w:overflowPunct/>
              <w:topLinePunct w:val="0"/>
              <w:autoSpaceDE/>
              <w:autoSpaceDN/>
              <w:bidi w:val="0"/>
              <w:adjustRightInd/>
              <w:snapToGrid/>
              <w:spacing w:before="36" w:line="300" w:lineRule="exact"/>
              <w:ind w:left="130"/>
              <w:textAlignment w:val="auto"/>
              <w:rPr>
                <w:rFonts w:hint="eastAsia" w:ascii="方正仿宋_GB2312" w:hAnsi="方正仿宋_GB2312" w:eastAsia="方正仿宋_GB2312" w:cs="方正仿宋_GB2312"/>
                <w:b w:val="0"/>
                <w:bCs/>
                <w:color w:val="auto"/>
                <w:spacing w:val="-4"/>
                <w:sz w:val="21"/>
                <w:szCs w:val="21"/>
                <w:lang w:val="en-US" w:eastAsia="zh-CN"/>
              </w:rPr>
            </w:pPr>
            <w:r>
              <w:rPr>
                <w:rFonts w:hint="eastAsia" w:ascii="方正仿宋_GB2312" w:hAnsi="方正仿宋_GB2312" w:eastAsia="方正仿宋_GB2312" w:cs="方正仿宋_GB2312"/>
                <w:b w:val="0"/>
                <w:bCs/>
                <w:color w:val="auto"/>
                <w:spacing w:val="-4"/>
                <w:sz w:val="21"/>
                <w:szCs w:val="21"/>
                <w:lang w:val="en-US" w:eastAsia="zh-CN"/>
              </w:rPr>
              <w:t>能使用PLC软件及工业机器人进行编程。</w:t>
            </w:r>
          </w:p>
          <w:p w14:paraId="764F962A">
            <w:pPr>
              <w:pStyle w:val="17"/>
              <w:keepNext w:val="0"/>
              <w:keepLines w:val="0"/>
              <w:pageBreakBefore w:val="0"/>
              <w:widowControl w:val="0"/>
              <w:numPr>
                <w:ilvl w:val="0"/>
                <w:numId w:val="10"/>
              </w:numPr>
              <w:kinsoku/>
              <w:wordWrap/>
              <w:overflowPunct/>
              <w:topLinePunct w:val="0"/>
              <w:autoSpaceDE/>
              <w:autoSpaceDN/>
              <w:bidi w:val="0"/>
              <w:adjustRightInd/>
              <w:snapToGrid/>
              <w:spacing w:before="36" w:line="300" w:lineRule="exact"/>
              <w:ind w:left="130"/>
              <w:textAlignment w:val="auto"/>
              <w:rPr>
                <w:rFonts w:hint="eastAsia" w:ascii="方正仿宋_GB2312" w:hAnsi="方正仿宋_GB2312" w:eastAsia="方正仿宋_GB2312" w:cs="方正仿宋_GB2312"/>
                <w:b w:val="0"/>
                <w:bCs w:val="0"/>
                <w:color w:val="auto"/>
                <w:spacing w:val="6"/>
                <w:w w:val="95"/>
                <w:kern w:val="2"/>
                <w:sz w:val="22"/>
                <w:szCs w:val="22"/>
                <w:vertAlign w:val="baseline"/>
                <w:lang w:val="en-US" w:eastAsia="zh-CN" w:bidi="zh-CN"/>
              </w:rPr>
            </w:pPr>
            <w:r>
              <w:rPr>
                <w:rFonts w:hint="eastAsia" w:ascii="方正仿宋_GB2312" w:hAnsi="方正仿宋_GB2312" w:eastAsia="方正仿宋_GB2312" w:cs="方正仿宋_GB2312"/>
                <w:b w:val="0"/>
                <w:bCs/>
                <w:color w:val="auto"/>
                <w:spacing w:val="-4"/>
                <w:sz w:val="21"/>
                <w:szCs w:val="21"/>
                <w:lang w:val="en-US" w:eastAsia="zh-CN"/>
              </w:rPr>
              <w:t>能保障产品生产质量并负责生产线投产后运行维护工作。</w:t>
            </w:r>
          </w:p>
        </w:tc>
        <w:tc>
          <w:tcPr>
            <w:tcW w:w="1576" w:type="dxa"/>
            <w:vAlign w:val="center"/>
          </w:tcPr>
          <w:p w14:paraId="02AD550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eastAsia="仿宋" w:cs="Times New Roman"/>
                <w:b/>
                <w:bCs/>
                <w:color w:val="auto"/>
                <w:spacing w:val="6"/>
                <w:w w:val="95"/>
                <w:kern w:val="2"/>
                <w:sz w:val="21"/>
                <w:szCs w:val="21"/>
                <w:vertAlign w:val="baseline"/>
                <w:lang w:val="en-US" w:eastAsia="zh-CN" w:bidi="zh-CN"/>
              </w:rPr>
            </w:pPr>
            <w:r>
              <w:rPr>
                <w:rFonts w:hint="eastAsia" w:eastAsia="仿宋" w:cs="Times New Roman"/>
                <w:b w:val="0"/>
                <w:bCs w:val="0"/>
                <w:color w:val="auto"/>
                <w:spacing w:val="6"/>
                <w:w w:val="95"/>
                <w:kern w:val="2"/>
                <w:sz w:val="21"/>
                <w:szCs w:val="21"/>
                <w:vertAlign w:val="baseline"/>
                <w:lang w:val="en-US" w:eastAsia="zh-CN" w:bidi="zh-CN"/>
              </w:rPr>
              <w:t>专业核心技能模块中项目一液压控制系统装调及车削编程与项目二电气控制系统装调</w:t>
            </w:r>
          </w:p>
        </w:tc>
      </w:tr>
    </w:tbl>
    <w:p w14:paraId="1F71479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本专业考核标准应落实机械制造及自动化专业国家教学标准及专业简介内容，涵盖机械制造工程技术人员、质量管理工程技术人员、机械设计工程技术人员等职业技能标准，对接行业（企业）技术标准与技术规范，融入</w:t>
      </w:r>
      <w:r>
        <w:rPr>
          <w:rFonts w:hint="default" w:ascii="Times New Roman" w:hAnsi="Times New Roman" w:eastAsia="仿宋" w:cs="Times New Roman"/>
          <w:b/>
          <w:bCs/>
          <w:color w:val="auto"/>
          <w:spacing w:val="6"/>
          <w:w w:val="95"/>
          <w:kern w:val="2"/>
          <w:sz w:val="24"/>
          <w:szCs w:val="24"/>
          <w:lang w:val="en-US" w:eastAsia="zh-CN" w:bidi="zh-CN"/>
        </w:rPr>
        <w:t>“新技术、新工艺、新材料、新设备”</w:t>
      </w:r>
      <w:r>
        <w:rPr>
          <w:rFonts w:hint="default" w:ascii="Times New Roman" w:hAnsi="Times New Roman" w:eastAsia="仿宋" w:cs="Times New Roman"/>
          <w:color w:val="auto"/>
          <w:spacing w:val="6"/>
          <w:w w:val="95"/>
          <w:kern w:val="2"/>
          <w:sz w:val="24"/>
          <w:szCs w:val="24"/>
          <w:lang w:val="en-US" w:eastAsia="zh-CN" w:bidi="zh-CN"/>
        </w:rPr>
        <w:t>四新工艺，以此为基础，鼓励学生参与职业技能大赛及考取数控车铣加工职业技能等级证书（中级/高级）和机械数字化设计与制造职业技能等级证书（中级/高级），实现</w:t>
      </w:r>
      <w:r>
        <w:rPr>
          <w:rFonts w:hint="default" w:ascii="Times New Roman" w:hAnsi="Times New Roman" w:eastAsia="仿宋" w:cs="Times New Roman"/>
          <w:b/>
          <w:bCs/>
          <w:color w:val="auto"/>
          <w:spacing w:val="6"/>
          <w:w w:val="95"/>
          <w:kern w:val="2"/>
          <w:sz w:val="24"/>
          <w:szCs w:val="24"/>
          <w:lang w:val="en-US" w:eastAsia="zh-CN" w:bidi="zh-CN"/>
        </w:rPr>
        <w:t>“岗课赛证”</w:t>
      </w:r>
      <w:r>
        <w:rPr>
          <w:rFonts w:hint="default" w:ascii="Times New Roman" w:hAnsi="Times New Roman" w:eastAsia="仿宋" w:cs="Times New Roman"/>
          <w:color w:val="auto"/>
          <w:spacing w:val="6"/>
          <w:w w:val="95"/>
          <w:kern w:val="2"/>
          <w:sz w:val="24"/>
          <w:szCs w:val="24"/>
          <w:lang w:val="en-US" w:eastAsia="zh-CN" w:bidi="zh-CN"/>
        </w:rPr>
        <w:t>综合育人，不断提高学生胜任本专业典型工作岗位的适应性。</w:t>
      </w:r>
    </w:p>
    <w:p w14:paraId="75789307">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 w:cs="Times New Roman"/>
          <w:color w:val="auto"/>
          <w:spacing w:val="6"/>
          <w:w w:val="95"/>
          <w:kern w:val="2"/>
          <w:sz w:val="21"/>
          <w:szCs w:val="21"/>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本专业具体考核内容包括专业基础技能、专业核心技能和专业拓展技能三个模块，共50题，其中专业基础技能模块包含钳工操作和机械零件车削加工两个项目，共15道题，占比30%，专业核心技能模块包括液压控制系统装调、电气控制系统装调、车削编程与加工、铣削编程与加工、工业机器人应用五个项目，共30道题，占比60%，专业拓展技能模块包括产品数字化设计与3D打印一个项目，共5道题，占比10%，题库根据行业产业新要求、新变化或学校实际，及时动态更新，本年度更新率为</w:t>
      </w:r>
      <w:r>
        <w:rPr>
          <w:rFonts w:hint="eastAsia" w:eastAsia="仿宋" w:cs="Times New Roman"/>
          <w:color w:val="auto"/>
          <w:spacing w:val="6"/>
          <w:w w:val="95"/>
          <w:kern w:val="2"/>
          <w:sz w:val="24"/>
          <w:szCs w:val="24"/>
          <w:lang w:val="en-US" w:eastAsia="zh-CN" w:bidi="zh-CN"/>
        </w:rPr>
        <w:t>60</w:t>
      </w:r>
      <w:r>
        <w:rPr>
          <w:rFonts w:hint="default" w:ascii="Times New Roman" w:hAnsi="Times New Roman" w:eastAsia="仿宋" w:cs="Times New Roman"/>
          <w:color w:val="auto"/>
          <w:spacing w:val="6"/>
          <w:w w:val="95"/>
          <w:kern w:val="2"/>
          <w:sz w:val="24"/>
          <w:szCs w:val="24"/>
          <w:lang w:val="en-US" w:eastAsia="zh-CN" w:bidi="zh-CN"/>
        </w:rPr>
        <w:t>%，考核场地布置符合国家专业教学标准。具体考核内容如图1所示：</w:t>
      </w:r>
    </w:p>
    <w:p w14:paraId="2F69F616">
      <w:pPr>
        <w:jc w:val="center"/>
        <w:rPr>
          <w:rFonts w:hint="default" w:ascii="Times New Roman" w:hAnsi="Times New Roman" w:eastAsia="仿宋" w:cs="Times New Roman"/>
          <w:color w:val="auto"/>
          <w:spacing w:val="6"/>
          <w:w w:val="95"/>
          <w:kern w:val="2"/>
          <w:sz w:val="21"/>
          <w:szCs w:val="21"/>
          <w:lang w:val="en-US" w:eastAsia="zh-CN" w:bidi="zh-CN"/>
        </w:rPr>
      </w:pPr>
      <w:r>
        <w:rPr>
          <w:rFonts w:hint="default" w:ascii="Times New Roman" w:hAnsi="Times New Roman" w:eastAsia="仿宋" w:cs="Times New Roman"/>
          <w:color w:val="auto"/>
          <w:spacing w:val="6"/>
          <w:w w:val="95"/>
          <w:kern w:val="2"/>
          <w:sz w:val="21"/>
          <w:szCs w:val="21"/>
          <w:lang w:val="en-US" w:eastAsia="zh-CN" w:bidi="zh-CN"/>
        </w:rPr>
        <w:drawing>
          <wp:inline distT="0" distB="0" distL="114300" distR="114300">
            <wp:extent cx="5681980" cy="3236595"/>
            <wp:effectExtent l="0" t="0" r="6985" b="1905"/>
            <wp:docPr id="5" name="图片 5" descr="1730374038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30374038413"/>
                    <pic:cNvPicPr>
                      <a:picLocks noChangeAspect="1"/>
                    </pic:cNvPicPr>
                  </pic:nvPicPr>
                  <pic:blipFill>
                    <a:blip r:embed="rId6"/>
                    <a:stretch>
                      <a:fillRect/>
                    </a:stretch>
                  </pic:blipFill>
                  <pic:spPr>
                    <a:xfrm>
                      <a:off x="0" y="0"/>
                      <a:ext cx="5681980" cy="3236595"/>
                    </a:xfrm>
                    <a:prstGeom prst="rect">
                      <a:avLst/>
                    </a:prstGeom>
                  </pic:spPr>
                </pic:pic>
              </a:graphicData>
            </a:graphic>
          </wp:inline>
        </w:drawing>
      </w:r>
    </w:p>
    <w:p w14:paraId="2D06DFEB">
      <w:pPr>
        <w:jc w:val="center"/>
        <w:rPr>
          <w:rFonts w:hint="default" w:ascii="Times New Roman" w:hAnsi="Times New Roman" w:eastAsia="仿宋" w:cs="Times New Roman"/>
          <w:b/>
          <w:bCs w:val="0"/>
          <w:color w:val="auto"/>
          <w:lang w:val="en-US"/>
        </w:rPr>
      </w:pPr>
      <w:r>
        <w:rPr>
          <w:rFonts w:hint="default" w:ascii="Times New Roman" w:hAnsi="Times New Roman" w:eastAsia="仿宋" w:cs="Times New Roman"/>
          <w:color w:val="auto"/>
          <w:spacing w:val="6"/>
          <w:w w:val="95"/>
          <w:kern w:val="2"/>
          <w:sz w:val="21"/>
          <w:szCs w:val="21"/>
          <w:lang w:val="en-US" w:eastAsia="zh-CN" w:bidi="zh-CN"/>
        </w:rPr>
        <w:t xml:space="preserve">图1 </w:t>
      </w:r>
      <w:r>
        <w:rPr>
          <w:rFonts w:hint="default" w:ascii="Times New Roman" w:hAnsi="Times New Roman" w:eastAsia="仿宋" w:cs="Times New Roman"/>
          <w:color w:val="auto"/>
          <w:sz w:val="21"/>
          <w:szCs w:val="21"/>
          <w:lang w:val="en-US" w:eastAsia="zh-CN"/>
        </w:rPr>
        <w:t>机械制造及自动化专业技能考核内容</w:t>
      </w:r>
      <w:bookmarkStart w:id="3" w:name="bookmark19"/>
      <w:bookmarkStart w:id="4" w:name="bookmark18"/>
      <w:bookmarkStart w:id="5" w:name="bookmark20"/>
      <w:bookmarkStart w:id="6" w:name="bookmark17"/>
      <w:bookmarkStart w:id="7" w:name="_Toc28306"/>
    </w:p>
    <w:p w14:paraId="50620488">
      <w:pPr>
        <w:pStyle w:val="12"/>
        <w:bidi w:val="0"/>
        <w:spacing w:line="240" w:lineRule="auto"/>
        <w:ind w:left="0" w:leftChars="0" w:firstLine="0" w:firstLineChars="0"/>
        <w:jc w:val="both"/>
        <w:rPr>
          <w:rFonts w:hint="default" w:ascii="Times New Roman" w:hAnsi="Times New Roman" w:eastAsia="仿宋" w:cs="Times New Roman"/>
          <w:b/>
          <w:bCs w:val="0"/>
          <w:color w:val="auto"/>
        </w:rPr>
      </w:pPr>
      <w:r>
        <w:rPr>
          <w:rFonts w:hint="default" w:ascii="Times New Roman" w:hAnsi="Times New Roman" w:eastAsia="仿宋" w:cs="Times New Roman"/>
          <w:b/>
          <w:bCs w:val="0"/>
          <w:color w:val="auto"/>
        </w:rPr>
        <w:t>（</w:t>
      </w:r>
      <w:bookmarkEnd w:id="3"/>
      <w:r>
        <w:rPr>
          <w:rFonts w:hint="default" w:ascii="Times New Roman" w:hAnsi="Times New Roman" w:eastAsia="仿宋" w:cs="Times New Roman"/>
          <w:b/>
          <w:bCs w:val="0"/>
          <w:color w:val="auto"/>
        </w:rPr>
        <w:t>一）</w:t>
      </w:r>
      <w:r>
        <w:rPr>
          <w:rFonts w:hint="eastAsia" w:ascii="Times New Roman" w:hAnsi="Times New Roman" w:eastAsia="仿宋" w:cs="Times New Roman"/>
          <w:b/>
          <w:bCs w:val="0"/>
          <w:color w:val="auto"/>
          <w:lang w:val="en-US" w:eastAsia="zh-CN"/>
        </w:rPr>
        <w:t xml:space="preserve"> 模块一 </w:t>
      </w:r>
      <w:r>
        <w:rPr>
          <w:rFonts w:hint="default" w:ascii="Times New Roman" w:hAnsi="Times New Roman" w:eastAsia="仿宋" w:cs="Times New Roman"/>
          <w:b/>
          <w:bCs w:val="0"/>
          <w:color w:val="auto"/>
        </w:rPr>
        <w:t>专业</w:t>
      </w:r>
      <w:r>
        <w:rPr>
          <w:rFonts w:hint="eastAsia" w:ascii="Times New Roman" w:hAnsi="Times New Roman" w:eastAsia="仿宋" w:cs="Times New Roman"/>
          <w:b/>
          <w:bCs w:val="0"/>
          <w:color w:val="auto"/>
          <w:lang w:val="en-US" w:eastAsia="zh-CN"/>
        </w:rPr>
        <w:t>基础</w:t>
      </w:r>
      <w:r>
        <w:rPr>
          <w:rFonts w:hint="default" w:ascii="Times New Roman" w:hAnsi="Times New Roman" w:eastAsia="仿宋" w:cs="Times New Roman"/>
          <w:b/>
          <w:bCs w:val="0"/>
          <w:color w:val="auto"/>
        </w:rPr>
        <w:t>技能</w:t>
      </w:r>
      <w:bookmarkEnd w:id="4"/>
      <w:bookmarkEnd w:id="5"/>
      <w:bookmarkEnd w:id="6"/>
      <w:bookmarkEnd w:id="7"/>
    </w:p>
    <w:p w14:paraId="3DEE6403">
      <w:pPr>
        <w:pStyle w:val="4"/>
        <w:bidi w:val="0"/>
        <w:spacing w:line="240" w:lineRule="auto"/>
        <w:ind w:firstLine="482" w:firstLineChars="200"/>
        <w:rPr>
          <w:rFonts w:hint="default" w:ascii="Times New Roman" w:hAnsi="Times New Roman" w:eastAsia="仿宋" w:cs="Times New Roman"/>
          <w:color w:val="auto"/>
          <w:sz w:val="24"/>
          <w:szCs w:val="24"/>
          <w:lang w:val="en-US" w:eastAsia="zh-CN"/>
        </w:rPr>
      </w:pPr>
      <w:r>
        <w:rPr>
          <w:rFonts w:hint="eastAsia" w:eastAsia="仿宋" w:cs="Times New Roman"/>
          <w:color w:val="auto"/>
          <w:sz w:val="24"/>
          <w:szCs w:val="24"/>
          <w:lang w:val="en-US" w:eastAsia="zh-CN"/>
        </w:rPr>
        <w:t>项目</w:t>
      </w:r>
      <w:r>
        <w:rPr>
          <w:rFonts w:hint="default" w:ascii="Times New Roman" w:hAnsi="Times New Roman" w:eastAsia="仿宋" w:cs="Times New Roman"/>
          <w:color w:val="auto"/>
          <w:sz w:val="24"/>
          <w:szCs w:val="24"/>
          <w:lang w:val="en-US" w:eastAsia="zh-CN"/>
        </w:rPr>
        <w:t>一 钳工操作</w:t>
      </w:r>
      <w:bookmarkStart w:id="8" w:name="_Toc22191"/>
      <w:bookmarkStart w:id="9" w:name="_Toc6739"/>
      <w:bookmarkStart w:id="10" w:name="_Toc4253"/>
    </w:p>
    <w:bookmarkEnd w:id="8"/>
    <w:bookmarkEnd w:id="9"/>
    <w:bookmarkEnd w:id="10"/>
    <w:p w14:paraId="78A3BC91">
      <w:pPr>
        <w:spacing w:line="360" w:lineRule="auto"/>
        <w:ind w:firstLine="480" w:firstLineChars="200"/>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1.基本要求：</w:t>
      </w:r>
    </w:p>
    <w:p w14:paraId="6B9AE785">
      <w:pPr>
        <w:pStyle w:val="5"/>
        <w:numPr>
          <w:ilvl w:val="0"/>
          <w:numId w:val="0"/>
        </w:numPr>
        <w:adjustRightInd w:val="0"/>
        <w:snapToGrid w:val="0"/>
        <w:spacing w:line="360" w:lineRule="auto"/>
        <w:ind w:right="301" w:rightChars="0"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（1）技能要求</w:t>
      </w:r>
    </w:p>
    <w:p w14:paraId="6D44C823">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①能正确使用游标类量具，能正确使用千分尺、百分表、水平仪、塞尺等量具。</w:t>
      </w:r>
    </w:p>
    <w:p w14:paraId="5A53568A">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②能正确使用钢直尺、划规、</w:t>
      </w:r>
      <w:r>
        <w:rPr>
          <w:rFonts w:hint="eastAsia" w:ascii="Times New Roman" w:hAnsi="Times New Roman" w:eastAsia="仿宋" w:cs="Times New Roman"/>
          <w:color w:val="auto"/>
          <w:spacing w:val="6"/>
          <w:w w:val="95"/>
          <w:kern w:val="2"/>
          <w:sz w:val="24"/>
          <w:szCs w:val="24"/>
          <w:lang w:val="en-US" w:eastAsia="zh-CN" w:bidi="zh-CN"/>
        </w:rPr>
        <w:t xml:space="preserve"> </w:t>
      </w:r>
      <w:r>
        <w:rPr>
          <w:rFonts w:hint="default" w:ascii="Times New Roman" w:hAnsi="Times New Roman" w:eastAsia="仿宋" w:cs="Times New Roman"/>
          <w:color w:val="auto"/>
          <w:spacing w:val="6"/>
          <w:w w:val="95"/>
          <w:kern w:val="2"/>
          <w:sz w:val="24"/>
          <w:szCs w:val="24"/>
          <w:lang w:val="en-US" w:eastAsia="zh-CN" w:bidi="zh-CN"/>
        </w:rPr>
        <w:t>划线平板、划针等常用工具划线。</w:t>
      </w:r>
    </w:p>
    <w:p w14:paraId="44C27017">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③能使用样冲打样冲眼，能正确使用刮刀、錾刀</w:t>
      </w:r>
      <w:r>
        <w:rPr>
          <w:rFonts w:hint="eastAsia" w:ascii="Times New Roman" w:hAnsi="Times New Roman" w:eastAsia="仿宋" w:cs="Times New Roman"/>
          <w:color w:val="auto"/>
          <w:spacing w:val="6"/>
          <w:w w:val="95"/>
          <w:kern w:val="2"/>
          <w:sz w:val="24"/>
          <w:szCs w:val="24"/>
          <w:lang w:val="en-US" w:eastAsia="zh-CN" w:bidi="zh-CN"/>
        </w:rPr>
        <w:t>。</w:t>
      </w:r>
    </w:p>
    <w:p w14:paraId="2DD0327C">
      <w:pPr>
        <w:pStyle w:val="5"/>
        <w:tabs>
          <w:tab w:val="left" w:pos="1134"/>
        </w:tabs>
        <w:adjustRightInd w:val="0"/>
        <w:snapToGrid w:val="0"/>
        <w:spacing w:line="360" w:lineRule="auto"/>
        <w:ind w:left="490" w:right="301"/>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④能正确选用锉刀锉削平面，能检验锉削平面质量</w:t>
      </w:r>
      <w:r>
        <w:rPr>
          <w:rFonts w:hint="eastAsia" w:ascii="Times New Roman" w:hAnsi="Times New Roman" w:eastAsia="仿宋" w:cs="Times New Roman"/>
          <w:color w:val="auto"/>
          <w:spacing w:val="6"/>
          <w:w w:val="95"/>
          <w:kern w:val="2"/>
          <w:sz w:val="24"/>
          <w:szCs w:val="24"/>
          <w:lang w:val="en-US" w:eastAsia="zh-CN" w:bidi="zh-CN"/>
        </w:rPr>
        <w:t>。</w:t>
      </w:r>
    </w:p>
    <w:p w14:paraId="3ABBC880">
      <w:pPr>
        <w:pStyle w:val="5"/>
        <w:tabs>
          <w:tab w:val="left" w:pos="1134"/>
        </w:tabs>
        <w:adjustRightInd w:val="0"/>
        <w:snapToGrid w:val="0"/>
        <w:spacing w:line="360" w:lineRule="auto"/>
        <w:ind w:left="490" w:right="301"/>
        <w:rPr>
          <w:rFonts w:hint="eastAsia"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⑤能正确选择、安装锯条，正确使用手锯把工件分割或切槽</w:t>
      </w:r>
      <w:r>
        <w:rPr>
          <w:rFonts w:hint="eastAsia" w:ascii="Times New Roman" w:hAnsi="Times New Roman" w:eastAsia="仿宋" w:cs="Times New Roman"/>
          <w:color w:val="auto"/>
          <w:spacing w:val="6"/>
          <w:w w:val="95"/>
          <w:kern w:val="2"/>
          <w:sz w:val="24"/>
          <w:szCs w:val="24"/>
          <w:lang w:val="en-US" w:eastAsia="zh-CN" w:bidi="zh-CN"/>
        </w:rPr>
        <w:t>。</w:t>
      </w:r>
    </w:p>
    <w:p w14:paraId="74E1350A">
      <w:pPr>
        <w:pStyle w:val="5"/>
        <w:tabs>
          <w:tab w:val="left" w:pos="1134"/>
        </w:tabs>
        <w:adjustRightInd w:val="0"/>
        <w:snapToGrid w:val="0"/>
        <w:spacing w:line="360" w:lineRule="auto"/>
        <w:ind w:left="490" w:right="301"/>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⑥能正确拆装钻头，正确装夹工件，使用台式钻床钻孔</w:t>
      </w:r>
      <w:r>
        <w:rPr>
          <w:rFonts w:hint="eastAsia" w:ascii="Times New Roman" w:hAnsi="Times New Roman" w:eastAsia="仿宋" w:cs="Times New Roman"/>
          <w:color w:val="auto"/>
          <w:spacing w:val="6"/>
          <w:w w:val="95"/>
          <w:kern w:val="2"/>
          <w:sz w:val="24"/>
          <w:szCs w:val="24"/>
          <w:lang w:val="en-US" w:eastAsia="zh-CN" w:bidi="zh-CN"/>
        </w:rPr>
        <w:t>。</w:t>
      </w:r>
    </w:p>
    <w:p w14:paraId="72F93143">
      <w:pPr>
        <w:pStyle w:val="5"/>
        <w:tabs>
          <w:tab w:val="left" w:pos="1134"/>
        </w:tabs>
        <w:adjustRightInd w:val="0"/>
        <w:snapToGrid w:val="0"/>
        <w:spacing w:line="360" w:lineRule="auto"/>
        <w:ind w:left="490" w:right="301"/>
        <w:rPr>
          <w:rFonts w:hint="eastAsia"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⑦能正确选择扩孔工具扩钻孔，正确选择铰刀铰孔</w:t>
      </w:r>
      <w:r>
        <w:rPr>
          <w:rFonts w:hint="eastAsia" w:ascii="Times New Roman" w:hAnsi="Times New Roman" w:eastAsia="仿宋" w:cs="Times New Roman"/>
          <w:color w:val="auto"/>
          <w:spacing w:val="6"/>
          <w:w w:val="95"/>
          <w:kern w:val="2"/>
          <w:sz w:val="24"/>
          <w:szCs w:val="24"/>
          <w:lang w:val="en-US" w:eastAsia="zh-CN" w:bidi="zh-CN"/>
        </w:rPr>
        <w:t>。</w:t>
      </w:r>
    </w:p>
    <w:p w14:paraId="2A970F24">
      <w:pPr>
        <w:pStyle w:val="5"/>
        <w:tabs>
          <w:tab w:val="left" w:pos="1134"/>
        </w:tabs>
        <w:adjustRightInd w:val="0"/>
        <w:snapToGrid w:val="0"/>
        <w:spacing w:line="360" w:lineRule="auto"/>
        <w:ind w:left="490" w:right="301"/>
        <w:rPr>
          <w:rFonts w:hint="eastAsia"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⑧能正确使用丝锥加工内螺纹</w:t>
      </w:r>
      <w:r>
        <w:rPr>
          <w:rFonts w:hint="eastAsia" w:ascii="Times New Roman" w:hAnsi="Times New Roman" w:eastAsia="仿宋" w:cs="Times New Roman"/>
          <w:color w:val="auto"/>
          <w:spacing w:val="6"/>
          <w:w w:val="95"/>
          <w:kern w:val="2"/>
          <w:sz w:val="24"/>
          <w:szCs w:val="24"/>
          <w:lang w:val="en-US" w:eastAsia="zh-CN" w:bidi="zh-CN"/>
        </w:rPr>
        <w:t>。</w:t>
      </w:r>
    </w:p>
    <w:p w14:paraId="77E5C173">
      <w:pPr>
        <w:pStyle w:val="5"/>
        <w:tabs>
          <w:tab w:val="left" w:pos="1134"/>
        </w:tabs>
        <w:adjustRightInd w:val="0"/>
        <w:snapToGrid w:val="0"/>
        <w:spacing w:line="360" w:lineRule="auto"/>
        <w:ind w:left="490" w:right="301"/>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⑨能正确使用台（立）式砂轮机磨工件毛刺和刃磨钻头等刃具。</w:t>
      </w:r>
    </w:p>
    <w:p w14:paraId="75ACBAEB">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bookmarkStart w:id="11" w:name="_bookmark7"/>
      <w:bookmarkEnd w:id="11"/>
      <w:r>
        <w:rPr>
          <w:rFonts w:hint="default" w:ascii="Times New Roman" w:hAnsi="Times New Roman" w:eastAsia="仿宋" w:cs="Times New Roman"/>
          <w:color w:val="auto"/>
          <w:spacing w:val="6"/>
          <w:w w:val="95"/>
          <w:kern w:val="2"/>
          <w:sz w:val="24"/>
          <w:szCs w:val="24"/>
          <w:lang w:val="en-US" w:eastAsia="zh-CN" w:bidi="zh-CN"/>
        </w:rPr>
        <w:t>⑩能</w:t>
      </w:r>
      <w:r>
        <w:rPr>
          <w:rFonts w:hint="eastAsia" w:ascii="Times New Roman" w:hAnsi="Times New Roman" w:eastAsia="仿宋" w:cs="Times New Roman"/>
          <w:color w:val="auto"/>
          <w:spacing w:val="6"/>
          <w:w w:val="95"/>
          <w:kern w:val="2"/>
          <w:sz w:val="24"/>
          <w:szCs w:val="24"/>
          <w:lang w:val="en-US" w:eastAsia="zh-CN" w:bidi="zh-CN"/>
        </w:rPr>
        <w:t>按照</w:t>
      </w:r>
      <w:r>
        <w:rPr>
          <w:rFonts w:hint="default" w:ascii="Times New Roman" w:hAnsi="Times New Roman" w:eastAsia="仿宋" w:cs="Times New Roman"/>
          <w:color w:val="auto"/>
          <w:spacing w:val="6"/>
          <w:w w:val="95"/>
          <w:kern w:val="2"/>
          <w:sz w:val="24"/>
          <w:szCs w:val="24"/>
          <w:lang w:val="en-US" w:eastAsia="zh-CN" w:bidi="zh-CN"/>
        </w:rPr>
        <w:t>GB/T 14665-2012《机械工程 CAD制图规则》读懂给定零件图及工艺装配图，了解相关技术标准，检查毛坯是否与图纸相符合；</w:t>
      </w:r>
    </w:p>
    <w:p w14:paraId="058063A4">
      <w:pPr>
        <w:pStyle w:val="5"/>
        <w:tabs>
          <w:tab w:val="left" w:pos="1134"/>
        </w:tabs>
        <w:adjustRightInd w:val="0"/>
        <w:snapToGrid w:val="0"/>
        <w:spacing w:line="360" w:lineRule="auto"/>
        <w:ind w:left="426" w:right="301"/>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⑪按图纸要求正确划加工线，钻工艺孔、排孔</w:t>
      </w:r>
      <w:r>
        <w:rPr>
          <w:rFonts w:hint="eastAsia" w:ascii="Times New Roman" w:hAnsi="Times New Roman" w:eastAsia="仿宋" w:cs="Times New Roman"/>
          <w:color w:val="auto"/>
          <w:spacing w:val="6"/>
          <w:w w:val="95"/>
          <w:kern w:val="2"/>
          <w:sz w:val="24"/>
          <w:szCs w:val="24"/>
          <w:lang w:val="en-US" w:eastAsia="zh-CN" w:bidi="zh-CN"/>
        </w:rPr>
        <w:t>。</w:t>
      </w:r>
    </w:p>
    <w:p w14:paraId="271A0F6B">
      <w:pPr>
        <w:pStyle w:val="5"/>
        <w:tabs>
          <w:tab w:val="left" w:pos="1134"/>
        </w:tabs>
        <w:adjustRightInd w:val="0"/>
        <w:snapToGrid w:val="0"/>
        <w:spacing w:line="360" w:lineRule="auto"/>
        <w:ind w:left="426" w:right="301"/>
        <w:rPr>
          <w:rFonts w:hint="eastAsia"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⑫按图纸要求锉削加工外轮廓形状，尺寸精度与形位精度符合图纸要求</w:t>
      </w:r>
      <w:r>
        <w:rPr>
          <w:rFonts w:hint="eastAsia" w:ascii="Times New Roman" w:hAnsi="Times New Roman" w:eastAsia="仿宋" w:cs="Times New Roman"/>
          <w:color w:val="auto"/>
          <w:spacing w:val="6"/>
          <w:w w:val="95"/>
          <w:kern w:val="2"/>
          <w:sz w:val="24"/>
          <w:szCs w:val="24"/>
          <w:lang w:val="en-US" w:eastAsia="zh-CN" w:bidi="zh-CN"/>
        </w:rPr>
        <w:t>。</w:t>
      </w:r>
      <w:r>
        <w:rPr>
          <w:rFonts w:hint="default" w:ascii="Times New Roman" w:hAnsi="Times New Roman" w:eastAsia="仿宋" w:cs="Times New Roman"/>
          <w:color w:val="auto"/>
          <w:spacing w:val="6"/>
          <w:w w:val="95"/>
          <w:kern w:val="2"/>
          <w:sz w:val="24"/>
          <w:szCs w:val="24"/>
          <w:lang w:val="en-US" w:eastAsia="zh-CN" w:bidi="zh-CN"/>
        </w:rPr>
        <w:t>⑬根据图纸要求，选用正确工具、设备完成凹件、凸件的加工</w:t>
      </w:r>
      <w:r>
        <w:rPr>
          <w:rFonts w:hint="eastAsia" w:ascii="Times New Roman" w:hAnsi="Times New Roman" w:eastAsia="仿宋" w:cs="Times New Roman"/>
          <w:color w:val="auto"/>
          <w:spacing w:val="6"/>
          <w:w w:val="95"/>
          <w:kern w:val="2"/>
          <w:sz w:val="24"/>
          <w:szCs w:val="24"/>
          <w:lang w:val="en-US" w:eastAsia="zh-CN" w:bidi="zh-CN"/>
        </w:rPr>
        <w:t>，加工过程中根据新材料的性能特点，选择合适的加工方法。</w:t>
      </w:r>
    </w:p>
    <w:p w14:paraId="41704E39">
      <w:pPr>
        <w:pStyle w:val="5"/>
        <w:tabs>
          <w:tab w:val="left" w:pos="1134"/>
        </w:tabs>
        <w:adjustRightInd w:val="0"/>
        <w:snapToGrid w:val="0"/>
        <w:spacing w:line="360" w:lineRule="auto"/>
        <w:ind w:left="426" w:right="301"/>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⑭能对所加工零件进行装配及修整调试</w:t>
      </w:r>
      <w:r>
        <w:rPr>
          <w:rFonts w:hint="eastAsia" w:ascii="Times New Roman" w:hAnsi="Times New Roman" w:eastAsia="仿宋" w:cs="Times New Roman"/>
          <w:color w:val="auto"/>
          <w:spacing w:val="6"/>
          <w:w w:val="95"/>
          <w:kern w:val="2"/>
          <w:sz w:val="24"/>
          <w:szCs w:val="24"/>
          <w:lang w:val="en-US" w:eastAsia="zh-CN" w:bidi="zh-CN"/>
        </w:rPr>
        <w:t>，满足最新国家标准</w:t>
      </w:r>
      <w:r>
        <w:rPr>
          <w:rFonts w:hint="default" w:ascii="Times New Roman" w:hAnsi="Times New Roman" w:eastAsia="仿宋" w:cs="Times New Roman"/>
          <w:color w:val="auto"/>
          <w:spacing w:val="6"/>
          <w:w w:val="95"/>
          <w:kern w:val="2"/>
          <w:sz w:val="24"/>
          <w:szCs w:val="24"/>
          <w:lang w:val="en-US" w:eastAsia="zh-CN" w:bidi="zh-CN"/>
        </w:rPr>
        <w:t>《钳工国家职业技能标准（2020年版）》</w:t>
      </w:r>
      <w:r>
        <w:rPr>
          <w:rFonts w:hint="eastAsia" w:ascii="Times New Roman" w:hAnsi="Times New Roman" w:eastAsia="仿宋" w:cs="Times New Roman"/>
          <w:color w:val="auto"/>
          <w:spacing w:val="6"/>
          <w:w w:val="95"/>
          <w:kern w:val="2"/>
          <w:sz w:val="24"/>
          <w:szCs w:val="24"/>
          <w:lang w:val="en-US" w:eastAsia="zh-CN" w:bidi="zh-CN"/>
        </w:rPr>
        <w:t>。</w:t>
      </w:r>
    </w:p>
    <w:p w14:paraId="3CE3F3F9">
      <w:pPr>
        <w:pStyle w:val="5"/>
        <w:tabs>
          <w:tab w:val="left" w:pos="1134"/>
        </w:tabs>
        <w:adjustRightInd w:val="0"/>
        <w:snapToGrid w:val="0"/>
        <w:spacing w:line="360" w:lineRule="auto"/>
        <w:ind w:left="426" w:right="301"/>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⑮各锐边倒角，</w:t>
      </w:r>
      <w:r>
        <w:rPr>
          <w:rFonts w:hint="eastAsia" w:ascii="Times New Roman" w:hAnsi="Times New Roman" w:eastAsia="仿宋" w:cs="Times New Roman"/>
          <w:color w:val="auto"/>
          <w:spacing w:val="6"/>
          <w:w w:val="95"/>
          <w:kern w:val="2"/>
          <w:sz w:val="24"/>
          <w:szCs w:val="24"/>
          <w:lang w:val="en-US" w:eastAsia="zh-CN" w:bidi="zh-CN"/>
        </w:rPr>
        <w:t>按数字化钳工要求检查零件</w:t>
      </w:r>
      <w:r>
        <w:rPr>
          <w:rFonts w:hint="default" w:ascii="Times New Roman" w:hAnsi="Times New Roman" w:eastAsia="仿宋" w:cs="Times New Roman"/>
          <w:color w:val="auto"/>
          <w:spacing w:val="6"/>
          <w:w w:val="95"/>
          <w:kern w:val="2"/>
          <w:sz w:val="24"/>
          <w:szCs w:val="24"/>
          <w:lang w:val="en-US" w:eastAsia="zh-CN" w:bidi="zh-CN"/>
        </w:rPr>
        <w:t>尺寸精度</w:t>
      </w:r>
      <w:r>
        <w:rPr>
          <w:rFonts w:hint="eastAsia" w:ascii="Times New Roman" w:hAnsi="Times New Roman" w:eastAsia="仿宋" w:cs="Times New Roman"/>
          <w:color w:val="auto"/>
          <w:spacing w:val="6"/>
          <w:w w:val="95"/>
          <w:kern w:val="2"/>
          <w:sz w:val="24"/>
          <w:szCs w:val="24"/>
          <w:lang w:val="en-US" w:eastAsia="zh-CN" w:bidi="zh-CN"/>
        </w:rPr>
        <w:t>，</w:t>
      </w:r>
    </w:p>
    <w:p w14:paraId="2733F8D7">
      <w:pPr>
        <w:pStyle w:val="5"/>
        <w:tabs>
          <w:tab w:val="left" w:pos="1134"/>
        </w:tabs>
        <w:adjustRightInd w:val="0"/>
        <w:snapToGrid w:val="0"/>
        <w:spacing w:line="360" w:lineRule="auto"/>
        <w:ind w:left="490" w:right="301"/>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（2）职业素养要求</w:t>
      </w:r>
    </w:p>
    <w:p w14:paraId="6A5C796B">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符合企业基本的 6S (整理、整顿、清扫、清洁、修养、安全) 管理要求；能按要求进行工、量具的放置和归位、工作台面保持清洁、及时清扫废料杂物等，遵守操作规程，正确使用工具，安全文明生产；具有产品质量意识、环保意识、成本控制意识。</w:t>
      </w:r>
    </w:p>
    <w:p w14:paraId="669C9978">
      <w:pPr>
        <w:pStyle w:val="4"/>
        <w:bidi w:val="0"/>
        <w:spacing w:line="240" w:lineRule="auto"/>
        <w:rPr>
          <w:rFonts w:hint="default" w:ascii="Times New Roman" w:hAnsi="Times New Roman" w:eastAsia="仿宋" w:cs="Times New Roman"/>
          <w:color w:val="auto"/>
          <w:sz w:val="24"/>
          <w:szCs w:val="24"/>
          <w:lang w:val="en-US" w:eastAsia="zh-CN"/>
        </w:rPr>
      </w:pPr>
      <w:r>
        <w:rPr>
          <w:rFonts w:hint="eastAsia" w:eastAsia="仿宋" w:cs="Times New Roman"/>
          <w:color w:val="auto"/>
          <w:sz w:val="24"/>
          <w:szCs w:val="24"/>
          <w:lang w:val="en-US" w:eastAsia="zh-CN"/>
        </w:rPr>
        <w:t>项目</w:t>
      </w:r>
      <w:r>
        <w:rPr>
          <w:rFonts w:hint="default" w:ascii="Times New Roman" w:hAnsi="Times New Roman" w:eastAsia="仿宋" w:cs="Times New Roman"/>
          <w:color w:val="auto"/>
          <w:sz w:val="24"/>
          <w:szCs w:val="24"/>
          <w:lang w:val="en-US" w:eastAsia="zh-CN"/>
        </w:rPr>
        <w:t>二 机械零件车削加工</w:t>
      </w:r>
    </w:p>
    <w:p w14:paraId="63D094B4">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1.基本要求：</w:t>
      </w:r>
    </w:p>
    <w:p w14:paraId="32A19EA2">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（1）技能要求</w:t>
      </w:r>
    </w:p>
    <w:p w14:paraId="6E8BD0FA">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①</w:t>
      </w:r>
      <w:r>
        <w:rPr>
          <w:rFonts w:hint="default" w:ascii="Times New Roman" w:hAnsi="Times New Roman" w:eastAsia="仿宋" w:cs="Times New Roman"/>
          <w:color w:val="auto"/>
          <w:spacing w:val="6"/>
          <w:w w:val="95"/>
          <w:kern w:val="2"/>
          <w:sz w:val="24"/>
          <w:szCs w:val="24"/>
          <w:lang w:val="zh-CN" w:eastAsia="zh-CN" w:bidi="zh-CN"/>
        </w:rPr>
        <w:t>能正确识读并分析零件图，确定零件加工要素</w:t>
      </w:r>
      <w:r>
        <w:rPr>
          <w:rFonts w:hint="eastAsia" w:ascii="Times New Roman" w:hAnsi="Times New Roman" w:eastAsia="仿宋" w:cs="Times New Roman"/>
          <w:color w:val="auto"/>
          <w:spacing w:val="6"/>
          <w:w w:val="95"/>
          <w:kern w:val="2"/>
          <w:sz w:val="24"/>
          <w:szCs w:val="24"/>
          <w:lang w:val="zh-CN" w:eastAsia="zh-CN" w:bidi="zh-CN"/>
        </w:rPr>
        <w:t>。</w:t>
      </w:r>
    </w:p>
    <w:p w14:paraId="1B8C9A04">
      <w:pPr>
        <w:pStyle w:val="5"/>
        <w:tabs>
          <w:tab w:val="left" w:pos="1134"/>
        </w:tabs>
        <w:adjustRightInd w:val="0"/>
        <w:snapToGrid w:val="0"/>
        <w:spacing w:line="360" w:lineRule="auto"/>
        <w:ind w:right="301" w:firstLine="480" w:firstLineChars="200"/>
        <w:rPr>
          <w:rFonts w:hint="eastAsia"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en-US" w:eastAsia="zh-CN" w:bidi="zh-CN"/>
        </w:rPr>
        <w:t>②</w:t>
      </w:r>
      <w:r>
        <w:rPr>
          <w:rFonts w:hint="default" w:ascii="Times New Roman" w:hAnsi="Times New Roman" w:eastAsia="仿宋" w:cs="Times New Roman"/>
          <w:color w:val="auto"/>
          <w:spacing w:val="6"/>
          <w:w w:val="95"/>
          <w:kern w:val="2"/>
          <w:sz w:val="24"/>
          <w:szCs w:val="24"/>
          <w:lang w:val="zh-CN" w:eastAsia="zh-CN" w:bidi="zh-CN"/>
        </w:rPr>
        <w:t>能根据零件图确定加工方案</w:t>
      </w:r>
      <w:r>
        <w:rPr>
          <w:rFonts w:hint="eastAsia" w:ascii="Times New Roman" w:hAnsi="Times New Roman" w:eastAsia="仿宋" w:cs="Times New Roman"/>
          <w:color w:val="auto"/>
          <w:spacing w:val="6"/>
          <w:w w:val="95"/>
          <w:kern w:val="2"/>
          <w:sz w:val="24"/>
          <w:szCs w:val="24"/>
          <w:lang w:val="zh-CN" w:eastAsia="zh-CN" w:bidi="zh-CN"/>
        </w:rPr>
        <w:t>。</w:t>
      </w:r>
    </w:p>
    <w:p w14:paraId="420E59A9">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en-US" w:eastAsia="zh-CN" w:bidi="zh-CN"/>
        </w:rPr>
        <w:t>③</w:t>
      </w:r>
      <w:r>
        <w:rPr>
          <w:rFonts w:hint="default" w:ascii="Times New Roman" w:hAnsi="Times New Roman" w:eastAsia="仿宋" w:cs="Times New Roman"/>
          <w:color w:val="auto"/>
          <w:spacing w:val="6"/>
          <w:w w:val="95"/>
          <w:kern w:val="2"/>
          <w:sz w:val="24"/>
          <w:szCs w:val="24"/>
          <w:lang w:val="zh-CN" w:eastAsia="zh-CN" w:bidi="zh-CN"/>
        </w:rPr>
        <w:t>能根据零件图确定装夹方法与装夹基准</w:t>
      </w:r>
      <w:r>
        <w:rPr>
          <w:rFonts w:hint="eastAsia" w:ascii="Times New Roman" w:hAnsi="Times New Roman" w:eastAsia="仿宋" w:cs="Times New Roman"/>
          <w:color w:val="auto"/>
          <w:spacing w:val="6"/>
          <w:w w:val="95"/>
          <w:kern w:val="2"/>
          <w:sz w:val="24"/>
          <w:szCs w:val="24"/>
          <w:lang w:val="zh-CN" w:eastAsia="zh-CN" w:bidi="zh-CN"/>
        </w:rPr>
        <w:t>。</w:t>
      </w:r>
    </w:p>
    <w:p w14:paraId="3F889BED">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en-US" w:eastAsia="zh-CN" w:bidi="zh-CN"/>
        </w:rPr>
        <w:t>④</w:t>
      </w:r>
      <w:r>
        <w:rPr>
          <w:rFonts w:hint="default" w:ascii="Times New Roman" w:hAnsi="Times New Roman" w:eastAsia="仿宋" w:cs="Times New Roman"/>
          <w:color w:val="auto"/>
          <w:spacing w:val="6"/>
          <w:w w:val="95"/>
          <w:kern w:val="2"/>
          <w:sz w:val="24"/>
          <w:szCs w:val="24"/>
          <w:lang w:val="zh-CN" w:eastAsia="zh-CN" w:bidi="zh-CN"/>
        </w:rPr>
        <w:t>能根据零件图要求拟定加工顺序及加工刀具</w:t>
      </w:r>
      <w:r>
        <w:rPr>
          <w:rFonts w:hint="eastAsia" w:ascii="Times New Roman" w:hAnsi="Times New Roman" w:eastAsia="仿宋" w:cs="Times New Roman"/>
          <w:color w:val="auto"/>
          <w:spacing w:val="6"/>
          <w:w w:val="95"/>
          <w:kern w:val="2"/>
          <w:sz w:val="24"/>
          <w:szCs w:val="24"/>
          <w:lang w:val="zh-CN" w:eastAsia="zh-CN" w:bidi="zh-CN"/>
        </w:rPr>
        <w:t>。</w:t>
      </w:r>
    </w:p>
    <w:p w14:paraId="2FDD6964">
      <w:pPr>
        <w:pStyle w:val="5"/>
        <w:tabs>
          <w:tab w:val="left" w:pos="1134"/>
        </w:tabs>
        <w:adjustRightInd w:val="0"/>
        <w:snapToGrid w:val="0"/>
        <w:spacing w:line="360" w:lineRule="auto"/>
        <w:ind w:right="301" w:firstLine="480" w:firstLineChars="200"/>
        <w:rPr>
          <w:rFonts w:hint="eastAsia"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en-US" w:eastAsia="zh-CN" w:bidi="zh-CN"/>
        </w:rPr>
        <w:t>⑤</w:t>
      </w:r>
      <w:r>
        <w:rPr>
          <w:rFonts w:hint="default" w:ascii="Times New Roman" w:hAnsi="Times New Roman" w:eastAsia="仿宋" w:cs="Times New Roman"/>
          <w:color w:val="auto"/>
          <w:spacing w:val="6"/>
          <w:w w:val="95"/>
          <w:kern w:val="2"/>
          <w:sz w:val="24"/>
          <w:szCs w:val="24"/>
          <w:lang w:val="zh-CN" w:eastAsia="zh-CN" w:bidi="zh-CN"/>
        </w:rPr>
        <w:t>能确定工序内容和工艺参数</w:t>
      </w:r>
      <w:r>
        <w:rPr>
          <w:rFonts w:hint="eastAsia" w:ascii="Times New Roman" w:hAnsi="Times New Roman" w:eastAsia="仿宋" w:cs="Times New Roman"/>
          <w:color w:val="auto"/>
          <w:spacing w:val="6"/>
          <w:w w:val="95"/>
          <w:kern w:val="2"/>
          <w:sz w:val="24"/>
          <w:szCs w:val="24"/>
          <w:lang w:val="zh-CN" w:eastAsia="zh-CN" w:bidi="zh-CN"/>
        </w:rPr>
        <w:t>。</w:t>
      </w:r>
    </w:p>
    <w:p w14:paraId="256E1F4C">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en-US" w:eastAsia="zh-CN" w:bidi="zh-CN"/>
        </w:rPr>
        <w:t>⑥</w:t>
      </w:r>
      <w:r>
        <w:rPr>
          <w:rFonts w:hint="default" w:ascii="Times New Roman" w:hAnsi="Times New Roman" w:eastAsia="仿宋" w:cs="Times New Roman"/>
          <w:color w:val="auto"/>
          <w:spacing w:val="6"/>
          <w:w w:val="95"/>
          <w:kern w:val="2"/>
          <w:sz w:val="24"/>
          <w:szCs w:val="24"/>
          <w:lang w:val="zh-CN" w:eastAsia="zh-CN" w:bidi="zh-CN"/>
        </w:rPr>
        <w:t>能根据现场实际加工条件编写工艺文件</w:t>
      </w:r>
      <w:r>
        <w:rPr>
          <w:rFonts w:hint="eastAsia" w:ascii="Times New Roman" w:hAnsi="Times New Roman" w:eastAsia="仿宋" w:cs="Times New Roman"/>
          <w:color w:val="auto"/>
          <w:spacing w:val="6"/>
          <w:w w:val="95"/>
          <w:kern w:val="2"/>
          <w:sz w:val="24"/>
          <w:szCs w:val="24"/>
          <w:lang w:val="zh-CN" w:eastAsia="zh-CN" w:bidi="zh-CN"/>
        </w:rPr>
        <w:t>，</w:t>
      </w:r>
      <w:r>
        <w:rPr>
          <w:rFonts w:hint="eastAsia" w:ascii="Times New Roman" w:hAnsi="Times New Roman" w:eastAsia="仿宋" w:cs="Times New Roman"/>
          <w:color w:val="auto"/>
          <w:spacing w:val="6"/>
          <w:w w:val="95"/>
          <w:kern w:val="2"/>
          <w:sz w:val="24"/>
          <w:szCs w:val="24"/>
          <w:lang w:val="en-US" w:eastAsia="zh-CN" w:bidi="zh-CN"/>
        </w:rPr>
        <w:t xml:space="preserve">工艺文件符合GB/T 4863-2008 </w:t>
      </w:r>
    </w:p>
    <w:p w14:paraId="40B1D68A">
      <w:pPr>
        <w:pStyle w:val="5"/>
        <w:tabs>
          <w:tab w:val="left" w:pos="1134"/>
        </w:tabs>
        <w:adjustRightInd w:val="0"/>
        <w:snapToGrid w:val="0"/>
        <w:spacing w:line="360" w:lineRule="auto"/>
        <w:ind w:right="301" w:firstLine="480" w:firstLineChars="200"/>
        <w:rPr>
          <w:rFonts w:hint="eastAsia" w:ascii="Times New Roman" w:hAnsi="Times New Roman" w:eastAsia="仿宋" w:cs="Times New Roman"/>
          <w:color w:val="auto"/>
          <w:spacing w:val="6"/>
          <w:w w:val="95"/>
          <w:kern w:val="2"/>
          <w:sz w:val="24"/>
          <w:szCs w:val="24"/>
          <w:lang w:val="zh-CN" w:eastAsia="zh-CN" w:bidi="zh-CN"/>
        </w:rPr>
      </w:pPr>
      <w:r>
        <w:rPr>
          <w:rFonts w:hint="eastAsia" w:ascii="Times New Roman" w:hAnsi="Times New Roman" w:eastAsia="仿宋" w:cs="Times New Roman"/>
          <w:color w:val="auto"/>
          <w:spacing w:val="6"/>
          <w:w w:val="95"/>
          <w:kern w:val="2"/>
          <w:sz w:val="24"/>
          <w:szCs w:val="24"/>
          <w:lang w:val="en-US" w:eastAsia="zh-CN" w:bidi="zh-CN"/>
        </w:rPr>
        <w:t>《机械制造工艺基本术语》。</w:t>
      </w:r>
    </w:p>
    <w:p w14:paraId="7033CD92">
      <w:pPr>
        <w:pStyle w:val="5"/>
        <w:tabs>
          <w:tab w:val="left" w:pos="1134"/>
        </w:tabs>
        <w:adjustRightInd w:val="0"/>
        <w:snapToGrid w:val="0"/>
        <w:spacing w:line="360" w:lineRule="auto"/>
        <w:ind w:right="301" w:firstLine="480" w:firstLineChars="200"/>
        <w:rPr>
          <w:rFonts w:hint="eastAsia"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zh-CN" w:eastAsia="zh-CN" w:bidi="zh-CN"/>
        </w:rPr>
        <w:t>⑦了解普通车床的基本结构、技术性能，掌握普通车床的操作要领</w:t>
      </w:r>
      <w:r>
        <w:rPr>
          <w:rFonts w:hint="eastAsia" w:ascii="Times New Roman" w:hAnsi="Times New Roman" w:eastAsia="仿宋" w:cs="Times New Roman"/>
          <w:color w:val="auto"/>
          <w:spacing w:val="6"/>
          <w:w w:val="95"/>
          <w:kern w:val="2"/>
          <w:sz w:val="24"/>
          <w:szCs w:val="24"/>
          <w:lang w:val="zh-CN" w:eastAsia="zh-CN" w:bidi="zh-CN"/>
        </w:rPr>
        <w:t>。</w:t>
      </w:r>
    </w:p>
    <w:p w14:paraId="43DFEA0E">
      <w:pPr>
        <w:pStyle w:val="5"/>
        <w:tabs>
          <w:tab w:val="left" w:pos="1134"/>
        </w:tabs>
        <w:adjustRightInd w:val="0"/>
        <w:snapToGrid w:val="0"/>
        <w:spacing w:line="360" w:lineRule="auto"/>
        <w:ind w:right="301" w:firstLine="480" w:firstLineChars="200"/>
        <w:rPr>
          <w:rFonts w:hint="eastAsia"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zh-CN" w:eastAsia="zh-CN" w:bidi="zh-CN"/>
        </w:rPr>
        <w:t>⑧根据车床操作规程熟练操作普通车床，能刃磨车刀</w:t>
      </w:r>
      <w:r>
        <w:rPr>
          <w:rFonts w:hint="eastAsia" w:ascii="Times New Roman" w:hAnsi="Times New Roman" w:eastAsia="仿宋" w:cs="Times New Roman"/>
          <w:color w:val="auto"/>
          <w:spacing w:val="6"/>
          <w:w w:val="95"/>
          <w:kern w:val="2"/>
          <w:sz w:val="24"/>
          <w:szCs w:val="24"/>
          <w:lang w:val="zh-CN" w:eastAsia="zh-CN" w:bidi="zh-CN"/>
        </w:rPr>
        <w:t>。</w:t>
      </w:r>
    </w:p>
    <w:p w14:paraId="6CCF083A">
      <w:pPr>
        <w:pStyle w:val="5"/>
        <w:tabs>
          <w:tab w:val="left" w:pos="1134"/>
        </w:tabs>
        <w:adjustRightInd w:val="0"/>
        <w:snapToGrid w:val="0"/>
        <w:spacing w:line="360" w:lineRule="auto"/>
        <w:ind w:right="301" w:firstLine="480" w:firstLineChars="200"/>
        <w:rPr>
          <w:rFonts w:hint="eastAsia"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zh-CN" w:eastAsia="zh-CN" w:bidi="zh-CN"/>
        </w:rPr>
        <w:t>⑨熟练掌握各切削要素的调整方法，确保零件的尺寸精度与表面质量</w:t>
      </w:r>
      <w:r>
        <w:rPr>
          <w:rFonts w:hint="eastAsia" w:ascii="Times New Roman" w:hAnsi="Times New Roman" w:eastAsia="仿宋" w:cs="Times New Roman"/>
          <w:color w:val="auto"/>
          <w:spacing w:val="6"/>
          <w:w w:val="95"/>
          <w:kern w:val="2"/>
          <w:sz w:val="24"/>
          <w:szCs w:val="24"/>
          <w:lang w:val="zh-CN" w:eastAsia="zh-CN" w:bidi="zh-CN"/>
        </w:rPr>
        <w:t>。</w:t>
      </w:r>
    </w:p>
    <w:p w14:paraId="5D2DDCF8">
      <w:pPr>
        <w:pStyle w:val="5"/>
        <w:tabs>
          <w:tab w:val="left" w:pos="1134"/>
        </w:tabs>
        <w:adjustRightInd w:val="0"/>
        <w:snapToGrid w:val="0"/>
        <w:spacing w:line="360" w:lineRule="auto"/>
        <w:ind w:right="301" w:firstLine="480" w:firstLineChars="200"/>
        <w:rPr>
          <w:rFonts w:hint="eastAsia"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zh-CN" w:eastAsia="zh-CN" w:bidi="zh-CN"/>
        </w:rPr>
        <w:t>⑩能掌握找正工件的方法并正确装夹</w:t>
      </w:r>
      <w:r>
        <w:rPr>
          <w:rFonts w:hint="eastAsia" w:ascii="Times New Roman" w:hAnsi="Times New Roman" w:eastAsia="仿宋" w:cs="Times New Roman"/>
          <w:color w:val="auto"/>
          <w:spacing w:val="6"/>
          <w:w w:val="95"/>
          <w:kern w:val="2"/>
          <w:sz w:val="24"/>
          <w:szCs w:val="24"/>
          <w:lang w:val="zh-CN" w:eastAsia="zh-CN" w:bidi="zh-CN"/>
        </w:rPr>
        <w:t>。</w:t>
      </w:r>
    </w:p>
    <w:p w14:paraId="4FC5E6FF">
      <w:pPr>
        <w:pStyle w:val="5"/>
        <w:tabs>
          <w:tab w:val="left" w:pos="1134"/>
        </w:tabs>
        <w:adjustRightInd w:val="0"/>
        <w:snapToGrid w:val="0"/>
        <w:spacing w:line="360" w:lineRule="auto"/>
        <w:ind w:right="301" w:firstLine="480" w:firstLineChars="200"/>
        <w:rPr>
          <w:rFonts w:hint="eastAsia"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zh-CN" w:eastAsia="zh-CN" w:bidi="zh-CN"/>
        </w:rPr>
        <w:t>⑪能熟练进行钻孔、车削内孔、车削外圆柱面、车削圆锥面、车削螺纹面以及切槽加工等</w:t>
      </w:r>
      <w:r>
        <w:rPr>
          <w:rFonts w:hint="eastAsia" w:ascii="Times New Roman" w:hAnsi="Times New Roman" w:eastAsia="仿宋" w:cs="Times New Roman"/>
          <w:color w:val="auto"/>
          <w:spacing w:val="6"/>
          <w:w w:val="95"/>
          <w:kern w:val="2"/>
          <w:sz w:val="24"/>
          <w:szCs w:val="24"/>
          <w:lang w:val="zh-CN" w:eastAsia="zh-CN" w:bidi="zh-CN"/>
        </w:rPr>
        <w:t>。</w:t>
      </w:r>
    </w:p>
    <w:p w14:paraId="33A8C8BD">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zh-CN" w:eastAsia="zh-CN" w:bidi="zh-CN"/>
        </w:rPr>
        <w:t>⑫能选择恰当的切削用量确保零件质量</w:t>
      </w:r>
      <w:r>
        <w:rPr>
          <w:rFonts w:hint="eastAsia" w:ascii="Times New Roman" w:hAnsi="Times New Roman" w:eastAsia="仿宋" w:cs="Times New Roman"/>
          <w:color w:val="auto"/>
          <w:spacing w:val="6"/>
          <w:w w:val="95"/>
          <w:kern w:val="2"/>
          <w:sz w:val="24"/>
          <w:szCs w:val="24"/>
          <w:lang w:val="zh-CN" w:eastAsia="zh-CN" w:bidi="zh-CN"/>
        </w:rPr>
        <w:t>。</w:t>
      </w:r>
    </w:p>
    <w:p w14:paraId="3A881A50">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zh-CN" w:eastAsia="zh-CN" w:bidi="zh-CN"/>
        </w:rPr>
        <w:t>⑬能熟练使用常规量具，正确检测工件的尺寸精度、形位公差和表面质量。</w:t>
      </w:r>
    </w:p>
    <w:p w14:paraId="06A373F2">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zh-CN" w:eastAsia="zh-CN" w:bidi="zh-CN"/>
        </w:rPr>
        <w:t>（</w:t>
      </w:r>
      <w:r>
        <w:rPr>
          <w:rFonts w:hint="default" w:ascii="Times New Roman" w:hAnsi="Times New Roman" w:eastAsia="仿宋" w:cs="Times New Roman"/>
          <w:color w:val="auto"/>
          <w:spacing w:val="6"/>
          <w:w w:val="95"/>
          <w:kern w:val="2"/>
          <w:sz w:val="24"/>
          <w:szCs w:val="24"/>
          <w:lang w:val="en-US" w:eastAsia="zh-CN" w:bidi="zh-CN"/>
        </w:rPr>
        <w:t>2</w:t>
      </w:r>
      <w:r>
        <w:rPr>
          <w:rFonts w:hint="default" w:ascii="Times New Roman" w:hAnsi="Times New Roman" w:eastAsia="仿宋" w:cs="Times New Roman"/>
          <w:color w:val="auto"/>
          <w:spacing w:val="6"/>
          <w:w w:val="95"/>
          <w:kern w:val="2"/>
          <w:sz w:val="24"/>
          <w:szCs w:val="24"/>
          <w:lang w:val="zh-CN" w:eastAsia="zh-CN" w:bidi="zh-CN"/>
        </w:rPr>
        <w:t>）职业素养要求</w:t>
      </w:r>
    </w:p>
    <w:p w14:paraId="0AA9F69B">
      <w:pPr>
        <w:pStyle w:val="5"/>
        <w:tabs>
          <w:tab w:val="left" w:pos="1134"/>
        </w:tabs>
        <w:adjustRightInd w:val="0"/>
        <w:snapToGrid w:val="0"/>
        <w:spacing w:line="360" w:lineRule="auto"/>
        <w:ind w:right="301" w:firstLine="480" w:firstLineChars="200"/>
        <w:rPr>
          <w:rFonts w:hint="eastAsia"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zh-CN" w:eastAsia="zh-CN" w:bidi="zh-CN"/>
        </w:rPr>
        <w:t>①能遵循 6S 管理要求，整理工作现场</w:t>
      </w:r>
      <w:r>
        <w:rPr>
          <w:rFonts w:hint="eastAsia" w:ascii="Times New Roman" w:hAnsi="Times New Roman" w:eastAsia="仿宋" w:cs="Times New Roman"/>
          <w:color w:val="auto"/>
          <w:spacing w:val="6"/>
          <w:w w:val="95"/>
          <w:kern w:val="2"/>
          <w:sz w:val="24"/>
          <w:szCs w:val="24"/>
          <w:lang w:val="zh-CN" w:eastAsia="zh-CN" w:bidi="zh-CN"/>
        </w:rPr>
        <w:t>。</w:t>
      </w:r>
    </w:p>
    <w:p w14:paraId="1368F46C">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en-US" w:eastAsia="zh-CN" w:bidi="zh-CN"/>
        </w:rPr>
        <w:t>②</w:t>
      </w:r>
      <w:r>
        <w:rPr>
          <w:rFonts w:hint="default" w:ascii="Times New Roman" w:hAnsi="Times New Roman" w:eastAsia="仿宋" w:cs="Times New Roman"/>
          <w:color w:val="auto"/>
          <w:spacing w:val="6"/>
          <w:w w:val="95"/>
          <w:kern w:val="2"/>
          <w:sz w:val="24"/>
          <w:szCs w:val="24"/>
          <w:lang w:val="zh-CN" w:eastAsia="zh-CN" w:bidi="zh-CN"/>
        </w:rPr>
        <w:t>遵循车床安全操作规程，</w:t>
      </w:r>
      <w:r>
        <w:rPr>
          <w:rFonts w:hint="eastAsia" w:ascii="Times New Roman" w:hAnsi="Times New Roman" w:eastAsia="仿宋" w:cs="Times New Roman"/>
          <w:color w:val="auto"/>
          <w:spacing w:val="6"/>
          <w:w w:val="95"/>
          <w:kern w:val="2"/>
          <w:sz w:val="24"/>
          <w:szCs w:val="24"/>
          <w:lang w:val="en-US" w:eastAsia="zh-CN" w:bidi="zh-CN"/>
        </w:rPr>
        <w:t>能</w:t>
      </w:r>
      <w:r>
        <w:rPr>
          <w:rFonts w:hint="default" w:ascii="Times New Roman" w:hAnsi="Times New Roman" w:eastAsia="仿宋" w:cs="Times New Roman"/>
          <w:color w:val="auto"/>
          <w:spacing w:val="6"/>
          <w:w w:val="95"/>
          <w:kern w:val="2"/>
          <w:sz w:val="24"/>
          <w:szCs w:val="24"/>
          <w:lang w:val="zh-CN" w:eastAsia="zh-CN" w:bidi="zh-CN"/>
        </w:rPr>
        <w:t>进行机床一级保养</w:t>
      </w:r>
      <w:r>
        <w:rPr>
          <w:rFonts w:hint="eastAsia" w:ascii="Times New Roman" w:hAnsi="Times New Roman" w:eastAsia="仿宋" w:cs="Times New Roman"/>
          <w:color w:val="auto"/>
          <w:spacing w:val="6"/>
          <w:w w:val="95"/>
          <w:kern w:val="2"/>
          <w:sz w:val="24"/>
          <w:szCs w:val="24"/>
          <w:lang w:val="zh-CN" w:eastAsia="zh-CN" w:bidi="zh-CN"/>
        </w:rPr>
        <w:t>，</w:t>
      </w:r>
      <w:r>
        <w:rPr>
          <w:rFonts w:hint="eastAsia" w:ascii="Times New Roman" w:hAnsi="Times New Roman" w:eastAsia="仿宋" w:cs="Times New Roman"/>
          <w:color w:val="auto"/>
          <w:spacing w:val="6"/>
          <w:w w:val="95"/>
          <w:kern w:val="2"/>
          <w:sz w:val="24"/>
          <w:szCs w:val="24"/>
          <w:lang w:val="en-US" w:eastAsia="zh-CN" w:bidi="zh-CN"/>
        </w:rPr>
        <w:t xml:space="preserve">操作符合GB 22997-2008 </w:t>
      </w:r>
    </w:p>
    <w:p w14:paraId="236447E4">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eastAsia" w:ascii="Times New Roman" w:hAnsi="Times New Roman" w:eastAsia="仿宋" w:cs="Times New Roman"/>
          <w:color w:val="auto"/>
          <w:spacing w:val="6"/>
          <w:w w:val="95"/>
          <w:kern w:val="2"/>
          <w:sz w:val="24"/>
          <w:szCs w:val="24"/>
          <w:lang w:val="en-US" w:eastAsia="zh-CN" w:bidi="zh-CN"/>
        </w:rPr>
        <w:t>《机床安全 小规格数控车床与车削中心》。</w:t>
      </w:r>
    </w:p>
    <w:p w14:paraId="3B983A7D">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en-US" w:eastAsia="zh-CN" w:bidi="zh-CN"/>
        </w:rPr>
        <w:t>③</w:t>
      </w:r>
      <w:r>
        <w:rPr>
          <w:rFonts w:hint="default" w:ascii="Times New Roman" w:hAnsi="Times New Roman" w:eastAsia="仿宋" w:cs="Times New Roman"/>
          <w:color w:val="auto"/>
          <w:spacing w:val="6"/>
          <w:w w:val="95"/>
          <w:kern w:val="2"/>
          <w:sz w:val="24"/>
          <w:szCs w:val="24"/>
          <w:lang w:val="zh-CN" w:eastAsia="zh-CN" w:bidi="zh-CN"/>
        </w:rPr>
        <w:t>有耐心细致的工作作风和严肃认真的工作态度</w:t>
      </w:r>
      <w:r>
        <w:rPr>
          <w:rFonts w:hint="eastAsia" w:ascii="Times New Roman" w:hAnsi="Times New Roman" w:eastAsia="仿宋" w:cs="Times New Roman"/>
          <w:color w:val="auto"/>
          <w:spacing w:val="6"/>
          <w:w w:val="95"/>
          <w:kern w:val="2"/>
          <w:sz w:val="24"/>
          <w:szCs w:val="24"/>
          <w:lang w:val="zh-CN" w:eastAsia="zh-CN" w:bidi="zh-CN"/>
        </w:rPr>
        <w:t>。</w:t>
      </w:r>
    </w:p>
    <w:p w14:paraId="071363A9">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④有质量意识、环保意识、安全意识及精益求精的工匠精神。</w:t>
      </w:r>
    </w:p>
    <w:p w14:paraId="7EE162AC">
      <w:pPr>
        <w:pStyle w:val="12"/>
        <w:bidi w:val="0"/>
        <w:spacing w:line="240" w:lineRule="auto"/>
        <w:ind w:left="0" w:leftChars="0" w:firstLine="0" w:firstLineChars="0"/>
        <w:rPr>
          <w:rFonts w:hint="default" w:ascii="Times New Roman" w:hAnsi="Times New Roman" w:eastAsia="仿宋" w:cs="Times New Roman"/>
          <w:b/>
          <w:bCs w:val="0"/>
          <w:color w:val="auto"/>
        </w:rPr>
      </w:pPr>
      <w:bookmarkStart w:id="12" w:name="bookmark37"/>
      <w:bookmarkStart w:id="13" w:name="_Toc27024"/>
      <w:r>
        <w:rPr>
          <w:rFonts w:hint="default" w:ascii="Times New Roman" w:hAnsi="Times New Roman" w:eastAsia="仿宋" w:cs="Times New Roman"/>
          <w:b/>
          <w:bCs w:val="0"/>
          <w:color w:val="auto"/>
        </w:rPr>
        <w:t>（</w:t>
      </w:r>
      <w:bookmarkEnd w:id="12"/>
      <w:r>
        <w:rPr>
          <w:rFonts w:hint="default" w:ascii="Times New Roman" w:hAnsi="Times New Roman" w:eastAsia="仿宋" w:cs="Times New Roman"/>
          <w:b/>
          <w:bCs w:val="0"/>
          <w:color w:val="auto"/>
        </w:rPr>
        <w:t>二）</w:t>
      </w:r>
      <w:r>
        <w:rPr>
          <w:rFonts w:hint="eastAsia" w:ascii="Times New Roman" w:hAnsi="Times New Roman" w:eastAsia="仿宋" w:cs="Times New Roman"/>
          <w:b/>
          <w:bCs w:val="0"/>
          <w:color w:val="auto"/>
          <w:lang w:val="en-US" w:eastAsia="zh-CN"/>
        </w:rPr>
        <w:t>模块二 专业</w:t>
      </w:r>
      <w:r>
        <w:rPr>
          <w:rFonts w:hint="default" w:ascii="Times New Roman" w:hAnsi="Times New Roman" w:eastAsia="仿宋" w:cs="Times New Roman"/>
          <w:b/>
          <w:bCs w:val="0"/>
          <w:color w:val="auto"/>
        </w:rPr>
        <w:t>核心技能</w:t>
      </w:r>
      <w:bookmarkEnd w:id="13"/>
    </w:p>
    <w:p w14:paraId="6E7E1243">
      <w:pPr>
        <w:pStyle w:val="4"/>
        <w:bidi w:val="0"/>
        <w:spacing w:line="240" w:lineRule="auto"/>
        <w:ind w:firstLine="482" w:firstLineChars="200"/>
        <w:rPr>
          <w:rFonts w:hint="default" w:ascii="Times New Roman" w:hAnsi="Times New Roman" w:eastAsia="仿宋" w:cs="Times New Roman"/>
          <w:color w:val="auto"/>
          <w:sz w:val="24"/>
          <w:szCs w:val="24"/>
          <w:lang w:val="en-US" w:eastAsia="zh-CN"/>
        </w:rPr>
      </w:pPr>
      <w:r>
        <w:rPr>
          <w:rFonts w:hint="eastAsia" w:eastAsia="仿宋" w:cs="Times New Roman"/>
          <w:color w:val="auto"/>
          <w:sz w:val="24"/>
          <w:szCs w:val="24"/>
          <w:lang w:val="en-US" w:eastAsia="zh-CN"/>
        </w:rPr>
        <w:t>项目</w:t>
      </w:r>
      <w:r>
        <w:rPr>
          <w:rFonts w:hint="default" w:ascii="Times New Roman" w:hAnsi="Times New Roman" w:eastAsia="仿宋" w:cs="Times New Roman"/>
          <w:color w:val="auto"/>
          <w:sz w:val="24"/>
          <w:szCs w:val="24"/>
          <w:lang w:val="en-US" w:eastAsia="zh-CN"/>
        </w:rPr>
        <w:t>一 液压控制系统装调</w:t>
      </w:r>
    </w:p>
    <w:p w14:paraId="1A4FC698">
      <w:pPr>
        <w:pStyle w:val="4"/>
        <w:spacing w:before="120" w:after="120" w:line="360" w:lineRule="auto"/>
        <w:ind w:firstLine="480" w:firstLineChars="200"/>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sz w:val="24"/>
          <w:szCs w:val="24"/>
          <w:lang w:val="en-US" w:eastAsia="zh-CN"/>
        </w:rPr>
        <w:t>1.</w:t>
      </w:r>
      <w:r>
        <w:rPr>
          <w:rFonts w:hint="default" w:ascii="Times New Roman" w:hAnsi="Times New Roman" w:eastAsia="仿宋" w:cs="Times New Roman"/>
          <w:b w:val="0"/>
          <w:bCs/>
          <w:color w:val="auto"/>
          <w:sz w:val="24"/>
          <w:szCs w:val="24"/>
        </w:rPr>
        <w:t>基本要求：</w:t>
      </w:r>
    </w:p>
    <w:p w14:paraId="16C673F8">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zh-CN" w:eastAsia="zh-CN" w:bidi="zh-CN"/>
        </w:rPr>
        <w:t>（</w:t>
      </w:r>
      <w:r>
        <w:rPr>
          <w:rFonts w:hint="default" w:ascii="Times New Roman" w:hAnsi="Times New Roman" w:eastAsia="仿宋" w:cs="Times New Roman"/>
          <w:color w:val="auto"/>
          <w:spacing w:val="6"/>
          <w:w w:val="95"/>
          <w:kern w:val="2"/>
          <w:sz w:val="24"/>
          <w:szCs w:val="24"/>
          <w:lang w:val="en-US" w:eastAsia="zh-CN" w:bidi="zh-CN"/>
        </w:rPr>
        <w:t>1</w:t>
      </w:r>
      <w:r>
        <w:rPr>
          <w:rFonts w:hint="default" w:ascii="Times New Roman" w:hAnsi="Times New Roman" w:eastAsia="仿宋" w:cs="Times New Roman"/>
          <w:color w:val="auto"/>
          <w:spacing w:val="6"/>
          <w:w w:val="95"/>
          <w:kern w:val="2"/>
          <w:sz w:val="24"/>
          <w:szCs w:val="24"/>
          <w:lang w:val="zh-CN" w:eastAsia="zh-CN" w:bidi="zh-CN"/>
        </w:rPr>
        <w:t>）技能要求</w:t>
      </w:r>
    </w:p>
    <w:p w14:paraId="28A9CD19">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①</w:t>
      </w:r>
      <w:r>
        <w:rPr>
          <w:rFonts w:hint="default" w:ascii="Times New Roman" w:hAnsi="Times New Roman" w:eastAsia="仿宋" w:cs="Times New Roman"/>
          <w:color w:val="auto"/>
          <w:spacing w:val="6"/>
          <w:w w:val="95"/>
          <w:kern w:val="2"/>
          <w:sz w:val="24"/>
          <w:szCs w:val="24"/>
          <w:lang w:val="en-US" w:eastAsia="zh-CN" w:bidi="zh-CN"/>
        </w:rPr>
        <w:t>能分析液压系统原理图，能识读各种基本液压回路的原理简图</w:t>
      </w:r>
      <w:r>
        <w:rPr>
          <w:rFonts w:hint="eastAsia" w:ascii="Times New Roman" w:hAnsi="Times New Roman" w:eastAsia="仿宋" w:cs="Times New Roman"/>
          <w:color w:val="auto"/>
          <w:spacing w:val="6"/>
          <w:w w:val="95"/>
          <w:kern w:val="2"/>
          <w:sz w:val="24"/>
          <w:szCs w:val="24"/>
          <w:lang w:val="en-US" w:eastAsia="zh-CN" w:bidi="zh-CN"/>
        </w:rPr>
        <w:t>。</w:t>
      </w:r>
    </w:p>
    <w:p w14:paraId="2715FD85">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②</w:t>
      </w:r>
      <w:r>
        <w:rPr>
          <w:rFonts w:hint="default" w:ascii="Times New Roman" w:hAnsi="Times New Roman" w:eastAsia="仿宋" w:cs="Times New Roman"/>
          <w:color w:val="auto"/>
          <w:spacing w:val="6"/>
          <w:w w:val="95"/>
          <w:kern w:val="2"/>
          <w:sz w:val="24"/>
          <w:szCs w:val="24"/>
          <w:lang w:val="en-US" w:eastAsia="zh-CN" w:bidi="zh-CN"/>
        </w:rPr>
        <w:t>能根据液压回路原理图，分析出回路工作特点、运动循环及性能要求</w:t>
      </w:r>
      <w:r>
        <w:rPr>
          <w:rFonts w:hint="eastAsia" w:ascii="Times New Roman" w:hAnsi="Times New Roman" w:eastAsia="仿宋" w:cs="Times New Roman"/>
          <w:color w:val="auto"/>
          <w:spacing w:val="6"/>
          <w:w w:val="95"/>
          <w:kern w:val="2"/>
          <w:sz w:val="24"/>
          <w:szCs w:val="24"/>
          <w:lang w:val="en-US" w:eastAsia="zh-CN" w:bidi="zh-CN"/>
        </w:rPr>
        <w:t>。</w:t>
      </w:r>
    </w:p>
    <w:p w14:paraId="2AEFF699">
      <w:pPr>
        <w:pStyle w:val="5"/>
        <w:tabs>
          <w:tab w:val="left" w:pos="1134"/>
        </w:tabs>
        <w:adjustRightInd w:val="0"/>
        <w:snapToGrid w:val="0"/>
        <w:spacing w:line="360" w:lineRule="auto"/>
        <w:ind w:right="301" w:firstLine="480" w:firstLineChars="200"/>
        <w:rPr>
          <w:rFonts w:hint="eastAsia"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③</w:t>
      </w:r>
      <w:r>
        <w:rPr>
          <w:rFonts w:hint="default" w:ascii="Times New Roman" w:hAnsi="Times New Roman" w:eastAsia="仿宋" w:cs="Times New Roman"/>
          <w:color w:val="auto"/>
          <w:spacing w:val="6"/>
          <w:w w:val="95"/>
          <w:kern w:val="2"/>
          <w:sz w:val="24"/>
          <w:szCs w:val="24"/>
          <w:lang w:val="en-US" w:eastAsia="zh-CN" w:bidi="zh-CN"/>
        </w:rPr>
        <w:t>能根据液压回路原理图正确选择液压元件</w:t>
      </w:r>
      <w:r>
        <w:rPr>
          <w:rFonts w:hint="eastAsia" w:ascii="Times New Roman" w:hAnsi="Times New Roman" w:eastAsia="仿宋" w:cs="Times New Roman"/>
          <w:color w:val="auto"/>
          <w:spacing w:val="6"/>
          <w:w w:val="95"/>
          <w:kern w:val="2"/>
          <w:sz w:val="24"/>
          <w:szCs w:val="24"/>
          <w:lang w:val="en-US" w:eastAsia="zh-CN" w:bidi="zh-CN"/>
        </w:rPr>
        <w:t>。</w:t>
      </w:r>
    </w:p>
    <w:p w14:paraId="663819D2">
      <w:pPr>
        <w:pStyle w:val="5"/>
        <w:tabs>
          <w:tab w:val="left" w:pos="1134"/>
        </w:tabs>
        <w:adjustRightInd w:val="0"/>
        <w:snapToGrid w:val="0"/>
        <w:spacing w:line="360" w:lineRule="auto"/>
        <w:ind w:right="301" w:firstLine="480" w:firstLineChars="200"/>
        <w:rPr>
          <w:rFonts w:hint="eastAsia"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④</w:t>
      </w:r>
      <w:r>
        <w:rPr>
          <w:rFonts w:hint="default" w:ascii="Times New Roman" w:hAnsi="Times New Roman" w:eastAsia="仿宋" w:cs="Times New Roman"/>
          <w:color w:val="auto"/>
          <w:spacing w:val="6"/>
          <w:w w:val="95"/>
          <w:kern w:val="2"/>
          <w:sz w:val="24"/>
          <w:szCs w:val="24"/>
          <w:lang w:val="en-US" w:eastAsia="zh-CN" w:bidi="zh-CN"/>
        </w:rPr>
        <w:t>能装调方向控制、压力控制、速度控制等常见液压回路</w:t>
      </w:r>
      <w:r>
        <w:rPr>
          <w:rFonts w:hint="eastAsia" w:ascii="Times New Roman" w:hAnsi="Times New Roman" w:eastAsia="仿宋" w:cs="Times New Roman"/>
          <w:color w:val="auto"/>
          <w:spacing w:val="6"/>
          <w:w w:val="95"/>
          <w:kern w:val="2"/>
          <w:sz w:val="24"/>
          <w:szCs w:val="24"/>
          <w:lang w:val="en-US" w:eastAsia="zh-CN" w:bidi="zh-CN"/>
        </w:rPr>
        <w:t>。</w:t>
      </w:r>
    </w:p>
    <w:p w14:paraId="2CB35F1D">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⑤</w:t>
      </w:r>
      <w:r>
        <w:rPr>
          <w:rFonts w:hint="default" w:ascii="Times New Roman" w:hAnsi="Times New Roman" w:eastAsia="仿宋" w:cs="Times New Roman"/>
          <w:color w:val="auto"/>
          <w:spacing w:val="6"/>
          <w:w w:val="95"/>
          <w:kern w:val="2"/>
          <w:sz w:val="24"/>
          <w:szCs w:val="24"/>
          <w:lang w:val="en-US" w:eastAsia="zh-CN" w:bidi="zh-CN"/>
        </w:rPr>
        <w:t>能调试基本液压控制回路</w:t>
      </w:r>
      <w:r>
        <w:rPr>
          <w:rFonts w:hint="eastAsia" w:ascii="Times New Roman" w:hAnsi="Times New Roman" w:eastAsia="仿宋" w:cs="Times New Roman"/>
          <w:color w:val="auto"/>
          <w:spacing w:val="6"/>
          <w:w w:val="95"/>
          <w:kern w:val="2"/>
          <w:sz w:val="24"/>
          <w:szCs w:val="24"/>
          <w:lang w:val="en-US" w:eastAsia="zh-CN" w:bidi="zh-CN"/>
        </w:rPr>
        <w:t>。</w:t>
      </w:r>
    </w:p>
    <w:p w14:paraId="1A787F23">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⑥</w:t>
      </w:r>
      <w:r>
        <w:rPr>
          <w:rFonts w:hint="default" w:ascii="Times New Roman" w:hAnsi="Times New Roman" w:eastAsia="仿宋" w:cs="Times New Roman"/>
          <w:color w:val="auto"/>
          <w:spacing w:val="6"/>
          <w:w w:val="95"/>
          <w:kern w:val="2"/>
          <w:sz w:val="24"/>
          <w:szCs w:val="24"/>
          <w:lang w:val="en-US" w:eastAsia="zh-CN" w:bidi="zh-CN"/>
        </w:rPr>
        <w:t>能分析液压基本回路常见问题产生的原因，并找出解决措施</w:t>
      </w:r>
      <w:r>
        <w:rPr>
          <w:rFonts w:hint="eastAsia" w:ascii="Times New Roman" w:hAnsi="Times New Roman" w:eastAsia="仿宋" w:cs="Times New Roman"/>
          <w:color w:val="auto"/>
          <w:spacing w:val="6"/>
          <w:w w:val="95"/>
          <w:kern w:val="2"/>
          <w:sz w:val="24"/>
          <w:szCs w:val="24"/>
          <w:lang w:val="en-US" w:eastAsia="zh-CN" w:bidi="zh-CN"/>
        </w:rPr>
        <w:t>。</w:t>
      </w:r>
    </w:p>
    <w:p w14:paraId="3B911D69">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⑦</w:t>
      </w:r>
      <w:r>
        <w:rPr>
          <w:rFonts w:hint="default" w:ascii="Times New Roman" w:hAnsi="Times New Roman" w:eastAsia="仿宋" w:cs="Times New Roman"/>
          <w:color w:val="auto"/>
          <w:spacing w:val="6"/>
          <w:w w:val="95"/>
          <w:kern w:val="2"/>
          <w:sz w:val="24"/>
          <w:szCs w:val="24"/>
          <w:lang w:val="en-US" w:eastAsia="zh-CN" w:bidi="zh-CN"/>
        </w:rPr>
        <w:t>能根据液压系统的工作特点、动作循环和性能要求，进行故障排除。</w:t>
      </w:r>
    </w:p>
    <w:p w14:paraId="0ED7A9C5">
      <w:pPr>
        <w:numPr>
          <w:ilvl w:val="0"/>
          <w:numId w:val="0"/>
        </w:numPr>
        <w:snapToGrid w:val="0"/>
        <w:spacing w:line="360" w:lineRule="auto"/>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2</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职业素养要求</w:t>
      </w:r>
    </w:p>
    <w:p w14:paraId="6A8001BB">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①</w:t>
      </w:r>
      <w:r>
        <w:rPr>
          <w:rFonts w:hint="default" w:ascii="Times New Roman" w:hAnsi="Times New Roman" w:eastAsia="仿宋" w:cs="Times New Roman"/>
          <w:color w:val="auto"/>
          <w:spacing w:val="6"/>
          <w:w w:val="95"/>
          <w:kern w:val="2"/>
          <w:sz w:val="24"/>
          <w:szCs w:val="24"/>
          <w:lang w:val="en-US" w:eastAsia="zh-CN" w:bidi="zh-CN"/>
        </w:rPr>
        <w:t>符合GB /T 3766—2001《液压系统通用技术条件</w:t>
      </w:r>
      <w:r>
        <w:rPr>
          <w:rFonts w:hint="eastAsia" w:ascii="Times New Roman" w:hAnsi="Times New Roman" w:eastAsia="仿宋" w:cs="Times New Roman"/>
          <w:color w:val="auto"/>
          <w:spacing w:val="6"/>
          <w:w w:val="95"/>
          <w:kern w:val="2"/>
          <w:sz w:val="24"/>
          <w:szCs w:val="24"/>
          <w:lang w:val="en-US" w:eastAsia="zh-CN" w:bidi="zh-CN"/>
        </w:rPr>
        <w:t>》</w:t>
      </w:r>
      <w:r>
        <w:rPr>
          <w:rFonts w:hint="default" w:ascii="Times New Roman" w:hAnsi="Times New Roman" w:eastAsia="仿宋" w:cs="Times New Roman"/>
          <w:color w:val="auto"/>
          <w:spacing w:val="6"/>
          <w:w w:val="95"/>
          <w:kern w:val="2"/>
          <w:sz w:val="24"/>
          <w:szCs w:val="24"/>
          <w:lang w:val="en-US" w:eastAsia="zh-CN" w:bidi="zh-CN"/>
        </w:rPr>
        <w:t>规范要求</w:t>
      </w:r>
      <w:r>
        <w:rPr>
          <w:rFonts w:hint="eastAsia" w:ascii="Times New Roman" w:hAnsi="Times New Roman" w:eastAsia="仿宋" w:cs="Times New Roman"/>
          <w:color w:val="auto"/>
          <w:spacing w:val="6"/>
          <w:w w:val="95"/>
          <w:kern w:val="2"/>
          <w:sz w:val="24"/>
          <w:szCs w:val="24"/>
          <w:lang w:val="en-US" w:eastAsia="zh-CN" w:bidi="zh-CN"/>
        </w:rPr>
        <w:t>。</w:t>
      </w:r>
    </w:p>
    <w:p w14:paraId="44DA4C6B">
      <w:pPr>
        <w:pStyle w:val="5"/>
        <w:tabs>
          <w:tab w:val="left" w:pos="1134"/>
        </w:tabs>
        <w:adjustRightInd w:val="0"/>
        <w:snapToGrid w:val="0"/>
        <w:spacing w:line="360" w:lineRule="auto"/>
        <w:ind w:right="301" w:firstLine="480" w:firstLineChars="200"/>
        <w:rPr>
          <w:rFonts w:hint="eastAsia"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②</w:t>
      </w:r>
      <w:r>
        <w:rPr>
          <w:rFonts w:hint="default" w:ascii="Times New Roman" w:hAnsi="Times New Roman" w:eastAsia="仿宋" w:cs="Times New Roman"/>
          <w:color w:val="auto"/>
          <w:spacing w:val="6"/>
          <w:w w:val="95"/>
          <w:kern w:val="2"/>
          <w:sz w:val="24"/>
          <w:szCs w:val="24"/>
          <w:lang w:val="en-US" w:eastAsia="zh-CN" w:bidi="zh-CN"/>
        </w:rPr>
        <w:t>能严格遵守机电设备安装、调试工作，电气设备安全操作规范</w:t>
      </w:r>
      <w:r>
        <w:rPr>
          <w:rFonts w:hint="eastAsia" w:ascii="Times New Roman" w:hAnsi="Times New Roman" w:eastAsia="仿宋" w:cs="Times New Roman"/>
          <w:color w:val="auto"/>
          <w:spacing w:val="6"/>
          <w:w w:val="95"/>
          <w:kern w:val="2"/>
          <w:sz w:val="24"/>
          <w:szCs w:val="24"/>
          <w:lang w:val="en-US" w:eastAsia="zh-CN" w:bidi="zh-CN"/>
        </w:rPr>
        <w:t>。</w:t>
      </w:r>
    </w:p>
    <w:p w14:paraId="6BE5ACCE">
      <w:pPr>
        <w:pStyle w:val="5"/>
        <w:tabs>
          <w:tab w:val="left" w:pos="1134"/>
        </w:tabs>
        <w:adjustRightInd w:val="0"/>
        <w:snapToGrid w:val="0"/>
        <w:spacing w:line="360" w:lineRule="auto"/>
        <w:ind w:right="301" w:firstLine="480" w:firstLineChars="200"/>
        <w:rPr>
          <w:rFonts w:hint="eastAsia"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③</w:t>
      </w:r>
      <w:r>
        <w:rPr>
          <w:rFonts w:hint="default" w:ascii="Times New Roman" w:hAnsi="Times New Roman" w:eastAsia="仿宋" w:cs="Times New Roman"/>
          <w:color w:val="auto"/>
          <w:spacing w:val="6"/>
          <w:w w:val="95"/>
          <w:kern w:val="2"/>
          <w:sz w:val="24"/>
          <w:szCs w:val="24"/>
          <w:lang w:val="en-US" w:eastAsia="zh-CN" w:bidi="zh-CN"/>
        </w:rPr>
        <w:t>有耐心细致的工作作风和严肃认真的工作态度</w:t>
      </w:r>
      <w:r>
        <w:rPr>
          <w:rFonts w:hint="eastAsia" w:ascii="Times New Roman" w:hAnsi="Times New Roman" w:eastAsia="仿宋" w:cs="Times New Roman"/>
          <w:color w:val="auto"/>
          <w:spacing w:val="6"/>
          <w:w w:val="95"/>
          <w:kern w:val="2"/>
          <w:sz w:val="24"/>
          <w:szCs w:val="24"/>
          <w:lang w:val="en-US" w:eastAsia="zh-CN" w:bidi="zh-CN"/>
        </w:rPr>
        <w:t>。</w:t>
      </w:r>
    </w:p>
    <w:p w14:paraId="1A04DC63">
      <w:pPr>
        <w:pStyle w:val="5"/>
        <w:tabs>
          <w:tab w:val="left" w:pos="1134"/>
        </w:tabs>
        <w:adjustRightInd w:val="0"/>
        <w:snapToGrid w:val="0"/>
        <w:spacing w:line="360" w:lineRule="auto"/>
        <w:ind w:right="301" w:firstLine="480" w:firstLineChars="200"/>
        <w:rPr>
          <w:rFonts w:hint="eastAsia"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④</w:t>
      </w:r>
      <w:r>
        <w:rPr>
          <w:rFonts w:hint="default" w:ascii="Times New Roman" w:hAnsi="Times New Roman" w:eastAsia="仿宋" w:cs="Times New Roman"/>
          <w:color w:val="auto"/>
          <w:spacing w:val="6"/>
          <w:w w:val="95"/>
          <w:kern w:val="2"/>
          <w:sz w:val="24"/>
          <w:szCs w:val="24"/>
          <w:lang w:val="en-US" w:eastAsia="zh-CN" w:bidi="zh-CN"/>
        </w:rPr>
        <w:t>有不怕脏不怕累的劳动精神</w:t>
      </w:r>
      <w:r>
        <w:rPr>
          <w:rFonts w:hint="eastAsia" w:ascii="Times New Roman" w:hAnsi="Times New Roman" w:eastAsia="仿宋" w:cs="Times New Roman"/>
          <w:color w:val="auto"/>
          <w:spacing w:val="6"/>
          <w:w w:val="95"/>
          <w:kern w:val="2"/>
          <w:sz w:val="24"/>
          <w:szCs w:val="24"/>
          <w:lang w:val="en-US" w:eastAsia="zh-CN" w:bidi="zh-CN"/>
        </w:rPr>
        <w:t>。</w:t>
      </w:r>
    </w:p>
    <w:p w14:paraId="02D1CC47">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zh-CN" w:eastAsia="zh-CN" w:bidi="zh-CN"/>
        </w:rPr>
        <w:t>⑤</w:t>
      </w:r>
      <w:r>
        <w:rPr>
          <w:rFonts w:hint="default" w:ascii="Times New Roman" w:hAnsi="Times New Roman" w:eastAsia="仿宋" w:cs="Times New Roman"/>
          <w:color w:val="auto"/>
          <w:spacing w:val="6"/>
          <w:w w:val="95"/>
          <w:kern w:val="2"/>
          <w:sz w:val="24"/>
          <w:szCs w:val="24"/>
          <w:lang w:val="en-US" w:eastAsia="zh-CN" w:bidi="zh-CN"/>
        </w:rPr>
        <w:t>有质量意识、安全意识、环保意识及精益求精的工匠精神。</w:t>
      </w:r>
    </w:p>
    <w:p w14:paraId="7D1533FD">
      <w:pPr>
        <w:pStyle w:val="4"/>
        <w:bidi w:val="0"/>
        <w:spacing w:line="240" w:lineRule="auto"/>
        <w:ind w:firstLine="482" w:firstLineChars="200"/>
        <w:rPr>
          <w:rFonts w:hint="default" w:ascii="Times New Roman" w:hAnsi="Times New Roman" w:eastAsia="仿宋" w:cs="Times New Roman"/>
          <w:color w:val="auto"/>
          <w:sz w:val="24"/>
          <w:szCs w:val="24"/>
          <w:lang w:val="en-US" w:eastAsia="zh-CN"/>
        </w:rPr>
      </w:pPr>
      <w:r>
        <w:rPr>
          <w:rFonts w:hint="eastAsia" w:eastAsia="仿宋" w:cs="Times New Roman"/>
          <w:color w:val="auto"/>
          <w:sz w:val="24"/>
          <w:szCs w:val="24"/>
          <w:lang w:val="en-US" w:eastAsia="zh-CN"/>
        </w:rPr>
        <w:t>项目</w:t>
      </w:r>
      <w:r>
        <w:rPr>
          <w:rFonts w:hint="default" w:ascii="Times New Roman" w:hAnsi="Times New Roman" w:eastAsia="仿宋" w:cs="Times New Roman"/>
          <w:color w:val="auto"/>
          <w:sz w:val="24"/>
          <w:szCs w:val="24"/>
          <w:lang w:eastAsia="zh-CN"/>
        </w:rPr>
        <w:t>二</w:t>
      </w:r>
      <w:r>
        <w:rPr>
          <w:rFonts w:hint="default" w:ascii="Times New Roman" w:hAnsi="Times New Roman" w:eastAsia="仿宋" w:cs="Times New Roman"/>
          <w:color w:val="auto"/>
          <w:sz w:val="24"/>
          <w:szCs w:val="24"/>
          <w:lang w:val="en-US" w:eastAsia="zh-CN"/>
        </w:rPr>
        <w:t xml:space="preserve"> 电气控制系统装调</w:t>
      </w:r>
    </w:p>
    <w:p w14:paraId="5D320D21">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en-US" w:eastAsia="zh-CN" w:bidi="zh-CN"/>
        </w:rPr>
        <w:t>1.</w:t>
      </w:r>
      <w:r>
        <w:rPr>
          <w:rFonts w:hint="default" w:ascii="Times New Roman" w:hAnsi="Times New Roman" w:eastAsia="仿宋" w:cs="Times New Roman"/>
          <w:color w:val="auto"/>
          <w:spacing w:val="6"/>
          <w:w w:val="95"/>
          <w:kern w:val="2"/>
          <w:sz w:val="24"/>
          <w:szCs w:val="24"/>
          <w:lang w:val="zh-CN" w:eastAsia="zh-CN" w:bidi="zh-CN"/>
        </w:rPr>
        <w:t>基本要求：</w:t>
      </w:r>
    </w:p>
    <w:p w14:paraId="72B7E810">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zh-CN" w:eastAsia="zh-CN" w:bidi="zh-CN"/>
        </w:rPr>
        <w:t>（</w:t>
      </w:r>
      <w:r>
        <w:rPr>
          <w:rFonts w:hint="default" w:ascii="Times New Roman" w:hAnsi="Times New Roman" w:eastAsia="仿宋" w:cs="Times New Roman"/>
          <w:color w:val="auto"/>
          <w:spacing w:val="6"/>
          <w:w w:val="95"/>
          <w:kern w:val="2"/>
          <w:sz w:val="24"/>
          <w:szCs w:val="24"/>
          <w:lang w:val="en-US" w:eastAsia="zh-CN" w:bidi="zh-CN"/>
        </w:rPr>
        <w:t>1</w:t>
      </w:r>
      <w:r>
        <w:rPr>
          <w:rFonts w:hint="default" w:ascii="Times New Roman" w:hAnsi="Times New Roman" w:eastAsia="仿宋" w:cs="Times New Roman"/>
          <w:color w:val="auto"/>
          <w:spacing w:val="6"/>
          <w:w w:val="95"/>
          <w:kern w:val="2"/>
          <w:sz w:val="24"/>
          <w:szCs w:val="24"/>
          <w:lang w:val="zh-CN" w:eastAsia="zh-CN" w:bidi="zh-CN"/>
        </w:rPr>
        <w:t>）技能要求</w:t>
      </w:r>
    </w:p>
    <w:p w14:paraId="5F463346">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zh-CN" w:eastAsia="zh-CN" w:bidi="zh-CN"/>
        </w:rPr>
        <w:t>①能识读各种中等复杂程度的电气控制系统的控制原理图</w:t>
      </w:r>
      <w:r>
        <w:rPr>
          <w:rFonts w:hint="eastAsia" w:ascii="Times New Roman" w:hAnsi="Times New Roman" w:eastAsia="仿宋" w:cs="Times New Roman"/>
          <w:color w:val="auto"/>
          <w:spacing w:val="6"/>
          <w:w w:val="95"/>
          <w:kern w:val="2"/>
          <w:sz w:val="24"/>
          <w:szCs w:val="24"/>
          <w:lang w:val="zh-CN" w:eastAsia="zh-CN" w:bidi="zh-CN"/>
        </w:rPr>
        <w:t>。</w:t>
      </w:r>
    </w:p>
    <w:p w14:paraId="5CE676B1">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zh-CN" w:eastAsia="zh-CN" w:bidi="zh-CN"/>
        </w:rPr>
        <w:t>②能根据原理图绘制出安装接线图及元件布置图</w:t>
      </w:r>
      <w:r>
        <w:rPr>
          <w:rFonts w:hint="eastAsia" w:ascii="Times New Roman" w:hAnsi="Times New Roman" w:eastAsia="仿宋" w:cs="Times New Roman"/>
          <w:color w:val="auto"/>
          <w:spacing w:val="6"/>
          <w:w w:val="95"/>
          <w:kern w:val="2"/>
          <w:sz w:val="24"/>
          <w:szCs w:val="24"/>
          <w:lang w:val="zh-CN" w:eastAsia="zh-CN" w:bidi="zh-CN"/>
        </w:rPr>
        <w:t>。</w:t>
      </w:r>
    </w:p>
    <w:p w14:paraId="18869ADE">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③能认识并正确使用各种常用的电工电子仪器、工具及元件</w:t>
      </w:r>
      <w:r>
        <w:rPr>
          <w:rFonts w:hint="eastAsia" w:ascii="Times New Roman" w:hAnsi="Times New Roman" w:eastAsia="仿宋" w:cs="Times New Roman"/>
          <w:color w:val="auto"/>
          <w:spacing w:val="6"/>
          <w:w w:val="95"/>
          <w:kern w:val="2"/>
          <w:sz w:val="24"/>
          <w:szCs w:val="24"/>
          <w:lang w:val="zh-CN" w:eastAsia="zh-CN" w:bidi="zh-CN"/>
        </w:rPr>
        <w:t>。</w:t>
      </w:r>
    </w:p>
    <w:p w14:paraId="08A9A0AA">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④能根据控制原理简图正确选择电工电子元件</w:t>
      </w:r>
      <w:r>
        <w:rPr>
          <w:rFonts w:hint="eastAsia" w:ascii="Times New Roman" w:hAnsi="Times New Roman" w:eastAsia="仿宋" w:cs="Times New Roman"/>
          <w:color w:val="auto"/>
          <w:spacing w:val="6"/>
          <w:w w:val="95"/>
          <w:kern w:val="2"/>
          <w:sz w:val="24"/>
          <w:szCs w:val="24"/>
          <w:lang w:val="zh-CN" w:eastAsia="zh-CN" w:bidi="zh-CN"/>
        </w:rPr>
        <w:t>。</w:t>
      </w:r>
    </w:p>
    <w:p w14:paraId="40342D12">
      <w:pPr>
        <w:pStyle w:val="5"/>
        <w:tabs>
          <w:tab w:val="left" w:pos="1134"/>
        </w:tabs>
        <w:adjustRightInd w:val="0"/>
        <w:snapToGrid w:val="0"/>
        <w:spacing w:line="360" w:lineRule="auto"/>
        <w:ind w:right="301" w:firstLine="480" w:firstLineChars="200"/>
        <w:rPr>
          <w:rFonts w:hint="eastAsia"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zh-CN" w:eastAsia="zh-CN" w:bidi="zh-CN"/>
        </w:rPr>
        <w:t>⑤能正确安装连接点动控制、长动控制、多点控制、顺序控制、行程控制等常见基本控制环节</w:t>
      </w:r>
      <w:r>
        <w:rPr>
          <w:rFonts w:hint="eastAsia" w:ascii="Times New Roman" w:hAnsi="Times New Roman" w:eastAsia="仿宋" w:cs="Times New Roman"/>
          <w:color w:val="auto"/>
          <w:spacing w:val="6"/>
          <w:w w:val="95"/>
          <w:kern w:val="2"/>
          <w:sz w:val="24"/>
          <w:szCs w:val="24"/>
          <w:lang w:val="zh-CN" w:eastAsia="zh-CN" w:bidi="zh-CN"/>
        </w:rPr>
        <w:t>。</w:t>
      </w:r>
    </w:p>
    <w:p w14:paraId="3DD03543">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zh-CN" w:eastAsia="zh-CN" w:bidi="zh-CN"/>
        </w:rPr>
        <w:t>⑥会分析电气控制设备常见问题产生的原因及解决措施</w:t>
      </w:r>
      <w:r>
        <w:rPr>
          <w:rFonts w:hint="eastAsia" w:ascii="Times New Roman" w:hAnsi="Times New Roman" w:eastAsia="仿宋" w:cs="Times New Roman"/>
          <w:color w:val="auto"/>
          <w:spacing w:val="6"/>
          <w:w w:val="95"/>
          <w:kern w:val="2"/>
          <w:sz w:val="24"/>
          <w:szCs w:val="24"/>
          <w:lang w:val="zh-CN" w:eastAsia="zh-CN" w:bidi="zh-CN"/>
        </w:rPr>
        <w:t>。</w:t>
      </w:r>
    </w:p>
    <w:p w14:paraId="028F9232">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⑦会分析控制系统的工作特点、动作循环和性能要求，并进行故障排除。</w:t>
      </w:r>
    </w:p>
    <w:p w14:paraId="301DAF45">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zh-CN" w:eastAsia="zh-CN" w:bidi="zh-CN"/>
        </w:rPr>
        <w:t>（</w:t>
      </w:r>
      <w:r>
        <w:rPr>
          <w:rFonts w:hint="default" w:ascii="Times New Roman" w:hAnsi="Times New Roman" w:eastAsia="仿宋" w:cs="Times New Roman"/>
          <w:color w:val="auto"/>
          <w:spacing w:val="6"/>
          <w:w w:val="95"/>
          <w:kern w:val="2"/>
          <w:sz w:val="24"/>
          <w:szCs w:val="24"/>
          <w:lang w:val="en-US" w:eastAsia="zh-CN" w:bidi="zh-CN"/>
        </w:rPr>
        <w:t>2</w:t>
      </w:r>
      <w:r>
        <w:rPr>
          <w:rFonts w:hint="default" w:ascii="Times New Roman" w:hAnsi="Times New Roman" w:eastAsia="仿宋" w:cs="Times New Roman"/>
          <w:color w:val="auto"/>
          <w:spacing w:val="6"/>
          <w:w w:val="95"/>
          <w:kern w:val="2"/>
          <w:sz w:val="24"/>
          <w:szCs w:val="24"/>
          <w:lang w:val="zh-CN" w:eastAsia="zh-CN" w:bidi="zh-CN"/>
        </w:rPr>
        <w:t>）职业素养要求</w:t>
      </w:r>
    </w:p>
    <w:p w14:paraId="7022D81F">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①</w:t>
      </w:r>
      <w:r>
        <w:rPr>
          <w:rFonts w:hint="default" w:ascii="Times New Roman" w:hAnsi="Times New Roman" w:eastAsia="仿宋" w:cs="Times New Roman"/>
          <w:color w:val="auto"/>
          <w:spacing w:val="6"/>
          <w:w w:val="95"/>
          <w:kern w:val="2"/>
          <w:sz w:val="24"/>
          <w:szCs w:val="24"/>
          <w:lang w:val="en-US" w:eastAsia="zh-CN" w:bidi="zh-CN"/>
        </w:rPr>
        <w:t>符合</w:t>
      </w:r>
      <w:r>
        <w:rPr>
          <w:rFonts w:hint="default" w:ascii="Times New Roman" w:hAnsi="Times New Roman" w:eastAsia="仿宋" w:cs="Times New Roman"/>
          <w:color w:val="auto"/>
          <w:spacing w:val="6"/>
          <w:w w:val="95"/>
          <w:kern w:val="2"/>
          <w:sz w:val="24"/>
          <w:szCs w:val="24"/>
          <w:lang w:val="zh-CN" w:eastAsia="zh-CN" w:bidi="zh-CN"/>
        </w:rPr>
        <w:t>GB/T 3797-2016</w:t>
      </w:r>
      <w:r>
        <w:rPr>
          <w:rFonts w:hint="default" w:ascii="Times New Roman" w:hAnsi="Times New Roman" w:eastAsia="仿宋" w:cs="Times New Roman"/>
          <w:color w:val="auto"/>
          <w:spacing w:val="6"/>
          <w:w w:val="95"/>
          <w:kern w:val="2"/>
          <w:sz w:val="24"/>
          <w:szCs w:val="24"/>
          <w:lang w:val="en-US" w:eastAsia="zh-CN" w:bidi="zh-CN"/>
        </w:rPr>
        <w:t>《</w:t>
      </w:r>
      <w:r>
        <w:rPr>
          <w:rFonts w:hint="default" w:ascii="Times New Roman" w:hAnsi="Times New Roman" w:eastAsia="仿宋" w:cs="Times New Roman"/>
          <w:color w:val="auto"/>
          <w:spacing w:val="6"/>
          <w:w w:val="95"/>
          <w:kern w:val="2"/>
          <w:sz w:val="24"/>
          <w:szCs w:val="24"/>
          <w:lang w:val="zh-CN" w:eastAsia="zh-CN" w:bidi="zh-CN"/>
        </w:rPr>
        <w:t>电气控制设备</w:t>
      </w:r>
      <w:r>
        <w:rPr>
          <w:rFonts w:hint="default" w:ascii="Times New Roman" w:hAnsi="Times New Roman" w:eastAsia="仿宋" w:cs="Times New Roman"/>
          <w:color w:val="auto"/>
          <w:spacing w:val="6"/>
          <w:w w:val="95"/>
          <w:kern w:val="2"/>
          <w:sz w:val="24"/>
          <w:szCs w:val="24"/>
          <w:lang w:val="en-US" w:eastAsia="zh-CN" w:bidi="zh-CN"/>
        </w:rPr>
        <w:t>》规范要求</w:t>
      </w:r>
      <w:r>
        <w:rPr>
          <w:rFonts w:hint="eastAsia" w:ascii="Times New Roman" w:hAnsi="Times New Roman" w:eastAsia="仿宋" w:cs="Times New Roman"/>
          <w:color w:val="auto"/>
          <w:spacing w:val="6"/>
          <w:w w:val="95"/>
          <w:kern w:val="2"/>
          <w:sz w:val="24"/>
          <w:szCs w:val="24"/>
          <w:lang w:val="en-US" w:eastAsia="zh-CN" w:bidi="zh-CN"/>
        </w:rPr>
        <w:t>。</w:t>
      </w:r>
    </w:p>
    <w:p w14:paraId="075E5AF2">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②</w:t>
      </w:r>
      <w:r>
        <w:rPr>
          <w:rFonts w:hint="default" w:ascii="Times New Roman" w:hAnsi="Times New Roman" w:eastAsia="仿宋" w:cs="Times New Roman"/>
          <w:color w:val="auto"/>
          <w:spacing w:val="6"/>
          <w:w w:val="95"/>
          <w:kern w:val="2"/>
          <w:sz w:val="24"/>
          <w:szCs w:val="24"/>
          <w:lang w:val="en-US" w:eastAsia="zh-CN" w:bidi="zh-CN"/>
        </w:rPr>
        <w:t>能</w:t>
      </w:r>
      <w:r>
        <w:rPr>
          <w:rFonts w:hint="eastAsia" w:ascii="Times New Roman" w:hAnsi="Times New Roman" w:eastAsia="仿宋" w:cs="Times New Roman"/>
          <w:color w:val="auto"/>
          <w:spacing w:val="6"/>
          <w:w w:val="95"/>
          <w:kern w:val="2"/>
          <w:sz w:val="24"/>
          <w:szCs w:val="24"/>
          <w:lang w:val="en-US" w:eastAsia="zh-CN" w:bidi="zh-CN"/>
        </w:rPr>
        <w:t>按照最新国家标准</w:t>
      </w:r>
      <w:r>
        <w:rPr>
          <w:rFonts w:hint="default" w:ascii="Times New Roman" w:hAnsi="Times New Roman" w:eastAsia="仿宋" w:cs="Times New Roman"/>
          <w:color w:val="auto"/>
          <w:spacing w:val="6"/>
          <w:w w:val="95"/>
          <w:kern w:val="2"/>
          <w:sz w:val="24"/>
          <w:szCs w:val="24"/>
          <w:lang w:val="en-US" w:eastAsia="zh-CN" w:bidi="zh-CN"/>
        </w:rPr>
        <w:t>GB 19517-2023《国家电气设备安全技术规范》严格遵守机电设备安装、调试工作，电气设备安全操作规范</w:t>
      </w:r>
      <w:r>
        <w:rPr>
          <w:rFonts w:hint="eastAsia" w:ascii="Times New Roman" w:hAnsi="Times New Roman" w:eastAsia="仿宋" w:cs="Times New Roman"/>
          <w:color w:val="auto"/>
          <w:spacing w:val="6"/>
          <w:w w:val="95"/>
          <w:kern w:val="2"/>
          <w:sz w:val="24"/>
          <w:szCs w:val="24"/>
          <w:lang w:val="en-US" w:eastAsia="zh-CN" w:bidi="zh-CN"/>
        </w:rPr>
        <w:t>。</w:t>
      </w:r>
    </w:p>
    <w:p w14:paraId="36DF56CD">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③</w:t>
      </w:r>
      <w:r>
        <w:rPr>
          <w:rFonts w:hint="default" w:ascii="Times New Roman" w:hAnsi="Times New Roman" w:eastAsia="仿宋" w:cs="Times New Roman"/>
          <w:color w:val="auto"/>
          <w:spacing w:val="6"/>
          <w:w w:val="95"/>
          <w:kern w:val="2"/>
          <w:sz w:val="24"/>
          <w:szCs w:val="24"/>
          <w:lang w:val="en-US" w:eastAsia="zh-CN" w:bidi="zh-CN"/>
        </w:rPr>
        <w:t>有耐心细致的工作作风和严肃认真的工作态度</w:t>
      </w:r>
      <w:r>
        <w:rPr>
          <w:rFonts w:hint="eastAsia" w:ascii="Times New Roman" w:hAnsi="Times New Roman" w:eastAsia="仿宋" w:cs="Times New Roman"/>
          <w:color w:val="auto"/>
          <w:spacing w:val="6"/>
          <w:w w:val="95"/>
          <w:kern w:val="2"/>
          <w:sz w:val="24"/>
          <w:szCs w:val="24"/>
          <w:lang w:val="en-US" w:eastAsia="zh-CN" w:bidi="zh-CN"/>
        </w:rPr>
        <w:t>。</w:t>
      </w:r>
    </w:p>
    <w:p w14:paraId="58E7625F">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④</w:t>
      </w:r>
      <w:r>
        <w:rPr>
          <w:rFonts w:hint="default" w:ascii="Times New Roman" w:hAnsi="Times New Roman" w:eastAsia="仿宋" w:cs="Times New Roman"/>
          <w:color w:val="auto"/>
          <w:spacing w:val="6"/>
          <w:w w:val="95"/>
          <w:kern w:val="2"/>
          <w:sz w:val="24"/>
          <w:szCs w:val="24"/>
          <w:lang w:val="en-US" w:eastAsia="zh-CN" w:bidi="zh-CN"/>
        </w:rPr>
        <w:t>有不怕脏不怕累的劳动精神</w:t>
      </w:r>
      <w:r>
        <w:rPr>
          <w:rFonts w:hint="eastAsia" w:ascii="Times New Roman" w:hAnsi="Times New Roman" w:eastAsia="仿宋" w:cs="Times New Roman"/>
          <w:color w:val="auto"/>
          <w:spacing w:val="6"/>
          <w:w w:val="95"/>
          <w:kern w:val="2"/>
          <w:sz w:val="24"/>
          <w:szCs w:val="24"/>
          <w:lang w:val="en-US" w:eastAsia="zh-CN" w:bidi="zh-CN"/>
        </w:rPr>
        <w:t>。</w:t>
      </w:r>
    </w:p>
    <w:p w14:paraId="16E53E53">
      <w:pPr>
        <w:pStyle w:val="7"/>
        <w:widowControl/>
        <w:numPr>
          <w:ilvl w:val="0"/>
          <w:numId w:val="0"/>
        </w:numPr>
        <w:shd w:val="clear" w:color="auto" w:fill="FFFFFF"/>
        <w:spacing w:beforeAutospacing="0" w:afterAutospacing="0" w:line="360" w:lineRule="auto"/>
        <w:ind w:firstLine="480" w:firstLineChars="20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zh-CN" w:eastAsia="zh-CN" w:bidi="ar-SA"/>
        </w:rPr>
        <w:t>⑤</w:t>
      </w:r>
      <w:r>
        <w:rPr>
          <w:rFonts w:hint="default" w:ascii="Times New Roman" w:hAnsi="Times New Roman" w:eastAsia="仿宋" w:cs="Times New Roman"/>
          <w:color w:val="auto"/>
          <w:kern w:val="2"/>
          <w:sz w:val="24"/>
          <w:szCs w:val="24"/>
          <w:lang w:val="en-US" w:eastAsia="zh-CN" w:bidi="ar-SA"/>
        </w:rPr>
        <w:t>有质量意识、安全意识、环保意识及精益求精的工匠精神。</w:t>
      </w:r>
    </w:p>
    <w:p w14:paraId="1D7F317E">
      <w:pPr>
        <w:pStyle w:val="7"/>
        <w:widowControl/>
        <w:numPr>
          <w:ilvl w:val="0"/>
          <w:numId w:val="0"/>
        </w:numPr>
        <w:shd w:val="clear" w:color="auto" w:fill="FFFFFF"/>
        <w:spacing w:beforeAutospacing="0" w:afterAutospacing="0" w:line="360" w:lineRule="auto"/>
        <w:ind w:firstLine="482" w:firstLineChars="200"/>
        <w:rPr>
          <w:rFonts w:hint="eastAsia" w:ascii="Times New Roman" w:hAnsi="Times New Roman" w:eastAsia="仿宋" w:cs="Times New Roman"/>
          <w:b/>
          <w:bCs/>
          <w:color w:val="auto"/>
          <w:kern w:val="2"/>
          <w:sz w:val="24"/>
          <w:szCs w:val="24"/>
          <w:lang w:val="en-US" w:eastAsia="zh-CN" w:bidi="ar-SA"/>
        </w:rPr>
      </w:pPr>
      <w:r>
        <w:rPr>
          <w:rFonts w:hint="eastAsia" w:ascii="Times New Roman" w:hAnsi="Times New Roman" w:eastAsia="仿宋" w:cs="Times New Roman"/>
          <w:b/>
          <w:bCs/>
          <w:color w:val="auto"/>
          <w:kern w:val="2"/>
          <w:sz w:val="24"/>
          <w:szCs w:val="24"/>
          <w:lang w:val="en-US" w:eastAsia="zh-CN" w:bidi="ar-SA"/>
        </w:rPr>
        <w:t>项目三 车削编程与加工</w:t>
      </w:r>
    </w:p>
    <w:p w14:paraId="7EF9C501">
      <w:pPr>
        <w:pStyle w:val="7"/>
        <w:widowControl/>
        <w:numPr>
          <w:ilvl w:val="0"/>
          <w:numId w:val="0"/>
        </w:numPr>
        <w:shd w:val="clear" w:color="auto" w:fill="FFFFFF"/>
        <w:spacing w:beforeAutospacing="0" w:afterAutospacing="0" w:line="360" w:lineRule="auto"/>
        <w:ind w:firstLine="480" w:firstLineChars="200"/>
        <w:rPr>
          <w:rFonts w:hint="default" w:ascii="Times New Roman" w:hAnsi="Times New Roman" w:eastAsia="仿宋" w:cs="Times New Roman"/>
          <w:color w:val="auto"/>
          <w:kern w:val="2"/>
          <w:sz w:val="24"/>
          <w:szCs w:val="24"/>
          <w:lang w:val="en-US" w:eastAsia="zh-CN" w:bidi="ar-SA"/>
        </w:rPr>
      </w:pPr>
      <w:bookmarkStart w:id="14" w:name="_Toc29726"/>
      <w:bookmarkStart w:id="15" w:name="_Toc81999815"/>
      <w:r>
        <w:rPr>
          <w:rFonts w:hint="default" w:ascii="Times New Roman" w:hAnsi="Times New Roman" w:eastAsia="仿宋" w:cs="Times New Roman"/>
          <w:color w:val="auto"/>
          <w:kern w:val="2"/>
          <w:sz w:val="24"/>
          <w:szCs w:val="24"/>
          <w:lang w:val="en-US" w:eastAsia="zh-CN" w:bidi="ar-SA"/>
        </w:rPr>
        <w:t>1.基本要求：</w:t>
      </w:r>
    </w:p>
    <w:p w14:paraId="31D59696">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eastAsia" w:ascii="Times New Roman" w:hAnsi="Times New Roman" w:eastAsia="仿宋" w:cs="Times New Roman"/>
          <w:color w:val="auto"/>
          <w:spacing w:val="6"/>
          <w:w w:val="95"/>
          <w:kern w:val="2"/>
          <w:sz w:val="24"/>
          <w:szCs w:val="24"/>
          <w:lang w:val="en-US" w:eastAsia="zh-CN" w:bidi="zh-CN"/>
        </w:rPr>
        <w:t>（1）技能要求</w:t>
      </w:r>
      <w:bookmarkEnd w:id="14"/>
      <w:bookmarkEnd w:id="15"/>
    </w:p>
    <w:p w14:paraId="4087AA58">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①</w:t>
      </w:r>
      <w:r>
        <w:rPr>
          <w:rFonts w:hint="default" w:ascii="Times New Roman" w:hAnsi="Times New Roman" w:eastAsia="仿宋" w:cs="Times New Roman"/>
          <w:color w:val="auto"/>
          <w:spacing w:val="6"/>
          <w:w w:val="95"/>
          <w:kern w:val="2"/>
          <w:sz w:val="24"/>
          <w:szCs w:val="24"/>
          <w:lang w:val="en-US" w:eastAsia="zh-CN" w:bidi="zh-CN"/>
        </w:rPr>
        <w:t>能</w:t>
      </w:r>
      <w:r>
        <w:rPr>
          <w:rFonts w:hint="eastAsia" w:ascii="Times New Roman" w:hAnsi="Times New Roman" w:eastAsia="仿宋" w:cs="Times New Roman"/>
          <w:color w:val="auto"/>
          <w:spacing w:val="6"/>
          <w:w w:val="95"/>
          <w:kern w:val="2"/>
          <w:sz w:val="24"/>
          <w:szCs w:val="24"/>
          <w:lang w:val="en-US" w:eastAsia="zh-CN" w:bidi="zh-CN"/>
        </w:rPr>
        <w:t>根据</w:t>
      </w:r>
      <w:r>
        <w:rPr>
          <w:rFonts w:hint="default" w:ascii="Times New Roman" w:hAnsi="Times New Roman" w:eastAsia="仿宋" w:cs="Times New Roman"/>
          <w:color w:val="auto"/>
          <w:spacing w:val="6"/>
          <w:w w:val="95"/>
          <w:kern w:val="2"/>
          <w:sz w:val="24"/>
          <w:szCs w:val="24"/>
          <w:lang w:val="en-US" w:eastAsia="zh-CN" w:bidi="zh-CN"/>
        </w:rPr>
        <w:t>车工国家职业标准</w:t>
      </w:r>
      <w:r>
        <w:rPr>
          <w:rFonts w:hint="eastAsia" w:ascii="Times New Roman" w:hAnsi="Times New Roman" w:eastAsia="仿宋" w:cs="Times New Roman"/>
          <w:color w:val="auto"/>
          <w:spacing w:val="6"/>
          <w:w w:val="95"/>
          <w:kern w:val="2"/>
          <w:sz w:val="24"/>
          <w:szCs w:val="24"/>
          <w:lang w:val="en-US" w:eastAsia="zh-CN" w:bidi="zh-CN"/>
        </w:rPr>
        <w:t>（2019版）</w:t>
      </w:r>
      <w:r>
        <w:rPr>
          <w:rFonts w:hint="default" w:ascii="Times New Roman" w:hAnsi="Times New Roman" w:eastAsia="仿宋" w:cs="Times New Roman"/>
          <w:color w:val="auto"/>
          <w:spacing w:val="6"/>
          <w:w w:val="95"/>
          <w:kern w:val="2"/>
          <w:sz w:val="24"/>
          <w:szCs w:val="24"/>
          <w:lang w:val="en-US" w:eastAsia="zh-CN" w:bidi="zh-CN"/>
        </w:rPr>
        <w:t>正确</w:t>
      </w:r>
      <w:r>
        <w:rPr>
          <w:rFonts w:hint="eastAsia" w:ascii="Times New Roman" w:hAnsi="Times New Roman" w:eastAsia="仿宋" w:cs="Times New Roman"/>
          <w:color w:val="auto"/>
          <w:spacing w:val="6"/>
          <w:w w:val="95"/>
          <w:kern w:val="2"/>
          <w:sz w:val="24"/>
          <w:szCs w:val="24"/>
          <w:lang w:val="en-US" w:eastAsia="zh-CN" w:bidi="zh-CN"/>
        </w:rPr>
        <w:t>进行</w:t>
      </w:r>
      <w:r>
        <w:rPr>
          <w:rFonts w:hint="default" w:ascii="Times New Roman" w:hAnsi="Times New Roman" w:eastAsia="仿宋" w:cs="Times New Roman"/>
          <w:color w:val="auto"/>
          <w:spacing w:val="6"/>
          <w:w w:val="95"/>
          <w:kern w:val="2"/>
          <w:sz w:val="24"/>
          <w:szCs w:val="24"/>
          <w:lang w:val="en-US" w:eastAsia="zh-CN" w:bidi="zh-CN"/>
        </w:rPr>
        <w:t>零件</w:t>
      </w:r>
      <w:r>
        <w:rPr>
          <w:rFonts w:hint="eastAsia" w:ascii="Times New Roman" w:hAnsi="Times New Roman" w:eastAsia="仿宋" w:cs="Times New Roman"/>
          <w:color w:val="auto"/>
          <w:spacing w:val="6"/>
          <w:w w:val="95"/>
          <w:kern w:val="2"/>
          <w:sz w:val="24"/>
          <w:szCs w:val="24"/>
          <w:lang w:val="en-US" w:eastAsia="zh-CN" w:bidi="zh-CN"/>
        </w:rPr>
        <w:t>图纸分析及加工工艺的规划。</w:t>
      </w:r>
    </w:p>
    <w:p w14:paraId="7502D019">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eastAsia" w:ascii="Times New Roman" w:hAnsi="Times New Roman" w:eastAsia="仿宋" w:cs="Times New Roman"/>
          <w:color w:val="auto"/>
          <w:spacing w:val="6"/>
          <w:w w:val="95"/>
          <w:kern w:val="2"/>
          <w:sz w:val="24"/>
          <w:szCs w:val="24"/>
          <w:lang w:val="en-US" w:eastAsia="zh-CN" w:bidi="zh-CN"/>
        </w:rPr>
        <w:t>②</w:t>
      </w:r>
      <w:r>
        <w:rPr>
          <w:rFonts w:hint="default" w:ascii="Times New Roman" w:hAnsi="Times New Roman" w:eastAsia="仿宋" w:cs="Times New Roman"/>
          <w:color w:val="auto"/>
          <w:spacing w:val="6"/>
          <w:w w:val="95"/>
          <w:kern w:val="2"/>
          <w:sz w:val="24"/>
          <w:szCs w:val="24"/>
          <w:lang w:val="en-US" w:eastAsia="zh-CN" w:bidi="zh-CN"/>
        </w:rPr>
        <w:t>能根据零件结构特点和加工要求</w:t>
      </w:r>
      <w:r>
        <w:rPr>
          <w:rFonts w:hint="eastAsia" w:ascii="Times New Roman" w:hAnsi="Times New Roman" w:eastAsia="仿宋" w:cs="Times New Roman"/>
          <w:color w:val="auto"/>
          <w:spacing w:val="6"/>
          <w:w w:val="95"/>
          <w:kern w:val="2"/>
          <w:sz w:val="24"/>
          <w:szCs w:val="24"/>
          <w:lang w:val="en-US" w:eastAsia="zh-CN" w:bidi="zh-CN"/>
        </w:rPr>
        <w:t>进行</w:t>
      </w:r>
      <w:r>
        <w:rPr>
          <w:rFonts w:hint="default" w:ascii="Times New Roman" w:hAnsi="Times New Roman" w:eastAsia="仿宋" w:cs="Times New Roman"/>
          <w:color w:val="auto"/>
          <w:spacing w:val="6"/>
          <w:w w:val="95"/>
          <w:kern w:val="2"/>
          <w:sz w:val="24"/>
          <w:szCs w:val="24"/>
          <w:lang w:val="en-US" w:eastAsia="zh-CN" w:bidi="zh-CN"/>
        </w:rPr>
        <w:t>数控车床通用夹具的选择</w:t>
      </w:r>
      <w:r>
        <w:rPr>
          <w:rFonts w:hint="eastAsia" w:ascii="Times New Roman" w:hAnsi="Times New Roman" w:eastAsia="仿宋" w:cs="Times New Roman"/>
          <w:color w:val="auto"/>
          <w:spacing w:val="6"/>
          <w:w w:val="95"/>
          <w:kern w:val="2"/>
          <w:sz w:val="24"/>
          <w:szCs w:val="24"/>
          <w:lang w:val="en-US" w:eastAsia="zh-CN" w:bidi="zh-CN"/>
        </w:rPr>
        <w:t>和使用。</w:t>
      </w:r>
    </w:p>
    <w:p w14:paraId="1B3F34D7">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eastAsia" w:ascii="Times New Roman" w:hAnsi="Times New Roman" w:eastAsia="仿宋" w:cs="Times New Roman"/>
          <w:color w:val="auto"/>
          <w:spacing w:val="6"/>
          <w:w w:val="95"/>
          <w:kern w:val="2"/>
          <w:sz w:val="24"/>
          <w:szCs w:val="24"/>
          <w:lang w:val="en-US" w:eastAsia="zh-CN" w:bidi="zh-CN"/>
        </w:rPr>
        <w:t>③</w:t>
      </w:r>
      <w:r>
        <w:rPr>
          <w:rFonts w:hint="default" w:ascii="Times New Roman" w:hAnsi="Times New Roman" w:eastAsia="仿宋" w:cs="Times New Roman"/>
          <w:color w:val="auto"/>
          <w:spacing w:val="6"/>
          <w:w w:val="95"/>
          <w:kern w:val="2"/>
          <w:sz w:val="24"/>
          <w:szCs w:val="24"/>
          <w:lang w:val="en-US" w:eastAsia="zh-CN" w:bidi="zh-CN"/>
        </w:rPr>
        <w:t>能根据零件材料、零件结构特征、加工精度、工作效率等因素选择</w:t>
      </w:r>
      <w:r>
        <w:rPr>
          <w:rFonts w:hint="eastAsia" w:ascii="Times New Roman" w:hAnsi="Times New Roman" w:eastAsia="仿宋" w:cs="Times New Roman"/>
          <w:color w:val="auto"/>
          <w:spacing w:val="6"/>
          <w:w w:val="95"/>
          <w:kern w:val="2"/>
          <w:sz w:val="24"/>
          <w:szCs w:val="24"/>
          <w:lang w:val="en-US" w:eastAsia="zh-CN" w:bidi="zh-CN"/>
        </w:rPr>
        <w:t>和使用</w:t>
      </w:r>
      <w:r>
        <w:rPr>
          <w:rFonts w:hint="default" w:ascii="Times New Roman" w:hAnsi="Times New Roman" w:eastAsia="仿宋" w:cs="Times New Roman"/>
          <w:color w:val="auto"/>
          <w:spacing w:val="6"/>
          <w:w w:val="95"/>
          <w:kern w:val="2"/>
          <w:sz w:val="24"/>
          <w:szCs w:val="24"/>
          <w:lang w:val="en-US" w:eastAsia="zh-CN" w:bidi="zh-CN"/>
        </w:rPr>
        <w:t>合适的加工刀具</w:t>
      </w:r>
      <w:r>
        <w:rPr>
          <w:rFonts w:hint="eastAsia" w:ascii="Times New Roman" w:hAnsi="Times New Roman" w:eastAsia="仿宋" w:cs="Times New Roman"/>
          <w:color w:val="auto"/>
          <w:spacing w:val="6"/>
          <w:w w:val="95"/>
          <w:kern w:val="2"/>
          <w:sz w:val="24"/>
          <w:szCs w:val="24"/>
          <w:lang w:val="en-US" w:eastAsia="zh-CN" w:bidi="zh-CN"/>
        </w:rPr>
        <w:t>。</w:t>
      </w:r>
    </w:p>
    <w:p w14:paraId="4D63B741">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eastAsia" w:ascii="Times New Roman" w:hAnsi="Times New Roman" w:eastAsia="仿宋" w:cs="Times New Roman"/>
          <w:color w:val="auto"/>
          <w:spacing w:val="6"/>
          <w:w w:val="95"/>
          <w:kern w:val="2"/>
          <w:sz w:val="24"/>
          <w:szCs w:val="24"/>
          <w:lang w:val="en-US" w:eastAsia="zh-CN" w:bidi="zh-CN"/>
        </w:rPr>
        <w:t>④</w:t>
      </w:r>
      <w:r>
        <w:rPr>
          <w:rFonts w:hint="default" w:ascii="Times New Roman" w:hAnsi="Times New Roman" w:eastAsia="仿宋" w:cs="Times New Roman"/>
          <w:color w:val="auto"/>
          <w:spacing w:val="6"/>
          <w:w w:val="95"/>
          <w:kern w:val="2"/>
          <w:sz w:val="24"/>
          <w:szCs w:val="24"/>
          <w:lang w:val="en-US" w:eastAsia="zh-CN" w:bidi="zh-CN"/>
        </w:rPr>
        <w:t>能编制由直线、圆弧构成的内、外轮廓</w:t>
      </w:r>
      <w:r>
        <w:rPr>
          <w:rFonts w:hint="eastAsia" w:ascii="Times New Roman" w:hAnsi="Times New Roman" w:eastAsia="仿宋" w:cs="Times New Roman"/>
          <w:color w:val="auto"/>
          <w:spacing w:val="6"/>
          <w:w w:val="95"/>
          <w:kern w:val="2"/>
          <w:sz w:val="24"/>
          <w:szCs w:val="24"/>
          <w:lang w:val="en-US" w:eastAsia="zh-CN" w:bidi="zh-CN"/>
        </w:rPr>
        <w:t>、</w:t>
      </w:r>
      <w:r>
        <w:rPr>
          <w:rFonts w:hint="default" w:ascii="Times New Roman" w:hAnsi="Times New Roman" w:eastAsia="仿宋" w:cs="Times New Roman"/>
          <w:color w:val="auto"/>
          <w:spacing w:val="6"/>
          <w:w w:val="95"/>
          <w:kern w:val="2"/>
          <w:sz w:val="24"/>
          <w:szCs w:val="24"/>
          <w:lang w:val="en-US" w:eastAsia="zh-CN" w:bidi="zh-CN"/>
        </w:rPr>
        <w:t>数控车削加工程序</w:t>
      </w:r>
      <w:r>
        <w:rPr>
          <w:rFonts w:hint="eastAsia" w:ascii="Times New Roman" w:hAnsi="Times New Roman" w:eastAsia="仿宋" w:cs="Times New Roman"/>
          <w:color w:val="auto"/>
          <w:spacing w:val="6"/>
          <w:w w:val="95"/>
          <w:kern w:val="2"/>
          <w:sz w:val="24"/>
          <w:szCs w:val="24"/>
          <w:lang w:val="en-US" w:eastAsia="zh-CN" w:bidi="zh-CN"/>
        </w:rPr>
        <w:t>，</w:t>
      </w:r>
      <w:r>
        <w:rPr>
          <w:rFonts w:hint="default" w:ascii="Times New Roman" w:hAnsi="Times New Roman" w:eastAsia="仿宋" w:cs="Times New Roman"/>
          <w:color w:val="auto"/>
          <w:spacing w:val="6"/>
          <w:w w:val="95"/>
          <w:kern w:val="2"/>
          <w:sz w:val="24"/>
          <w:szCs w:val="24"/>
          <w:lang w:val="en-US" w:eastAsia="zh-CN" w:bidi="zh-CN"/>
        </w:rPr>
        <w:t>能编制切槽、螺纹数控车削加工程序</w:t>
      </w:r>
      <w:r>
        <w:rPr>
          <w:rFonts w:hint="eastAsia" w:ascii="Times New Roman" w:hAnsi="Times New Roman" w:eastAsia="仿宋" w:cs="Times New Roman"/>
          <w:color w:val="auto"/>
          <w:spacing w:val="6"/>
          <w:w w:val="95"/>
          <w:kern w:val="2"/>
          <w:sz w:val="24"/>
          <w:szCs w:val="24"/>
          <w:lang w:val="en-US" w:eastAsia="zh-CN" w:bidi="zh-CN"/>
        </w:rPr>
        <w:t>，符合GB/T 18784.2-2005《CAD/CAM 数据质量保证方法》。</w:t>
      </w:r>
    </w:p>
    <w:p w14:paraId="2C0AF7B8">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eastAsia" w:ascii="Times New Roman" w:hAnsi="Times New Roman" w:eastAsia="仿宋" w:cs="Times New Roman"/>
          <w:color w:val="auto"/>
          <w:spacing w:val="6"/>
          <w:w w:val="95"/>
          <w:kern w:val="2"/>
          <w:sz w:val="24"/>
          <w:szCs w:val="24"/>
          <w:lang w:val="en-US" w:eastAsia="zh-CN" w:bidi="zh-CN"/>
        </w:rPr>
        <w:t>⑤</w:t>
      </w:r>
      <w:r>
        <w:rPr>
          <w:rFonts w:hint="default" w:ascii="Times New Roman" w:hAnsi="Times New Roman" w:eastAsia="仿宋" w:cs="Times New Roman"/>
          <w:color w:val="auto"/>
          <w:spacing w:val="6"/>
          <w:w w:val="95"/>
          <w:kern w:val="2"/>
          <w:sz w:val="24"/>
          <w:szCs w:val="24"/>
          <w:lang w:val="en-US" w:eastAsia="zh-CN" w:bidi="zh-CN"/>
        </w:rPr>
        <w:t>能按照操作规程安全操作数控车床</w:t>
      </w:r>
      <w:r>
        <w:rPr>
          <w:rFonts w:hint="eastAsia" w:ascii="Times New Roman" w:hAnsi="Times New Roman" w:eastAsia="仿宋" w:cs="Times New Roman"/>
          <w:color w:val="auto"/>
          <w:spacing w:val="6"/>
          <w:w w:val="95"/>
          <w:kern w:val="2"/>
          <w:sz w:val="24"/>
          <w:szCs w:val="24"/>
          <w:lang w:val="en-US" w:eastAsia="zh-CN" w:bidi="zh-CN"/>
        </w:rPr>
        <w:t>，</w:t>
      </w:r>
      <w:r>
        <w:rPr>
          <w:rFonts w:hint="default" w:ascii="Times New Roman" w:hAnsi="Times New Roman" w:eastAsia="仿宋" w:cs="Times New Roman"/>
          <w:color w:val="auto"/>
          <w:spacing w:val="6"/>
          <w:w w:val="95"/>
          <w:kern w:val="2"/>
          <w:sz w:val="24"/>
          <w:szCs w:val="24"/>
          <w:lang w:val="en-US" w:eastAsia="zh-CN" w:bidi="zh-CN"/>
        </w:rPr>
        <w:t>输入</w:t>
      </w:r>
      <w:r>
        <w:rPr>
          <w:rFonts w:hint="eastAsia" w:ascii="Times New Roman" w:hAnsi="Times New Roman" w:eastAsia="仿宋" w:cs="Times New Roman"/>
          <w:color w:val="auto"/>
          <w:spacing w:val="6"/>
          <w:w w:val="95"/>
          <w:kern w:val="2"/>
          <w:sz w:val="24"/>
          <w:szCs w:val="24"/>
          <w:lang w:val="en-US" w:eastAsia="zh-CN" w:bidi="zh-CN"/>
        </w:rPr>
        <w:t>、编辑</w:t>
      </w:r>
      <w:r>
        <w:rPr>
          <w:rFonts w:hint="default" w:ascii="Times New Roman" w:hAnsi="Times New Roman" w:eastAsia="仿宋" w:cs="Times New Roman"/>
          <w:color w:val="auto"/>
          <w:spacing w:val="6"/>
          <w:w w:val="95"/>
          <w:kern w:val="2"/>
          <w:sz w:val="24"/>
          <w:szCs w:val="24"/>
          <w:lang w:val="en-US" w:eastAsia="zh-CN" w:bidi="zh-CN"/>
        </w:rPr>
        <w:t>加工程序；能进行对刀</w:t>
      </w:r>
      <w:r>
        <w:rPr>
          <w:rFonts w:hint="eastAsia" w:ascii="Times New Roman" w:hAnsi="Times New Roman" w:eastAsia="仿宋" w:cs="Times New Roman"/>
          <w:color w:val="auto"/>
          <w:spacing w:val="6"/>
          <w:w w:val="95"/>
          <w:kern w:val="2"/>
          <w:sz w:val="24"/>
          <w:szCs w:val="24"/>
          <w:lang w:val="en-US" w:eastAsia="zh-CN" w:bidi="zh-CN"/>
        </w:rPr>
        <w:t>操作，</w:t>
      </w:r>
      <w:r>
        <w:rPr>
          <w:rFonts w:hint="default" w:ascii="Times New Roman" w:hAnsi="Times New Roman" w:eastAsia="仿宋" w:cs="Times New Roman"/>
          <w:color w:val="auto"/>
          <w:spacing w:val="6"/>
          <w:w w:val="95"/>
          <w:kern w:val="2"/>
          <w:sz w:val="24"/>
          <w:szCs w:val="24"/>
          <w:lang w:val="en-US" w:eastAsia="zh-CN" w:bidi="zh-CN"/>
        </w:rPr>
        <w:t>合理设置数控加工所需的相关参数</w:t>
      </w:r>
      <w:r>
        <w:rPr>
          <w:rFonts w:hint="eastAsia" w:ascii="Times New Roman" w:hAnsi="Times New Roman" w:eastAsia="仿宋" w:cs="Times New Roman"/>
          <w:color w:val="auto"/>
          <w:spacing w:val="6"/>
          <w:w w:val="95"/>
          <w:kern w:val="2"/>
          <w:sz w:val="24"/>
          <w:szCs w:val="24"/>
          <w:lang w:val="en-US" w:eastAsia="zh-CN" w:bidi="zh-CN"/>
        </w:rPr>
        <w:t>，</w:t>
      </w:r>
      <w:r>
        <w:rPr>
          <w:rFonts w:hint="default" w:ascii="Times New Roman" w:hAnsi="Times New Roman" w:eastAsia="仿宋" w:cs="Times New Roman"/>
          <w:color w:val="auto"/>
          <w:spacing w:val="6"/>
          <w:w w:val="95"/>
          <w:kern w:val="2"/>
          <w:sz w:val="24"/>
          <w:szCs w:val="24"/>
          <w:lang w:val="en-US" w:eastAsia="zh-CN" w:bidi="zh-CN"/>
        </w:rPr>
        <w:t>对零件加工质量进行监控</w:t>
      </w:r>
      <w:r>
        <w:rPr>
          <w:rFonts w:hint="eastAsia" w:ascii="Times New Roman" w:hAnsi="Times New Roman" w:eastAsia="仿宋" w:cs="Times New Roman"/>
          <w:color w:val="auto"/>
          <w:spacing w:val="6"/>
          <w:w w:val="95"/>
          <w:kern w:val="2"/>
          <w:sz w:val="24"/>
          <w:szCs w:val="24"/>
          <w:lang w:val="en-US" w:eastAsia="zh-CN" w:bidi="zh-CN"/>
        </w:rPr>
        <w:t>，</w:t>
      </w:r>
      <w:r>
        <w:rPr>
          <w:rFonts w:hint="default" w:ascii="Times New Roman" w:hAnsi="Times New Roman" w:eastAsia="仿宋" w:cs="Times New Roman"/>
          <w:color w:val="auto"/>
          <w:spacing w:val="6"/>
          <w:w w:val="95"/>
          <w:kern w:val="2"/>
          <w:sz w:val="24"/>
          <w:szCs w:val="24"/>
          <w:lang w:val="en-US" w:eastAsia="zh-CN" w:bidi="zh-CN"/>
        </w:rPr>
        <w:t>能处理加工过程中出现的意外或紧急情况。</w:t>
      </w:r>
    </w:p>
    <w:p w14:paraId="48011040">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eastAsia" w:ascii="Times New Roman" w:hAnsi="Times New Roman" w:eastAsia="仿宋" w:cs="Times New Roman"/>
          <w:color w:val="auto"/>
          <w:spacing w:val="6"/>
          <w:w w:val="95"/>
          <w:kern w:val="2"/>
          <w:sz w:val="24"/>
          <w:szCs w:val="24"/>
          <w:lang w:val="en-US" w:eastAsia="zh-CN" w:bidi="zh-CN"/>
        </w:rPr>
        <w:t>⑥</w:t>
      </w:r>
      <w:r>
        <w:rPr>
          <w:rFonts w:hint="default" w:ascii="Times New Roman" w:hAnsi="Times New Roman" w:eastAsia="仿宋" w:cs="Times New Roman"/>
          <w:color w:val="auto"/>
          <w:spacing w:val="6"/>
          <w:w w:val="95"/>
          <w:kern w:val="2"/>
          <w:sz w:val="24"/>
          <w:szCs w:val="24"/>
          <w:lang w:val="en-US" w:eastAsia="zh-CN" w:bidi="zh-CN"/>
        </w:rPr>
        <w:t>能设置数控机床相关参数控制零件的加工精度。</w:t>
      </w:r>
    </w:p>
    <w:p w14:paraId="35D4FDBD">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eastAsia" w:ascii="Times New Roman" w:hAnsi="Times New Roman" w:eastAsia="仿宋" w:cs="Times New Roman"/>
          <w:color w:val="auto"/>
          <w:spacing w:val="6"/>
          <w:w w:val="95"/>
          <w:kern w:val="2"/>
          <w:sz w:val="24"/>
          <w:szCs w:val="24"/>
          <w:lang w:val="en-US" w:eastAsia="zh-CN" w:bidi="zh-CN"/>
        </w:rPr>
        <w:t>⑦</w:t>
      </w:r>
      <w:r>
        <w:rPr>
          <w:rFonts w:hint="default" w:ascii="Times New Roman" w:hAnsi="Times New Roman" w:eastAsia="仿宋" w:cs="Times New Roman"/>
          <w:color w:val="auto"/>
          <w:spacing w:val="6"/>
          <w:w w:val="95"/>
          <w:kern w:val="2"/>
          <w:sz w:val="24"/>
          <w:szCs w:val="24"/>
          <w:lang w:val="en-US" w:eastAsia="zh-CN" w:bidi="zh-CN"/>
        </w:rPr>
        <w:t>能根据零件结构特征选择</w:t>
      </w:r>
      <w:r>
        <w:rPr>
          <w:rFonts w:hint="eastAsia" w:ascii="Times New Roman" w:hAnsi="Times New Roman" w:eastAsia="仿宋" w:cs="Times New Roman"/>
          <w:color w:val="auto"/>
          <w:spacing w:val="6"/>
          <w:w w:val="95"/>
          <w:kern w:val="2"/>
          <w:sz w:val="24"/>
          <w:szCs w:val="24"/>
          <w:lang w:val="en-US" w:eastAsia="zh-CN" w:bidi="zh-CN"/>
        </w:rPr>
        <w:t>、使用</w:t>
      </w:r>
      <w:r>
        <w:rPr>
          <w:rFonts w:hint="default" w:ascii="Times New Roman" w:hAnsi="Times New Roman" w:eastAsia="仿宋" w:cs="Times New Roman"/>
          <w:color w:val="auto"/>
          <w:spacing w:val="6"/>
          <w:w w:val="95"/>
          <w:kern w:val="2"/>
          <w:sz w:val="24"/>
          <w:szCs w:val="24"/>
          <w:lang w:val="en-US" w:eastAsia="zh-CN" w:bidi="zh-CN"/>
        </w:rPr>
        <w:t>游标卡尺、外径千分尺、内径量表、R 规、螺纹量规</w:t>
      </w:r>
      <w:r>
        <w:rPr>
          <w:rFonts w:hint="eastAsia" w:ascii="Times New Roman" w:hAnsi="Times New Roman" w:eastAsia="仿宋" w:cs="Times New Roman"/>
          <w:color w:val="auto"/>
          <w:spacing w:val="6"/>
          <w:w w:val="95"/>
          <w:kern w:val="2"/>
          <w:sz w:val="24"/>
          <w:szCs w:val="24"/>
          <w:lang w:val="en-US" w:eastAsia="zh-CN" w:bidi="zh-CN"/>
        </w:rPr>
        <w:t>、</w:t>
      </w:r>
      <w:r>
        <w:rPr>
          <w:rFonts w:hint="default" w:ascii="Times New Roman" w:hAnsi="Times New Roman" w:eastAsia="仿宋" w:cs="Times New Roman"/>
          <w:color w:val="auto"/>
          <w:spacing w:val="6"/>
          <w:w w:val="95"/>
          <w:kern w:val="2"/>
          <w:sz w:val="24"/>
          <w:szCs w:val="24"/>
          <w:lang w:val="en-US" w:eastAsia="zh-CN" w:bidi="zh-CN"/>
        </w:rPr>
        <w:t>表面粗糙度比较样块</w:t>
      </w:r>
      <w:r>
        <w:rPr>
          <w:rFonts w:hint="eastAsia" w:ascii="Times New Roman" w:hAnsi="Times New Roman" w:eastAsia="仿宋" w:cs="Times New Roman"/>
          <w:color w:val="auto"/>
          <w:spacing w:val="6"/>
          <w:w w:val="95"/>
          <w:kern w:val="2"/>
          <w:sz w:val="24"/>
          <w:szCs w:val="24"/>
          <w:lang w:val="en-US" w:eastAsia="zh-CN" w:bidi="zh-CN"/>
        </w:rPr>
        <w:t>等</w:t>
      </w:r>
      <w:r>
        <w:rPr>
          <w:rFonts w:hint="default" w:ascii="Times New Roman" w:hAnsi="Times New Roman" w:eastAsia="仿宋" w:cs="Times New Roman"/>
          <w:color w:val="auto"/>
          <w:spacing w:val="6"/>
          <w:w w:val="95"/>
          <w:kern w:val="2"/>
          <w:sz w:val="24"/>
          <w:szCs w:val="24"/>
          <w:lang w:val="en-US" w:eastAsia="zh-CN" w:bidi="zh-CN"/>
        </w:rPr>
        <w:t>测量工具</w:t>
      </w:r>
      <w:r>
        <w:rPr>
          <w:rFonts w:hint="eastAsia" w:ascii="Times New Roman" w:hAnsi="Times New Roman" w:eastAsia="仿宋" w:cs="Times New Roman"/>
          <w:color w:val="auto"/>
          <w:spacing w:val="6"/>
          <w:w w:val="95"/>
          <w:kern w:val="2"/>
          <w:sz w:val="24"/>
          <w:szCs w:val="24"/>
          <w:lang w:val="en-US" w:eastAsia="zh-CN" w:bidi="zh-CN"/>
        </w:rPr>
        <w:t>。</w:t>
      </w:r>
    </w:p>
    <w:p w14:paraId="10556994">
      <w:pPr>
        <w:pStyle w:val="7"/>
        <w:widowControl/>
        <w:numPr>
          <w:ilvl w:val="0"/>
          <w:numId w:val="0"/>
        </w:numPr>
        <w:shd w:val="clear" w:color="auto" w:fill="FFFFFF"/>
        <w:spacing w:beforeAutospacing="0" w:afterAutospacing="0" w:line="360" w:lineRule="auto"/>
        <w:ind w:firstLine="480" w:firstLineChars="200"/>
        <w:rPr>
          <w:rFonts w:hint="default" w:ascii="Times New Roman" w:hAnsi="Times New Roman" w:eastAsia="仿宋" w:cs="Times New Roman"/>
          <w:color w:val="auto"/>
          <w:kern w:val="2"/>
          <w:sz w:val="24"/>
          <w:szCs w:val="24"/>
          <w:lang w:val="en-US" w:eastAsia="zh-CN" w:bidi="ar-SA"/>
        </w:rPr>
      </w:pPr>
      <w:bookmarkStart w:id="16" w:name="_Toc81999816"/>
      <w:r>
        <w:rPr>
          <w:rFonts w:hint="eastAsia" w:ascii="Times New Roman" w:hAnsi="Times New Roman" w:eastAsia="仿宋" w:cs="Times New Roman"/>
          <w:color w:val="auto"/>
          <w:kern w:val="2"/>
          <w:sz w:val="24"/>
          <w:szCs w:val="24"/>
          <w:lang w:val="en-US" w:eastAsia="zh-CN" w:bidi="ar-SA"/>
        </w:rPr>
        <w:t>（2）职业</w:t>
      </w:r>
      <w:r>
        <w:rPr>
          <w:rFonts w:hint="default" w:ascii="Times New Roman" w:hAnsi="Times New Roman" w:eastAsia="仿宋" w:cs="Times New Roman"/>
          <w:color w:val="auto"/>
          <w:kern w:val="2"/>
          <w:sz w:val="24"/>
          <w:szCs w:val="24"/>
          <w:lang w:val="en-US" w:eastAsia="zh-CN" w:bidi="ar-SA"/>
        </w:rPr>
        <w:t>素养要求</w:t>
      </w:r>
      <w:bookmarkEnd w:id="16"/>
    </w:p>
    <w:p w14:paraId="6C179710">
      <w:pPr>
        <w:pStyle w:val="5"/>
        <w:tabs>
          <w:tab w:val="left" w:pos="1134"/>
        </w:tabs>
        <w:adjustRightInd w:val="0"/>
        <w:snapToGrid w:val="0"/>
        <w:spacing w:line="360" w:lineRule="auto"/>
        <w:ind w:right="301" w:firstLine="480" w:firstLineChars="200"/>
        <w:rPr>
          <w:rFonts w:hint="eastAsia"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符合企业基本的 6S 管理要求；能保持工作现场的整洁，具备成本意识和安全用电常识；符合企业基本质量常识和管理要求；按规程操作和保养相关设备，养成良好的规范操作习惯；具备基本的社会责任，养成基本环境保护意识。</w:t>
      </w:r>
    </w:p>
    <w:p w14:paraId="46D624E9">
      <w:pPr>
        <w:pStyle w:val="7"/>
        <w:widowControl/>
        <w:numPr>
          <w:ilvl w:val="0"/>
          <w:numId w:val="0"/>
        </w:numPr>
        <w:shd w:val="clear" w:color="auto" w:fill="FFFFFF"/>
        <w:spacing w:beforeAutospacing="0" w:afterAutospacing="0" w:line="360" w:lineRule="auto"/>
        <w:ind w:firstLine="482" w:firstLineChars="200"/>
        <w:rPr>
          <w:rFonts w:hint="default" w:ascii="Times New Roman" w:hAnsi="Times New Roman" w:eastAsia="仿宋" w:cs="Times New Roman"/>
          <w:b/>
          <w:bCs/>
          <w:color w:val="auto"/>
          <w:kern w:val="2"/>
          <w:sz w:val="24"/>
          <w:szCs w:val="24"/>
          <w:lang w:val="en-US" w:eastAsia="zh-CN" w:bidi="ar-SA"/>
        </w:rPr>
      </w:pPr>
      <w:r>
        <w:rPr>
          <w:rFonts w:hint="eastAsia" w:ascii="Times New Roman" w:hAnsi="Times New Roman" w:eastAsia="仿宋" w:cs="Times New Roman"/>
          <w:b/>
          <w:bCs/>
          <w:color w:val="auto"/>
          <w:kern w:val="2"/>
          <w:sz w:val="24"/>
          <w:szCs w:val="24"/>
          <w:lang w:val="en-US" w:eastAsia="zh-CN" w:bidi="ar-SA"/>
        </w:rPr>
        <w:t>项目四 铣削编程与加工</w:t>
      </w:r>
    </w:p>
    <w:p w14:paraId="742CE71A">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bookmarkStart w:id="17" w:name="_Toc81999820"/>
      <w:r>
        <w:rPr>
          <w:rFonts w:hint="default" w:ascii="Times New Roman" w:hAnsi="Times New Roman" w:eastAsia="仿宋" w:cs="Times New Roman"/>
          <w:color w:val="auto"/>
          <w:spacing w:val="6"/>
          <w:w w:val="95"/>
          <w:kern w:val="2"/>
          <w:sz w:val="24"/>
          <w:szCs w:val="24"/>
          <w:lang w:val="en-US" w:eastAsia="zh-CN" w:bidi="zh-CN"/>
        </w:rPr>
        <w:t>1.基本要求：</w:t>
      </w:r>
    </w:p>
    <w:p w14:paraId="14C07E9E">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eastAsia" w:ascii="Times New Roman" w:hAnsi="Times New Roman" w:eastAsia="仿宋" w:cs="Times New Roman"/>
          <w:color w:val="auto"/>
          <w:spacing w:val="6"/>
          <w:w w:val="95"/>
          <w:kern w:val="2"/>
          <w:sz w:val="24"/>
          <w:szCs w:val="24"/>
          <w:lang w:val="en-US" w:eastAsia="zh-CN" w:bidi="zh-CN"/>
        </w:rPr>
        <w:t>（1）技能要求</w:t>
      </w:r>
      <w:bookmarkEnd w:id="17"/>
    </w:p>
    <w:p w14:paraId="0835220A">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eastAsia" w:ascii="Times New Roman" w:hAnsi="Times New Roman" w:eastAsia="仿宋" w:cs="Times New Roman"/>
          <w:color w:val="auto"/>
          <w:spacing w:val="6"/>
          <w:w w:val="95"/>
          <w:kern w:val="2"/>
          <w:sz w:val="24"/>
          <w:szCs w:val="24"/>
          <w:lang w:val="en-US" w:eastAsia="zh-CN" w:bidi="zh-CN"/>
        </w:rPr>
        <w:t>①</w:t>
      </w:r>
      <w:r>
        <w:rPr>
          <w:rFonts w:hint="default" w:ascii="Times New Roman" w:hAnsi="Times New Roman" w:eastAsia="仿宋" w:cs="Times New Roman"/>
          <w:color w:val="auto"/>
          <w:spacing w:val="6"/>
          <w:w w:val="95"/>
          <w:kern w:val="2"/>
          <w:sz w:val="24"/>
          <w:szCs w:val="24"/>
          <w:lang w:val="en-US" w:eastAsia="zh-CN" w:bidi="zh-CN"/>
        </w:rPr>
        <w:t>能</w:t>
      </w:r>
      <w:r>
        <w:rPr>
          <w:rFonts w:hint="eastAsia" w:ascii="Times New Roman" w:hAnsi="Times New Roman" w:eastAsia="仿宋" w:cs="Times New Roman"/>
          <w:color w:val="auto"/>
          <w:spacing w:val="6"/>
          <w:w w:val="95"/>
          <w:kern w:val="2"/>
          <w:sz w:val="24"/>
          <w:szCs w:val="24"/>
          <w:lang w:val="en-US" w:eastAsia="zh-CN" w:bidi="zh-CN"/>
        </w:rPr>
        <w:t>按照铣工</w:t>
      </w:r>
      <w:r>
        <w:rPr>
          <w:rFonts w:hint="default" w:ascii="Times New Roman" w:hAnsi="Times New Roman" w:eastAsia="仿宋" w:cs="Times New Roman"/>
          <w:color w:val="auto"/>
          <w:spacing w:val="6"/>
          <w:w w:val="95"/>
          <w:kern w:val="2"/>
          <w:sz w:val="24"/>
          <w:szCs w:val="24"/>
          <w:lang w:val="en-US" w:eastAsia="zh-CN" w:bidi="zh-CN"/>
        </w:rPr>
        <w:t>国家职业标准</w:t>
      </w:r>
      <w:r>
        <w:rPr>
          <w:rFonts w:hint="eastAsia" w:ascii="Times New Roman" w:hAnsi="Times New Roman" w:eastAsia="仿宋" w:cs="Times New Roman"/>
          <w:color w:val="auto"/>
          <w:spacing w:val="6"/>
          <w:w w:val="95"/>
          <w:kern w:val="2"/>
          <w:sz w:val="24"/>
          <w:szCs w:val="24"/>
          <w:lang w:val="en-US" w:eastAsia="zh-CN" w:bidi="zh-CN"/>
        </w:rPr>
        <w:t>（2019版）</w:t>
      </w:r>
      <w:r>
        <w:rPr>
          <w:rFonts w:hint="default" w:ascii="Times New Roman" w:hAnsi="Times New Roman" w:eastAsia="仿宋" w:cs="Times New Roman"/>
          <w:color w:val="auto"/>
          <w:spacing w:val="6"/>
          <w:w w:val="95"/>
          <w:kern w:val="2"/>
          <w:sz w:val="24"/>
          <w:szCs w:val="24"/>
          <w:lang w:val="en-US" w:eastAsia="zh-CN" w:bidi="zh-CN"/>
        </w:rPr>
        <w:t>正确识读</w:t>
      </w:r>
      <w:r>
        <w:rPr>
          <w:rFonts w:hint="eastAsia" w:ascii="Times New Roman" w:hAnsi="Times New Roman" w:eastAsia="仿宋" w:cs="Times New Roman"/>
          <w:color w:val="auto"/>
          <w:spacing w:val="6"/>
          <w:w w:val="95"/>
          <w:kern w:val="2"/>
          <w:sz w:val="24"/>
          <w:szCs w:val="24"/>
          <w:lang w:val="en-US" w:eastAsia="zh-CN" w:bidi="zh-CN"/>
        </w:rPr>
        <w:t>铣削加工</w:t>
      </w:r>
      <w:r>
        <w:rPr>
          <w:rFonts w:hint="default" w:ascii="Times New Roman" w:hAnsi="Times New Roman" w:eastAsia="仿宋" w:cs="Times New Roman"/>
          <w:color w:val="auto"/>
          <w:spacing w:val="6"/>
          <w:w w:val="95"/>
          <w:kern w:val="2"/>
          <w:sz w:val="24"/>
          <w:szCs w:val="24"/>
          <w:lang w:val="en-US" w:eastAsia="zh-CN" w:bidi="zh-CN"/>
        </w:rPr>
        <w:t>零件</w:t>
      </w:r>
      <w:r>
        <w:rPr>
          <w:rFonts w:hint="eastAsia" w:ascii="Times New Roman" w:hAnsi="Times New Roman" w:eastAsia="仿宋" w:cs="Times New Roman"/>
          <w:color w:val="auto"/>
          <w:spacing w:val="6"/>
          <w:w w:val="95"/>
          <w:kern w:val="2"/>
          <w:sz w:val="24"/>
          <w:szCs w:val="24"/>
          <w:lang w:val="en-US" w:eastAsia="zh-CN" w:bidi="zh-CN"/>
        </w:rPr>
        <w:t>的零件</w:t>
      </w:r>
      <w:r>
        <w:rPr>
          <w:rFonts w:hint="default" w:ascii="Times New Roman" w:hAnsi="Times New Roman" w:eastAsia="仿宋" w:cs="Times New Roman"/>
          <w:color w:val="auto"/>
          <w:spacing w:val="6"/>
          <w:w w:val="95"/>
          <w:kern w:val="2"/>
          <w:sz w:val="24"/>
          <w:szCs w:val="24"/>
          <w:lang w:val="en-US" w:eastAsia="zh-CN" w:bidi="zh-CN"/>
        </w:rPr>
        <w:t>图</w:t>
      </w:r>
      <w:r>
        <w:rPr>
          <w:rFonts w:hint="eastAsia" w:ascii="Times New Roman" w:hAnsi="Times New Roman" w:eastAsia="仿宋" w:cs="Times New Roman"/>
          <w:color w:val="auto"/>
          <w:spacing w:val="6"/>
          <w:w w:val="95"/>
          <w:kern w:val="2"/>
          <w:sz w:val="24"/>
          <w:szCs w:val="24"/>
          <w:lang w:val="en-US" w:eastAsia="zh-CN" w:bidi="zh-CN"/>
        </w:rPr>
        <w:t>并进行零件加工工艺的规划。</w:t>
      </w:r>
    </w:p>
    <w:p w14:paraId="1CFE5737">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eastAsia" w:ascii="Times New Roman" w:hAnsi="Times New Roman" w:eastAsia="仿宋" w:cs="Times New Roman"/>
          <w:color w:val="auto"/>
          <w:spacing w:val="6"/>
          <w:w w:val="95"/>
          <w:kern w:val="2"/>
          <w:sz w:val="24"/>
          <w:szCs w:val="24"/>
          <w:lang w:val="en-US" w:eastAsia="zh-CN" w:bidi="zh-CN"/>
        </w:rPr>
        <w:t>②</w:t>
      </w:r>
      <w:r>
        <w:rPr>
          <w:rFonts w:hint="default" w:ascii="Times New Roman" w:hAnsi="Times New Roman" w:eastAsia="仿宋" w:cs="Times New Roman"/>
          <w:color w:val="auto"/>
          <w:spacing w:val="6"/>
          <w:w w:val="95"/>
          <w:kern w:val="2"/>
          <w:sz w:val="24"/>
          <w:szCs w:val="24"/>
          <w:lang w:val="en-US" w:eastAsia="zh-CN" w:bidi="zh-CN"/>
        </w:rPr>
        <w:t>能根据零件结构特点和加工要求选择</w:t>
      </w:r>
      <w:r>
        <w:rPr>
          <w:rFonts w:hint="eastAsia" w:ascii="Times New Roman" w:hAnsi="Times New Roman" w:eastAsia="仿宋" w:cs="Times New Roman"/>
          <w:color w:val="auto"/>
          <w:spacing w:val="6"/>
          <w:w w:val="95"/>
          <w:kern w:val="2"/>
          <w:sz w:val="24"/>
          <w:szCs w:val="24"/>
          <w:lang w:val="en-US" w:eastAsia="zh-CN" w:bidi="zh-CN"/>
        </w:rPr>
        <w:t>、使用</w:t>
      </w:r>
      <w:r>
        <w:rPr>
          <w:rFonts w:hint="default" w:ascii="Times New Roman" w:hAnsi="Times New Roman" w:eastAsia="仿宋" w:cs="Times New Roman"/>
          <w:color w:val="auto"/>
          <w:spacing w:val="6"/>
          <w:w w:val="95"/>
          <w:kern w:val="2"/>
          <w:sz w:val="24"/>
          <w:szCs w:val="24"/>
          <w:lang w:val="en-US" w:eastAsia="zh-CN" w:bidi="zh-CN"/>
        </w:rPr>
        <w:t>合适的数控铣床通用夹具</w:t>
      </w:r>
      <w:r>
        <w:rPr>
          <w:rFonts w:hint="eastAsia" w:ascii="Times New Roman" w:hAnsi="Times New Roman" w:eastAsia="仿宋" w:cs="Times New Roman"/>
          <w:color w:val="auto"/>
          <w:spacing w:val="6"/>
          <w:w w:val="95"/>
          <w:kern w:val="2"/>
          <w:sz w:val="24"/>
          <w:szCs w:val="24"/>
          <w:lang w:val="en-US" w:eastAsia="zh-CN" w:bidi="zh-CN"/>
        </w:rPr>
        <w:t>。</w:t>
      </w:r>
    </w:p>
    <w:p w14:paraId="378F1928">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eastAsia" w:ascii="Times New Roman" w:hAnsi="Times New Roman" w:eastAsia="仿宋" w:cs="Times New Roman"/>
          <w:color w:val="auto"/>
          <w:spacing w:val="6"/>
          <w:w w:val="95"/>
          <w:kern w:val="2"/>
          <w:sz w:val="24"/>
          <w:szCs w:val="24"/>
          <w:lang w:val="en-US" w:eastAsia="zh-CN" w:bidi="zh-CN"/>
        </w:rPr>
        <w:t>③</w:t>
      </w:r>
      <w:r>
        <w:rPr>
          <w:rFonts w:hint="default" w:ascii="Times New Roman" w:hAnsi="Times New Roman" w:eastAsia="仿宋" w:cs="Times New Roman"/>
          <w:color w:val="auto"/>
          <w:spacing w:val="6"/>
          <w:w w:val="95"/>
          <w:kern w:val="2"/>
          <w:sz w:val="24"/>
          <w:szCs w:val="24"/>
          <w:lang w:val="en-US" w:eastAsia="zh-CN" w:bidi="zh-CN"/>
        </w:rPr>
        <w:t>能根据零件材料、零件结构特征、加工精度、工作效率等因素选择</w:t>
      </w:r>
      <w:r>
        <w:rPr>
          <w:rFonts w:hint="eastAsia" w:ascii="Times New Roman" w:hAnsi="Times New Roman" w:eastAsia="仿宋" w:cs="Times New Roman"/>
          <w:color w:val="auto"/>
          <w:spacing w:val="6"/>
          <w:w w:val="95"/>
          <w:kern w:val="2"/>
          <w:sz w:val="24"/>
          <w:szCs w:val="24"/>
          <w:lang w:val="en-US" w:eastAsia="zh-CN" w:bidi="zh-CN"/>
        </w:rPr>
        <w:t>使用</w:t>
      </w:r>
      <w:r>
        <w:rPr>
          <w:rFonts w:hint="default" w:ascii="Times New Roman" w:hAnsi="Times New Roman" w:eastAsia="仿宋" w:cs="Times New Roman"/>
          <w:color w:val="auto"/>
          <w:spacing w:val="6"/>
          <w:w w:val="95"/>
          <w:kern w:val="2"/>
          <w:sz w:val="24"/>
          <w:szCs w:val="24"/>
          <w:lang w:val="en-US" w:eastAsia="zh-CN" w:bidi="zh-CN"/>
        </w:rPr>
        <w:t>合适的加工刀具</w:t>
      </w:r>
      <w:r>
        <w:rPr>
          <w:rFonts w:hint="eastAsia" w:ascii="Times New Roman" w:hAnsi="Times New Roman" w:eastAsia="仿宋" w:cs="Times New Roman"/>
          <w:color w:val="auto"/>
          <w:spacing w:val="6"/>
          <w:w w:val="95"/>
          <w:kern w:val="2"/>
          <w:sz w:val="24"/>
          <w:szCs w:val="24"/>
          <w:lang w:val="en-US" w:eastAsia="zh-CN" w:bidi="zh-CN"/>
        </w:rPr>
        <w:t>，</w:t>
      </w:r>
      <w:r>
        <w:rPr>
          <w:rFonts w:hint="default" w:ascii="Times New Roman" w:hAnsi="Times New Roman" w:eastAsia="仿宋" w:cs="Times New Roman"/>
          <w:color w:val="auto"/>
          <w:spacing w:val="6"/>
          <w:w w:val="95"/>
          <w:kern w:val="2"/>
          <w:sz w:val="24"/>
          <w:szCs w:val="24"/>
          <w:lang w:val="en-US" w:eastAsia="zh-CN" w:bidi="zh-CN"/>
        </w:rPr>
        <w:t>确定刀具的半径及补偿。</w:t>
      </w:r>
    </w:p>
    <w:p w14:paraId="4D1A287D">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eastAsia" w:ascii="Times New Roman" w:hAnsi="Times New Roman" w:eastAsia="仿宋" w:cs="Times New Roman"/>
          <w:color w:val="auto"/>
          <w:spacing w:val="6"/>
          <w:w w:val="95"/>
          <w:kern w:val="2"/>
          <w:sz w:val="24"/>
          <w:szCs w:val="24"/>
          <w:lang w:val="en-US" w:eastAsia="zh-CN" w:bidi="zh-CN"/>
        </w:rPr>
        <w:t>④</w:t>
      </w:r>
      <w:r>
        <w:rPr>
          <w:rFonts w:hint="default" w:ascii="Times New Roman" w:hAnsi="Times New Roman" w:eastAsia="仿宋" w:cs="Times New Roman"/>
          <w:color w:val="auto"/>
          <w:spacing w:val="6"/>
          <w:w w:val="95"/>
          <w:kern w:val="2"/>
          <w:sz w:val="24"/>
          <w:szCs w:val="24"/>
          <w:lang w:val="en-US" w:eastAsia="zh-CN" w:bidi="zh-CN"/>
        </w:rPr>
        <w:t>能编制由直线、圆弧构成的内、外轮廓</w:t>
      </w:r>
      <w:r>
        <w:rPr>
          <w:rFonts w:hint="eastAsia" w:ascii="Times New Roman" w:hAnsi="Times New Roman" w:eastAsia="仿宋" w:cs="Times New Roman"/>
          <w:color w:val="auto"/>
          <w:spacing w:val="6"/>
          <w:w w:val="95"/>
          <w:kern w:val="2"/>
          <w:sz w:val="24"/>
          <w:szCs w:val="24"/>
          <w:lang w:val="en-US" w:eastAsia="zh-CN" w:bidi="zh-CN"/>
        </w:rPr>
        <w:t>铣削编程与加工</w:t>
      </w:r>
      <w:r>
        <w:rPr>
          <w:rFonts w:hint="default" w:ascii="Times New Roman" w:hAnsi="Times New Roman" w:eastAsia="仿宋" w:cs="Times New Roman"/>
          <w:color w:val="auto"/>
          <w:spacing w:val="6"/>
          <w:w w:val="95"/>
          <w:kern w:val="2"/>
          <w:sz w:val="24"/>
          <w:szCs w:val="24"/>
          <w:lang w:val="en-US" w:eastAsia="zh-CN" w:bidi="zh-CN"/>
        </w:rPr>
        <w:t>程序</w:t>
      </w:r>
      <w:r>
        <w:rPr>
          <w:rFonts w:hint="eastAsia" w:ascii="Times New Roman" w:hAnsi="Times New Roman" w:eastAsia="仿宋" w:cs="Times New Roman"/>
          <w:color w:val="auto"/>
          <w:spacing w:val="6"/>
          <w:w w:val="95"/>
          <w:kern w:val="2"/>
          <w:sz w:val="24"/>
          <w:szCs w:val="24"/>
          <w:lang w:val="en-US" w:eastAsia="zh-CN" w:bidi="zh-CN"/>
        </w:rPr>
        <w:t>，</w:t>
      </w:r>
      <w:r>
        <w:rPr>
          <w:rFonts w:hint="default" w:ascii="Times New Roman" w:hAnsi="Times New Roman" w:eastAsia="仿宋" w:cs="Times New Roman"/>
          <w:color w:val="auto"/>
          <w:spacing w:val="6"/>
          <w:w w:val="95"/>
          <w:kern w:val="2"/>
          <w:sz w:val="24"/>
          <w:szCs w:val="24"/>
          <w:lang w:val="en-US" w:eastAsia="zh-CN" w:bidi="zh-CN"/>
        </w:rPr>
        <w:t>能运用固定循环手工编制钻孔数控加工程序。</w:t>
      </w:r>
    </w:p>
    <w:p w14:paraId="2AC836B0">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eastAsia" w:ascii="Times New Roman" w:hAnsi="Times New Roman" w:eastAsia="仿宋" w:cs="Times New Roman"/>
          <w:color w:val="auto"/>
          <w:spacing w:val="6"/>
          <w:w w:val="95"/>
          <w:kern w:val="2"/>
          <w:sz w:val="24"/>
          <w:szCs w:val="24"/>
          <w:lang w:val="en-US" w:eastAsia="zh-CN" w:bidi="zh-CN"/>
        </w:rPr>
        <w:t>⑤</w:t>
      </w:r>
      <w:r>
        <w:rPr>
          <w:rFonts w:hint="default" w:ascii="Times New Roman" w:hAnsi="Times New Roman" w:eastAsia="仿宋" w:cs="Times New Roman"/>
          <w:color w:val="auto"/>
          <w:spacing w:val="6"/>
          <w:w w:val="95"/>
          <w:kern w:val="2"/>
          <w:sz w:val="24"/>
          <w:szCs w:val="24"/>
          <w:lang w:val="en-US" w:eastAsia="zh-CN" w:bidi="zh-CN"/>
        </w:rPr>
        <w:t>能按照操作规程安全操作数控铣床</w:t>
      </w:r>
      <w:r>
        <w:rPr>
          <w:rFonts w:hint="eastAsia" w:ascii="Times New Roman" w:hAnsi="Times New Roman" w:eastAsia="仿宋" w:cs="Times New Roman"/>
          <w:color w:val="auto"/>
          <w:spacing w:val="6"/>
          <w:w w:val="95"/>
          <w:kern w:val="2"/>
          <w:sz w:val="24"/>
          <w:szCs w:val="24"/>
          <w:lang w:val="en-US" w:eastAsia="zh-CN" w:bidi="zh-CN"/>
        </w:rPr>
        <w:t>，</w:t>
      </w:r>
      <w:r>
        <w:rPr>
          <w:rFonts w:hint="default" w:ascii="Times New Roman" w:hAnsi="Times New Roman" w:eastAsia="仿宋" w:cs="Times New Roman"/>
          <w:color w:val="auto"/>
          <w:spacing w:val="6"/>
          <w:w w:val="95"/>
          <w:kern w:val="2"/>
          <w:sz w:val="24"/>
          <w:szCs w:val="24"/>
          <w:lang w:val="en-US" w:eastAsia="zh-CN" w:bidi="zh-CN"/>
        </w:rPr>
        <w:t>输入</w:t>
      </w:r>
      <w:r>
        <w:rPr>
          <w:rFonts w:hint="eastAsia" w:ascii="Times New Roman" w:hAnsi="Times New Roman" w:eastAsia="仿宋" w:cs="Times New Roman"/>
          <w:color w:val="auto"/>
          <w:spacing w:val="6"/>
          <w:w w:val="95"/>
          <w:kern w:val="2"/>
          <w:sz w:val="24"/>
          <w:szCs w:val="24"/>
          <w:lang w:val="en-US" w:eastAsia="zh-CN" w:bidi="zh-CN"/>
        </w:rPr>
        <w:t>、编辑</w:t>
      </w:r>
      <w:r>
        <w:rPr>
          <w:rFonts w:hint="default" w:ascii="Times New Roman" w:hAnsi="Times New Roman" w:eastAsia="仿宋" w:cs="Times New Roman"/>
          <w:color w:val="auto"/>
          <w:spacing w:val="6"/>
          <w:w w:val="95"/>
          <w:kern w:val="2"/>
          <w:sz w:val="24"/>
          <w:szCs w:val="24"/>
          <w:lang w:val="en-US" w:eastAsia="zh-CN" w:bidi="zh-CN"/>
        </w:rPr>
        <w:t>加工程序</w:t>
      </w:r>
      <w:r>
        <w:rPr>
          <w:rFonts w:hint="eastAsia" w:ascii="Times New Roman" w:hAnsi="Times New Roman" w:eastAsia="仿宋" w:cs="Times New Roman"/>
          <w:color w:val="auto"/>
          <w:spacing w:val="6"/>
          <w:w w:val="95"/>
          <w:kern w:val="2"/>
          <w:sz w:val="24"/>
          <w:szCs w:val="24"/>
          <w:lang w:val="en-US" w:eastAsia="zh-CN" w:bidi="zh-CN"/>
        </w:rPr>
        <w:t>，</w:t>
      </w:r>
      <w:r>
        <w:rPr>
          <w:rFonts w:hint="default" w:ascii="Times New Roman" w:hAnsi="Times New Roman" w:eastAsia="仿宋" w:cs="Times New Roman"/>
          <w:color w:val="auto"/>
          <w:spacing w:val="6"/>
          <w:w w:val="95"/>
          <w:kern w:val="2"/>
          <w:sz w:val="24"/>
          <w:szCs w:val="24"/>
          <w:lang w:val="en-US" w:eastAsia="zh-CN" w:bidi="zh-CN"/>
        </w:rPr>
        <w:t>进行对刀</w:t>
      </w:r>
      <w:r>
        <w:rPr>
          <w:rFonts w:hint="eastAsia" w:ascii="Times New Roman" w:hAnsi="Times New Roman" w:eastAsia="仿宋" w:cs="Times New Roman"/>
          <w:color w:val="auto"/>
          <w:spacing w:val="6"/>
          <w:w w:val="95"/>
          <w:kern w:val="2"/>
          <w:sz w:val="24"/>
          <w:szCs w:val="24"/>
          <w:lang w:val="en-US" w:eastAsia="zh-CN" w:bidi="zh-CN"/>
        </w:rPr>
        <w:t>操作，</w:t>
      </w:r>
      <w:r>
        <w:rPr>
          <w:rFonts w:hint="default" w:ascii="Times New Roman" w:hAnsi="Times New Roman" w:eastAsia="仿宋" w:cs="Times New Roman"/>
          <w:color w:val="auto"/>
          <w:spacing w:val="6"/>
          <w:w w:val="95"/>
          <w:kern w:val="2"/>
          <w:sz w:val="24"/>
          <w:szCs w:val="24"/>
          <w:lang w:val="en-US" w:eastAsia="zh-CN" w:bidi="zh-CN"/>
        </w:rPr>
        <w:t>合理设置数控加工所需的相关参数；能对零件加工质量进行监控</w:t>
      </w:r>
      <w:r>
        <w:rPr>
          <w:rFonts w:hint="eastAsia" w:ascii="Times New Roman" w:hAnsi="Times New Roman" w:eastAsia="仿宋" w:cs="Times New Roman"/>
          <w:color w:val="auto"/>
          <w:spacing w:val="6"/>
          <w:w w:val="95"/>
          <w:kern w:val="2"/>
          <w:sz w:val="24"/>
          <w:szCs w:val="24"/>
          <w:lang w:val="en-US" w:eastAsia="zh-CN" w:bidi="zh-CN"/>
        </w:rPr>
        <w:t>，</w:t>
      </w:r>
      <w:r>
        <w:rPr>
          <w:rFonts w:hint="default" w:ascii="Times New Roman" w:hAnsi="Times New Roman" w:eastAsia="仿宋" w:cs="Times New Roman"/>
          <w:color w:val="auto"/>
          <w:spacing w:val="6"/>
          <w:w w:val="95"/>
          <w:kern w:val="2"/>
          <w:sz w:val="24"/>
          <w:szCs w:val="24"/>
          <w:lang w:val="en-US" w:eastAsia="zh-CN" w:bidi="zh-CN"/>
        </w:rPr>
        <w:t>处理加工过程中出现的意外或紧急情况。</w:t>
      </w:r>
    </w:p>
    <w:p w14:paraId="57C9A6D9">
      <w:pPr>
        <w:pStyle w:val="5"/>
        <w:tabs>
          <w:tab w:val="left" w:pos="1134"/>
        </w:tabs>
        <w:adjustRightInd w:val="0"/>
        <w:snapToGrid w:val="0"/>
        <w:spacing w:line="360" w:lineRule="auto"/>
        <w:ind w:right="301" w:firstLine="480" w:firstLineChars="200"/>
        <w:rPr>
          <w:rFonts w:hint="eastAsia" w:ascii="Times New Roman" w:hAnsi="Times New Roman" w:eastAsia="仿宋" w:cs="Times New Roman"/>
          <w:color w:val="auto"/>
          <w:spacing w:val="6"/>
          <w:w w:val="95"/>
          <w:kern w:val="2"/>
          <w:sz w:val="24"/>
          <w:szCs w:val="24"/>
          <w:lang w:val="en-US" w:eastAsia="zh-CN" w:bidi="zh-CN"/>
        </w:rPr>
      </w:pPr>
      <w:r>
        <w:rPr>
          <w:rFonts w:hint="eastAsia" w:ascii="Times New Roman" w:hAnsi="Times New Roman" w:eastAsia="仿宋" w:cs="Times New Roman"/>
          <w:color w:val="auto"/>
          <w:spacing w:val="6"/>
          <w:w w:val="95"/>
          <w:kern w:val="2"/>
          <w:sz w:val="24"/>
          <w:szCs w:val="24"/>
          <w:lang w:val="en-US" w:eastAsia="zh-CN" w:bidi="zh-CN"/>
        </w:rPr>
        <w:t>⑥</w:t>
      </w:r>
      <w:r>
        <w:rPr>
          <w:rFonts w:hint="default" w:ascii="Times New Roman" w:hAnsi="Times New Roman" w:eastAsia="仿宋" w:cs="Times New Roman"/>
          <w:color w:val="auto"/>
          <w:spacing w:val="6"/>
          <w:w w:val="95"/>
          <w:kern w:val="2"/>
          <w:sz w:val="24"/>
          <w:szCs w:val="24"/>
          <w:lang w:val="en-US" w:eastAsia="zh-CN" w:bidi="zh-CN"/>
        </w:rPr>
        <w:t>能设置数控</w:t>
      </w:r>
      <w:r>
        <w:rPr>
          <w:rFonts w:hint="eastAsia" w:ascii="Times New Roman" w:hAnsi="Times New Roman" w:eastAsia="仿宋" w:cs="Times New Roman"/>
          <w:color w:val="auto"/>
          <w:spacing w:val="6"/>
          <w:w w:val="95"/>
          <w:kern w:val="2"/>
          <w:sz w:val="24"/>
          <w:szCs w:val="24"/>
          <w:lang w:val="en-US" w:eastAsia="zh-CN" w:bidi="zh-CN"/>
        </w:rPr>
        <w:t>铣床</w:t>
      </w:r>
      <w:r>
        <w:rPr>
          <w:rFonts w:hint="default" w:ascii="Times New Roman" w:hAnsi="Times New Roman" w:eastAsia="仿宋" w:cs="Times New Roman"/>
          <w:color w:val="auto"/>
          <w:spacing w:val="6"/>
          <w:w w:val="95"/>
          <w:kern w:val="2"/>
          <w:sz w:val="24"/>
          <w:szCs w:val="24"/>
          <w:lang w:val="en-US" w:eastAsia="zh-CN" w:bidi="zh-CN"/>
        </w:rPr>
        <w:t>相关参数控制零件的加工精度</w:t>
      </w:r>
      <w:r>
        <w:rPr>
          <w:rFonts w:hint="eastAsia" w:ascii="Times New Roman" w:hAnsi="Times New Roman" w:eastAsia="仿宋" w:cs="Times New Roman"/>
          <w:color w:val="auto"/>
          <w:spacing w:val="6"/>
          <w:w w:val="95"/>
          <w:kern w:val="2"/>
          <w:sz w:val="24"/>
          <w:szCs w:val="24"/>
          <w:lang w:val="en-US" w:eastAsia="zh-CN" w:bidi="zh-CN"/>
        </w:rPr>
        <w:t>。</w:t>
      </w:r>
    </w:p>
    <w:p w14:paraId="24E8653D">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spacing w:val="6"/>
          <w:w w:val="95"/>
          <w:kern w:val="2"/>
          <w:sz w:val="24"/>
          <w:szCs w:val="24"/>
          <w:lang w:val="en-US" w:eastAsia="zh-CN" w:bidi="zh-CN"/>
        </w:rPr>
        <w:t>⑦</w:t>
      </w:r>
      <w:r>
        <w:rPr>
          <w:rFonts w:hint="default" w:ascii="Times New Roman" w:hAnsi="Times New Roman" w:eastAsia="仿宋" w:cs="Times New Roman"/>
          <w:color w:val="auto"/>
          <w:spacing w:val="6"/>
          <w:w w:val="95"/>
          <w:kern w:val="2"/>
          <w:sz w:val="24"/>
          <w:szCs w:val="24"/>
          <w:lang w:val="en-US" w:eastAsia="zh-CN" w:bidi="zh-CN"/>
        </w:rPr>
        <w:t>能根据零件结构特征选择</w:t>
      </w:r>
      <w:r>
        <w:rPr>
          <w:rFonts w:hint="eastAsia" w:ascii="Times New Roman" w:hAnsi="Times New Roman" w:eastAsia="仿宋" w:cs="Times New Roman"/>
          <w:color w:val="auto"/>
          <w:spacing w:val="6"/>
          <w:w w:val="95"/>
          <w:kern w:val="2"/>
          <w:sz w:val="24"/>
          <w:szCs w:val="24"/>
          <w:lang w:val="en-US" w:eastAsia="zh-CN" w:bidi="zh-CN"/>
        </w:rPr>
        <w:t>、使用</w:t>
      </w:r>
      <w:r>
        <w:rPr>
          <w:rFonts w:hint="default" w:ascii="Times New Roman" w:hAnsi="Times New Roman" w:eastAsia="仿宋" w:cs="Times New Roman"/>
          <w:color w:val="auto"/>
          <w:spacing w:val="6"/>
          <w:w w:val="95"/>
          <w:kern w:val="2"/>
          <w:sz w:val="24"/>
          <w:szCs w:val="24"/>
          <w:lang w:val="en-US" w:eastAsia="zh-CN" w:bidi="zh-CN"/>
        </w:rPr>
        <w:t>游标卡尺、外径千分尺、内径量表、R 规</w:t>
      </w:r>
      <w:r>
        <w:rPr>
          <w:rFonts w:hint="default" w:ascii="Times New Roman" w:hAnsi="Times New Roman" w:eastAsia="仿宋" w:cs="Times New Roman"/>
          <w:color w:val="auto"/>
          <w:kern w:val="2"/>
          <w:sz w:val="24"/>
          <w:szCs w:val="24"/>
          <w:lang w:val="en-US" w:eastAsia="zh-CN" w:bidi="ar-SA"/>
        </w:rPr>
        <w:t>、螺纹量规</w:t>
      </w:r>
      <w:r>
        <w:rPr>
          <w:rFonts w:hint="eastAsia" w:ascii="Times New Roman" w:hAnsi="Times New Roman" w:eastAsia="仿宋" w:cs="Times New Roman"/>
          <w:color w:val="auto"/>
          <w:kern w:val="2"/>
          <w:sz w:val="24"/>
          <w:szCs w:val="24"/>
          <w:lang w:val="en-US" w:eastAsia="zh-CN" w:bidi="ar-SA"/>
        </w:rPr>
        <w:t>、</w:t>
      </w:r>
      <w:r>
        <w:rPr>
          <w:rFonts w:hint="default" w:ascii="Times New Roman" w:hAnsi="Times New Roman" w:eastAsia="仿宋" w:cs="Times New Roman"/>
          <w:color w:val="auto"/>
          <w:kern w:val="2"/>
          <w:sz w:val="24"/>
          <w:szCs w:val="24"/>
          <w:lang w:val="en-US" w:eastAsia="zh-CN" w:bidi="ar-SA"/>
        </w:rPr>
        <w:t>表面粗糙度比较样块</w:t>
      </w:r>
      <w:r>
        <w:rPr>
          <w:rFonts w:hint="eastAsia" w:ascii="Times New Roman" w:hAnsi="Times New Roman" w:eastAsia="仿宋" w:cs="Times New Roman"/>
          <w:color w:val="auto"/>
          <w:kern w:val="2"/>
          <w:sz w:val="24"/>
          <w:szCs w:val="24"/>
          <w:lang w:val="en-US" w:eastAsia="zh-CN" w:bidi="ar-SA"/>
        </w:rPr>
        <w:t>等</w:t>
      </w:r>
      <w:r>
        <w:rPr>
          <w:rFonts w:hint="default" w:ascii="Times New Roman" w:hAnsi="Times New Roman" w:eastAsia="仿宋" w:cs="Times New Roman"/>
          <w:color w:val="auto"/>
          <w:kern w:val="2"/>
          <w:sz w:val="24"/>
          <w:szCs w:val="24"/>
          <w:lang w:val="en-US" w:eastAsia="zh-CN" w:bidi="ar-SA"/>
        </w:rPr>
        <w:t>测量工具</w:t>
      </w:r>
      <w:r>
        <w:rPr>
          <w:rFonts w:hint="eastAsia" w:ascii="Times New Roman" w:hAnsi="Times New Roman" w:eastAsia="仿宋" w:cs="Times New Roman"/>
          <w:color w:val="auto"/>
          <w:kern w:val="2"/>
          <w:sz w:val="24"/>
          <w:szCs w:val="24"/>
          <w:lang w:val="en-US" w:eastAsia="zh-CN" w:bidi="ar-SA"/>
        </w:rPr>
        <w:t>。</w:t>
      </w:r>
    </w:p>
    <w:p w14:paraId="7EA54586">
      <w:pPr>
        <w:pStyle w:val="7"/>
        <w:widowControl/>
        <w:numPr>
          <w:ilvl w:val="0"/>
          <w:numId w:val="0"/>
        </w:numPr>
        <w:shd w:val="clear" w:color="auto" w:fill="FFFFFF"/>
        <w:spacing w:beforeAutospacing="0" w:afterAutospacing="0" w:line="360" w:lineRule="auto"/>
        <w:ind w:firstLine="480" w:firstLineChars="200"/>
        <w:rPr>
          <w:rFonts w:hint="default" w:ascii="Times New Roman" w:hAnsi="Times New Roman" w:eastAsia="仿宋" w:cs="Times New Roman"/>
          <w:color w:val="auto"/>
          <w:kern w:val="2"/>
          <w:sz w:val="24"/>
          <w:szCs w:val="24"/>
          <w:lang w:val="en-US" w:eastAsia="zh-CN" w:bidi="ar-SA"/>
        </w:rPr>
      </w:pPr>
      <w:bookmarkStart w:id="18" w:name="_Toc81999821"/>
      <w:r>
        <w:rPr>
          <w:rFonts w:hint="eastAsia" w:ascii="Times New Roman" w:hAnsi="Times New Roman" w:eastAsia="仿宋" w:cs="Times New Roman"/>
          <w:color w:val="auto"/>
          <w:kern w:val="2"/>
          <w:sz w:val="24"/>
          <w:szCs w:val="24"/>
          <w:lang w:val="en-US" w:eastAsia="zh-CN" w:bidi="ar-SA"/>
        </w:rPr>
        <w:t>（2）职业</w:t>
      </w:r>
      <w:r>
        <w:rPr>
          <w:rFonts w:hint="default" w:ascii="Times New Roman" w:hAnsi="Times New Roman" w:eastAsia="仿宋" w:cs="Times New Roman"/>
          <w:color w:val="auto"/>
          <w:kern w:val="2"/>
          <w:sz w:val="24"/>
          <w:szCs w:val="24"/>
          <w:lang w:val="en-US" w:eastAsia="zh-CN" w:bidi="ar-SA"/>
        </w:rPr>
        <w:t>素养要求</w:t>
      </w:r>
      <w:bookmarkEnd w:id="18"/>
    </w:p>
    <w:p w14:paraId="39B17839">
      <w:pPr>
        <w:pStyle w:val="7"/>
        <w:widowControl/>
        <w:numPr>
          <w:ilvl w:val="0"/>
          <w:numId w:val="0"/>
        </w:numPr>
        <w:shd w:val="clear" w:color="auto" w:fill="FFFFFF"/>
        <w:spacing w:beforeAutospacing="0" w:afterAutospacing="0" w:line="360" w:lineRule="auto"/>
        <w:ind w:firstLine="480" w:firstLineChars="20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符合企业基本的 6S 管理要求；能保持工作现场的整洁，具备成本意识和安全用电常识；符合企业基本质量常识和管理要求；按规程操作和保养相关设备，养成良好的规范操作习惯；具备基本的社会责任，养成基本环境保护意识。</w:t>
      </w:r>
    </w:p>
    <w:p w14:paraId="184E70ED">
      <w:pPr>
        <w:pStyle w:val="15"/>
        <w:bidi w:val="0"/>
        <w:spacing w:line="240" w:lineRule="auto"/>
        <w:rPr>
          <w:rFonts w:hint="default" w:ascii="Times New Roman" w:hAnsi="Times New Roman" w:eastAsia="仿宋" w:cs="Times New Roman"/>
          <w:color w:val="auto"/>
          <w:lang w:val="en-US" w:eastAsia="zh-CN"/>
        </w:rPr>
      </w:pPr>
      <w:r>
        <w:rPr>
          <w:rFonts w:hint="eastAsia" w:ascii="Times New Roman" w:hAnsi="Times New Roman" w:eastAsia="仿宋" w:cs="Times New Roman"/>
          <w:color w:val="auto"/>
          <w:kern w:val="2"/>
          <w:sz w:val="24"/>
          <w:szCs w:val="24"/>
          <w:lang w:val="en-US" w:eastAsia="zh-CN" w:bidi="ar-SA"/>
        </w:rPr>
        <w:t>项目五</w:t>
      </w:r>
      <w:r>
        <w:rPr>
          <w:rFonts w:hint="default" w:ascii="Times New Roman" w:hAnsi="Times New Roman" w:eastAsia="仿宋" w:cs="Times New Roman"/>
          <w:color w:val="auto"/>
        </w:rPr>
        <w:t xml:space="preserve"> </w:t>
      </w:r>
      <w:r>
        <w:rPr>
          <w:rFonts w:hint="eastAsia" w:ascii="Times New Roman" w:hAnsi="Times New Roman" w:cs="Times New Roman"/>
          <w:color w:val="auto"/>
          <w:sz w:val="24"/>
          <w:lang w:val="en-US" w:eastAsia="zh-CN"/>
        </w:rPr>
        <w:t>工业机器人应用</w:t>
      </w:r>
    </w:p>
    <w:p w14:paraId="6762337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1.基本要求：</w:t>
      </w:r>
    </w:p>
    <w:p w14:paraId="5D4ECF1F">
      <w:pPr>
        <w:keepNext w:val="0"/>
        <w:keepLines w:val="0"/>
        <w:pageBreakBefore w:val="0"/>
        <w:widowControl w:val="0"/>
        <w:numPr>
          <w:ilvl w:val="0"/>
          <w:numId w:val="11"/>
        </w:numPr>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技能要求</w:t>
      </w:r>
    </w:p>
    <w:p w14:paraId="37F06736">
      <w:pPr>
        <w:pStyle w:val="5"/>
        <w:tabs>
          <w:tab w:val="left" w:pos="1134"/>
        </w:tabs>
        <w:adjustRightInd w:val="0"/>
        <w:snapToGrid w:val="0"/>
        <w:spacing w:line="360" w:lineRule="auto"/>
        <w:ind w:right="301" w:firstLine="480" w:firstLineChars="200"/>
        <w:rPr>
          <w:rFonts w:hint="eastAsia"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①</w:t>
      </w:r>
      <w:r>
        <w:rPr>
          <w:rFonts w:hint="default" w:ascii="Times New Roman" w:hAnsi="Times New Roman" w:eastAsia="仿宋" w:cs="Times New Roman"/>
          <w:color w:val="auto"/>
          <w:spacing w:val="6"/>
          <w:w w:val="95"/>
          <w:kern w:val="2"/>
          <w:sz w:val="24"/>
          <w:szCs w:val="24"/>
          <w:lang w:val="en-US" w:eastAsia="zh-CN" w:bidi="zh-CN"/>
        </w:rPr>
        <w:t>能</w:t>
      </w:r>
      <w:r>
        <w:rPr>
          <w:rFonts w:hint="eastAsia" w:ascii="Times New Roman" w:hAnsi="Times New Roman" w:eastAsia="仿宋" w:cs="Times New Roman"/>
          <w:color w:val="auto"/>
          <w:spacing w:val="6"/>
          <w:w w:val="95"/>
          <w:kern w:val="2"/>
          <w:sz w:val="24"/>
          <w:szCs w:val="24"/>
          <w:lang w:val="en-US" w:eastAsia="zh-CN" w:bidi="zh-CN"/>
        </w:rPr>
        <w:t>正确</w:t>
      </w:r>
      <w:r>
        <w:rPr>
          <w:rFonts w:hint="default" w:ascii="Times New Roman" w:hAnsi="Times New Roman" w:eastAsia="仿宋" w:cs="Times New Roman"/>
          <w:color w:val="auto"/>
          <w:spacing w:val="6"/>
          <w:w w:val="95"/>
          <w:kern w:val="2"/>
          <w:sz w:val="24"/>
          <w:szCs w:val="24"/>
          <w:lang w:val="en-US" w:eastAsia="zh-CN" w:bidi="zh-CN"/>
        </w:rPr>
        <w:t>创建工具数据与工件坐标系数据</w:t>
      </w:r>
      <w:r>
        <w:rPr>
          <w:rFonts w:hint="eastAsia" w:ascii="Times New Roman" w:hAnsi="Times New Roman" w:eastAsia="仿宋" w:cs="Times New Roman"/>
          <w:color w:val="auto"/>
          <w:spacing w:val="6"/>
          <w:w w:val="95"/>
          <w:kern w:val="2"/>
          <w:sz w:val="24"/>
          <w:szCs w:val="24"/>
          <w:lang w:val="en-US" w:eastAsia="zh-CN" w:bidi="zh-CN"/>
        </w:rPr>
        <w:t>。</w:t>
      </w:r>
    </w:p>
    <w:p w14:paraId="45FC805A">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②</w:t>
      </w:r>
      <w:r>
        <w:rPr>
          <w:rFonts w:hint="default" w:ascii="Times New Roman" w:hAnsi="Times New Roman" w:eastAsia="仿宋" w:cs="Times New Roman"/>
          <w:color w:val="auto"/>
          <w:spacing w:val="6"/>
          <w:w w:val="95"/>
          <w:kern w:val="2"/>
          <w:sz w:val="24"/>
          <w:szCs w:val="24"/>
          <w:lang w:val="en-US" w:eastAsia="zh-CN" w:bidi="zh-CN"/>
        </w:rPr>
        <w:t>能根据需要创建载荷数据</w:t>
      </w:r>
      <w:r>
        <w:rPr>
          <w:rFonts w:hint="eastAsia" w:ascii="Times New Roman" w:hAnsi="Times New Roman" w:eastAsia="仿宋" w:cs="Times New Roman"/>
          <w:color w:val="auto"/>
          <w:spacing w:val="6"/>
          <w:w w:val="95"/>
          <w:kern w:val="2"/>
          <w:sz w:val="24"/>
          <w:szCs w:val="24"/>
          <w:lang w:val="en-US" w:eastAsia="zh-CN" w:bidi="zh-CN"/>
        </w:rPr>
        <w:t>。</w:t>
      </w:r>
    </w:p>
    <w:p w14:paraId="79963BFF">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③</w:t>
      </w:r>
      <w:r>
        <w:rPr>
          <w:rFonts w:hint="default" w:ascii="Times New Roman" w:hAnsi="Times New Roman" w:eastAsia="仿宋" w:cs="Times New Roman"/>
          <w:color w:val="auto"/>
          <w:spacing w:val="6"/>
          <w:w w:val="95"/>
          <w:kern w:val="2"/>
          <w:sz w:val="24"/>
          <w:szCs w:val="24"/>
          <w:lang w:val="en-US" w:eastAsia="zh-CN" w:bidi="zh-CN"/>
        </w:rPr>
        <w:t>能分析零件的形状尺寸图，规划机器人运行轨迹方案</w:t>
      </w:r>
      <w:r>
        <w:rPr>
          <w:rFonts w:hint="eastAsia" w:ascii="Times New Roman" w:hAnsi="Times New Roman" w:eastAsia="仿宋" w:cs="Times New Roman"/>
          <w:color w:val="auto"/>
          <w:spacing w:val="6"/>
          <w:w w:val="95"/>
          <w:kern w:val="2"/>
          <w:sz w:val="24"/>
          <w:szCs w:val="24"/>
          <w:lang w:val="en-US" w:eastAsia="zh-CN" w:bidi="zh-CN"/>
        </w:rPr>
        <w:t>。</w:t>
      </w:r>
    </w:p>
    <w:p w14:paraId="77A5B580">
      <w:pPr>
        <w:pStyle w:val="5"/>
        <w:tabs>
          <w:tab w:val="left" w:pos="1134"/>
        </w:tabs>
        <w:adjustRightInd w:val="0"/>
        <w:snapToGrid w:val="0"/>
        <w:spacing w:line="360" w:lineRule="auto"/>
        <w:ind w:right="301" w:firstLine="480" w:firstLineChars="200"/>
        <w:rPr>
          <w:rFonts w:hint="eastAsia"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④</w:t>
      </w:r>
      <w:r>
        <w:rPr>
          <w:rFonts w:hint="default" w:ascii="Times New Roman" w:hAnsi="Times New Roman" w:eastAsia="仿宋" w:cs="Times New Roman"/>
          <w:color w:val="auto"/>
          <w:spacing w:val="6"/>
          <w:w w:val="95"/>
          <w:kern w:val="2"/>
          <w:sz w:val="24"/>
          <w:szCs w:val="24"/>
          <w:lang w:val="en-US" w:eastAsia="zh-CN" w:bidi="zh-CN"/>
        </w:rPr>
        <w:t>遵守考场纪律，根据安全操作要求，正确使用计算机</w:t>
      </w:r>
      <w:r>
        <w:rPr>
          <w:rFonts w:hint="eastAsia" w:ascii="Times New Roman" w:hAnsi="Times New Roman" w:eastAsia="仿宋" w:cs="Times New Roman"/>
          <w:color w:val="auto"/>
          <w:spacing w:val="6"/>
          <w:w w:val="95"/>
          <w:kern w:val="2"/>
          <w:sz w:val="24"/>
          <w:szCs w:val="24"/>
          <w:lang w:val="en-US" w:eastAsia="zh-CN" w:bidi="zh-CN"/>
        </w:rPr>
        <w:t>及示教器。</w:t>
      </w:r>
    </w:p>
    <w:p w14:paraId="004B1BA9">
      <w:pPr>
        <w:pStyle w:val="5"/>
        <w:tabs>
          <w:tab w:val="left" w:pos="1134"/>
        </w:tabs>
        <w:adjustRightInd w:val="0"/>
        <w:snapToGrid w:val="0"/>
        <w:spacing w:line="360" w:lineRule="auto"/>
        <w:ind w:right="301" w:firstLine="480" w:firstLineChars="200"/>
        <w:rPr>
          <w:rFonts w:hint="eastAsia"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⑤</w:t>
      </w:r>
      <w:r>
        <w:rPr>
          <w:rFonts w:hint="default" w:ascii="Times New Roman" w:hAnsi="Times New Roman" w:eastAsia="仿宋" w:cs="Times New Roman"/>
          <w:color w:val="auto"/>
          <w:spacing w:val="6"/>
          <w:w w:val="95"/>
          <w:kern w:val="2"/>
          <w:sz w:val="24"/>
          <w:szCs w:val="24"/>
          <w:lang w:val="en-US" w:eastAsia="zh-CN" w:bidi="zh-CN"/>
        </w:rPr>
        <w:t>能根据运行轨迹方案，完成目标点示教、机器人姿态调整、I/O信号设置等操作</w:t>
      </w:r>
      <w:r>
        <w:rPr>
          <w:rFonts w:hint="eastAsia" w:ascii="Times New Roman" w:hAnsi="Times New Roman" w:eastAsia="仿宋" w:cs="Times New Roman"/>
          <w:color w:val="auto"/>
          <w:spacing w:val="6"/>
          <w:w w:val="95"/>
          <w:kern w:val="2"/>
          <w:sz w:val="24"/>
          <w:szCs w:val="24"/>
          <w:lang w:val="en-US" w:eastAsia="zh-CN" w:bidi="zh-CN"/>
        </w:rPr>
        <w:t>。</w:t>
      </w:r>
    </w:p>
    <w:p w14:paraId="3C262059">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⑥</w:t>
      </w:r>
      <w:r>
        <w:rPr>
          <w:rFonts w:hint="eastAsia" w:ascii="Times New Roman" w:hAnsi="Times New Roman" w:eastAsia="仿宋" w:cs="Times New Roman"/>
          <w:color w:val="auto"/>
          <w:spacing w:val="6"/>
          <w:w w:val="95"/>
          <w:kern w:val="2"/>
          <w:sz w:val="24"/>
          <w:szCs w:val="24"/>
          <w:lang w:val="en-US" w:eastAsia="zh-CN" w:bidi="zh-CN"/>
        </w:rPr>
        <w:t>能按照最新国家标准</w:t>
      </w:r>
      <w:r>
        <w:rPr>
          <w:rFonts w:hint="default" w:ascii="Times New Roman" w:hAnsi="Times New Roman" w:eastAsia="仿宋" w:cs="Times New Roman"/>
          <w:color w:val="auto"/>
          <w:spacing w:val="6"/>
          <w:w w:val="95"/>
          <w:kern w:val="2"/>
          <w:sz w:val="24"/>
          <w:szCs w:val="24"/>
          <w:lang w:val="en-US" w:eastAsia="zh-CN" w:bidi="zh-CN"/>
        </w:rPr>
        <w:t>GB/T 29824-2013《工业机器人用户编程指令》编写程序并进行调试，完成</w:t>
      </w:r>
      <w:r>
        <w:rPr>
          <w:rFonts w:hint="eastAsia" w:ascii="Times New Roman" w:hAnsi="Times New Roman" w:eastAsia="仿宋" w:cs="Times New Roman"/>
          <w:color w:val="auto"/>
          <w:spacing w:val="6"/>
          <w:w w:val="95"/>
          <w:kern w:val="2"/>
          <w:sz w:val="24"/>
          <w:szCs w:val="24"/>
          <w:lang w:val="en-US" w:eastAsia="zh-CN" w:bidi="zh-CN"/>
        </w:rPr>
        <w:t>涂胶、</w:t>
      </w:r>
      <w:r>
        <w:rPr>
          <w:rFonts w:hint="default" w:ascii="Times New Roman" w:hAnsi="Times New Roman" w:eastAsia="仿宋" w:cs="Times New Roman"/>
          <w:color w:val="auto"/>
          <w:spacing w:val="6"/>
          <w:w w:val="95"/>
          <w:kern w:val="2"/>
          <w:sz w:val="24"/>
          <w:szCs w:val="24"/>
          <w:lang w:val="en-US" w:eastAsia="zh-CN" w:bidi="zh-CN"/>
        </w:rPr>
        <w:t>激光切割</w:t>
      </w:r>
      <w:r>
        <w:rPr>
          <w:rFonts w:hint="eastAsia" w:ascii="Times New Roman" w:hAnsi="Times New Roman" w:eastAsia="仿宋" w:cs="Times New Roman"/>
          <w:color w:val="auto"/>
          <w:spacing w:val="6"/>
          <w:w w:val="95"/>
          <w:kern w:val="2"/>
          <w:sz w:val="24"/>
          <w:szCs w:val="24"/>
          <w:lang w:val="en-US" w:eastAsia="zh-CN" w:bidi="zh-CN"/>
        </w:rPr>
        <w:t>和物料搬运</w:t>
      </w:r>
      <w:r>
        <w:rPr>
          <w:rFonts w:hint="default" w:ascii="Times New Roman" w:hAnsi="Times New Roman" w:eastAsia="仿宋" w:cs="Times New Roman"/>
          <w:color w:val="auto"/>
          <w:spacing w:val="6"/>
          <w:w w:val="95"/>
          <w:kern w:val="2"/>
          <w:sz w:val="24"/>
          <w:szCs w:val="24"/>
          <w:lang w:val="en-US" w:eastAsia="zh-CN" w:bidi="zh-CN"/>
        </w:rPr>
        <w:t>的任务要求，最终演示</w:t>
      </w:r>
      <w:r>
        <w:rPr>
          <w:rFonts w:hint="eastAsia" w:ascii="Times New Roman" w:hAnsi="Times New Roman" w:eastAsia="仿宋" w:cs="Times New Roman"/>
          <w:color w:val="auto"/>
          <w:spacing w:val="6"/>
          <w:w w:val="95"/>
          <w:kern w:val="2"/>
          <w:sz w:val="24"/>
          <w:szCs w:val="24"/>
          <w:lang w:val="en-US" w:eastAsia="zh-CN" w:bidi="zh-CN"/>
        </w:rPr>
        <w:t>涂胶、</w:t>
      </w:r>
      <w:r>
        <w:rPr>
          <w:rFonts w:hint="default" w:ascii="Times New Roman" w:hAnsi="Times New Roman" w:eastAsia="仿宋" w:cs="Times New Roman"/>
          <w:color w:val="auto"/>
          <w:spacing w:val="6"/>
          <w:w w:val="95"/>
          <w:kern w:val="2"/>
          <w:sz w:val="24"/>
          <w:szCs w:val="24"/>
          <w:lang w:val="en-US" w:eastAsia="zh-CN" w:bidi="zh-CN"/>
        </w:rPr>
        <w:t>激光切割</w:t>
      </w:r>
      <w:r>
        <w:rPr>
          <w:rFonts w:hint="eastAsia" w:ascii="Times New Roman" w:hAnsi="Times New Roman" w:eastAsia="仿宋" w:cs="Times New Roman"/>
          <w:color w:val="auto"/>
          <w:spacing w:val="6"/>
          <w:w w:val="95"/>
          <w:kern w:val="2"/>
          <w:sz w:val="24"/>
          <w:szCs w:val="24"/>
          <w:lang w:val="en-US" w:eastAsia="zh-CN" w:bidi="zh-CN"/>
        </w:rPr>
        <w:t>和物料搬运</w:t>
      </w:r>
      <w:r>
        <w:rPr>
          <w:rFonts w:hint="default" w:ascii="Times New Roman" w:hAnsi="Times New Roman" w:eastAsia="仿宋" w:cs="Times New Roman"/>
          <w:color w:val="auto"/>
          <w:spacing w:val="6"/>
          <w:w w:val="95"/>
          <w:kern w:val="2"/>
          <w:sz w:val="24"/>
          <w:szCs w:val="24"/>
          <w:lang w:val="en-US" w:eastAsia="zh-CN" w:bidi="zh-CN"/>
        </w:rPr>
        <w:t>过程</w:t>
      </w:r>
      <w:r>
        <w:rPr>
          <w:rFonts w:hint="eastAsia" w:ascii="Times New Roman" w:hAnsi="Times New Roman" w:eastAsia="仿宋" w:cs="Times New Roman"/>
          <w:color w:val="auto"/>
          <w:spacing w:val="6"/>
          <w:w w:val="95"/>
          <w:kern w:val="2"/>
          <w:sz w:val="24"/>
          <w:szCs w:val="24"/>
          <w:lang w:val="en-US" w:eastAsia="zh-CN" w:bidi="zh-CN"/>
        </w:rPr>
        <w:t>。</w:t>
      </w:r>
    </w:p>
    <w:p w14:paraId="7B69A200">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（2）职业素养要求</w:t>
      </w:r>
    </w:p>
    <w:p w14:paraId="17E51ACD">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①</w:t>
      </w:r>
      <w:r>
        <w:rPr>
          <w:rFonts w:hint="default" w:ascii="Times New Roman" w:hAnsi="Times New Roman" w:eastAsia="仿宋" w:cs="Times New Roman"/>
          <w:color w:val="auto"/>
          <w:spacing w:val="6"/>
          <w:w w:val="95"/>
          <w:kern w:val="2"/>
          <w:sz w:val="24"/>
          <w:szCs w:val="24"/>
          <w:lang w:val="en-US" w:eastAsia="zh-CN" w:bidi="zh-CN"/>
        </w:rPr>
        <w:t>遵循 6S 管理要求，保持工作台面清洁</w:t>
      </w:r>
      <w:r>
        <w:rPr>
          <w:rFonts w:hint="eastAsia" w:ascii="Times New Roman" w:hAnsi="Times New Roman" w:eastAsia="仿宋" w:cs="Times New Roman"/>
          <w:color w:val="auto"/>
          <w:spacing w:val="6"/>
          <w:w w:val="95"/>
          <w:kern w:val="2"/>
          <w:sz w:val="24"/>
          <w:szCs w:val="24"/>
          <w:lang w:val="en-US" w:eastAsia="zh-CN" w:bidi="zh-CN"/>
        </w:rPr>
        <w:t>。</w:t>
      </w:r>
    </w:p>
    <w:p w14:paraId="10A2D00E">
      <w:pPr>
        <w:pStyle w:val="5"/>
        <w:tabs>
          <w:tab w:val="left" w:pos="1134"/>
        </w:tabs>
        <w:adjustRightInd w:val="0"/>
        <w:snapToGrid w:val="0"/>
        <w:spacing w:line="360" w:lineRule="auto"/>
        <w:ind w:right="301" w:firstLine="480" w:firstLineChars="200"/>
        <w:rPr>
          <w:rFonts w:hint="eastAsia"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②</w:t>
      </w:r>
      <w:r>
        <w:rPr>
          <w:rFonts w:hint="default" w:ascii="Times New Roman" w:hAnsi="Times New Roman" w:eastAsia="仿宋" w:cs="Times New Roman"/>
          <w:color w:val="auto"/>
          <w:spacing w:val="6"/>
          <w:w w:val="95"/>
          <w:kern w:val="2"/>
          <w:sz w:val="24"/>
          <w:szCs w:val="24"/>
          <w:lang w:val="en-US" w:eastAsia="zh-CN" w:bidi="zh-CN"/>
        </w:rPr>
        <w:t>具备</w:t>
      </w:r>
      <w:r>
        <w:rPr>
          <w:rFonts w:hint="eastAsia" w:ascii="Times New Roman" w:hAnsi="Times New Roman" w:eastAsia="仿宋" w:cs="Times New Roman"/>
          <w:color w:val="auto"/>
          <w:spacing w:val="6"/>
          <w:w w:val="95"/>
          <w:kern w:val="2"/>
          <w:sz w:val="24"/>
          <w:szCs w:val="24"/>
          <w:lang w:val="en-US" w:eastAsia="zh-CN" w:bidi="zh-CN"/>
        </w:rPr>
        <w:t>安全操作与规范操作的</w:t>
      </w:r>
      <w:r>
        <w:rPr>
          <w:rFonts w:hint="default" w:ascii="Times New Roman" w:hAnsi="Times New Roman" w:eastAsia="仿宋" w:cs="Times New Roman"/>
          <w:color w:val="auto"/>
          <w:spacing w:val="6"/>
          <w:w w:val="95"/>
          <w:kern w:val="2"/>
          <w:sz w:val="24"/>
          <w:szCs w:val="24"/>
          <w:lang w:val="en-US" w:eastAsia="zh-CN" w:bidi="zh-CN"/>
        </w:rPr>
        <w:t>能力</w:t>
      </w:r>
      <w:r>
        <w:rPr>
          <w:rFonts w:hint="eastAsia" w:ascii="Times New Roman" w:hAnsi="Times New Roman" w:eastAsia="仿宋" w:cs="Times New Roman"/>
          <w:color w:val="auto"/>
          <w:spacing w:val="6"/>
          <w:w w:val="95"/>
          <w:kern w:val="2"/>
          <w:sz w:val="24"/>
          <w:szCs w:val="24"/>
          <w:lang w:val="en-US" w:eastAsia="zh-CN" w:bidi="zh-CN"/>
        </w:rPr>
        <w:t>。</w:t>
      </w:r>
    </w:p>
    <w:p w14:paraId="3551B8C7">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③</w:t>
      </w:r>
      <w:r>
        <w:rPr>
          <w:rFonts w:hint="default" w:ascii="Times New Roman" w:hAnsi="Times New Roman" w:eastAsia="仿宋" w:cs="Times New Roman"/>
          <w:color w:val="auto"/>
          <w:spacing w:val="6"/>
          <w:w w:val="95"/>
          <w:kern w:val="2"/>
          <w:sz w:val="24"/>
          <w:szCs w:val="24"/>
          <w:lang w:val="en-US" w:eastAsia="zh-CN" w:bidi="zh-CN"/>
        </w:rPr>
        <w:t>有耐心细致的工作作风和严肃认真的工作态度</w:t>
      </w:r>
      <w:r>
        <w:rPr>
          <w:rFonts w:hint="eastAsia" w:ascii="Times New Roman" w:hAnsi="Times New Roman" w:eastAsia="仿宋" w:cs="Times New Roman"/>
          <w:color w:val="auto"/>
          <w:spacing w:val="6"/>
          <w:w w:val="95"/>
          <w:kern w:val="2"/>
          <w:sz w:val="24"/>
          <w:szCs w:val="24"/>
          <w:lang w:val="en-US" w:eastAsia="zh-CN" w:bidi="zh-CN"/>
        </w:rPr>
        <w:t>。</w:t>
      </w:r>
    </w:p>
    <w:p w14:paraId="058C997E">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④</w:t>
      </w:r>
      <w:r>
        <w:rPr>
          <w:rFonts w:hint="default" w:ascii="Times New Roman" w:hAnsi="Times New Roman" w:eastAsia="仿宋" w:cs="Times New Roman"/>
          <w:color w:val="auto"/>
          <w:spacing w:val="6"/>
          <w:w w:val="95"/>
          <w:kern w:val="2"/>
          <w:sz w:val="24"/>
          <w:szCs w:val="24"/>
          <w:lang w:val="en-US" w:eastAsia="zh-CN" w:bidi="zh-CN"/>
        </w:rPr>
        <w:t>遵守考场纪律，根据安全操作要求，正确使用计算机</w:t>
      </w:r>
      <w:r>
        <w:rPr>
          <w:rFonts w:hint="eastAsia" w:ascii="Times New Roman" w:hAnsi="Times New Roman" w:eastAsia="仿宋" w:cs="Times New Roman"/>
          <w:color w:val="auto"/>
          <w:spacing w:val="6"/>
          <w:w w:val="95"/>
          <w:kern w:val="2"/>
          <w:sz w:val="24"/>
          <w:szCs w:val="24"/>
          <w:lang w:val="en-US" w:eastAsia="zh-CN" w:bidi="zh-CN"/>
        </w:rPr>
        <w:t>和使用示教器。</w:t>
      </w:r>
    </w:p>
    <w:p w14:paraId="28A8F58F">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zh-CN" w:eastAsia="zh-CN" w:bidi="zh-CN"/>
        </w:rPr>
      </w:pPr>
      <w:r>
        <w:rPr>
          <w:rFonts w:hint="default" w:ascii="Times New Roman" w:hAnsi="Times New Roman" w:eastAsia="仿宋" w:cs="Times New Roman"/>
          <w:color w:val="auto"/>
          <w:spacing w:val="6"/>
          <w:w w:val="95"/>
          <w:kern w:val="2"/>
          <w:sz w:val="24"/>
          <w:szCs w:val="24"/>
          <w:lang w:val="zh-CN" w:eastAsia="zh-CN" w:bidi="zh-CN"/>
        </w:rPr>
        <w:t>⑤</w:t>
      </w:r>
      <w:r>
        <w:rPr>
          <w:rFonts w:hint="default" w:ascii="Times New Roman" w:hAnsi="Times New Roman" w:eastAsia="仿宋" w:cs="Times New Roman"/>
          <w:color w:val="auto"/>
          <w:spacing w:val="6"/>
          <w:w w:val="95"/>
          <w:kern w:val="2"/>
          <w:sz w:val="24"/>
          <w:szCs w:val="24"/>
          <w:lang w:val="en-US" w:eastAsia="zh-CN" w:bidi="zh-CN"/>
        </w:rPr>
        <w:t>有耐心细致的工作作风和严肃认真的工作态度</w:t>
      </w:r>
      <w:r>
        <w:rPr>
          <w:rFonts w:hint="eastAsia" w:ascii="Times New Roman" w:hAnsi="Times New Roman" w:eastAsia="仿宋" w:cs="Times New Roman"/>
          <w:color w:val="auto"/>
          <w:spacing w:val="6"/>
          <w:w w:val="95"/>
          <w:kern w:val="2"/>
          <w:sz w:val="24"/>
          <w:szCs w:val="24"/>
          <w:lang w:val="en-US" w:eastAsia="zh-CN" w:bidi="zh-CN"/>
        </w:rPr>
        <w:t>。</w:t>
      </w:r>
    </w:p>
    <w:p w14:paraId="2B80CB3E">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zh-CN" w:eastAsia="zh-CN" w:bidi="zh-CN"/>
        </w:rPr>
        <w:t>⑥</w:t>
      </w:r>
      <w:r>
        <w:rPr>
          <w:rFonts w:hint="default" w:ascii="Times New Roman" w:hAnsi="Times New Roman" w:eastAsia="仿宋" w:cs="Times New Roman"/>
          <w:color w:val="auto"/>
          <w:spacing w:val="6"/>
          <w:w w:val="95"/>
          <w:kern w:val="2"/>
          <w:sz w:val="24"/>
          <w:szCs w:val="24"/>
          <w:lang w:val="en-US" w:eastAsia="zh-CN" w:bidi="zh-CN"/>
        </w:rPr>
        <w:t>有</w:t>
      </w:r>
      <w:r>
        <w:rPr>
          <w:rFonts w:hint="eastAsia" w:ascii="Times New Roman" w:hAnsi="Times New Roman" w:eastAsia="仿宋" w:cs="Times New Roman"/>
          <w:color w:val="auto"/>
          <w:spacing w:val="6"/>
          <w:w w:val="95"/>
          <w:kern w:val="2"/>
          <w:sz w:val="24"/>
          <w:szCs w:val="24"/>
          <w:lang w:val="en-US" w:eastAsia="zh-CN" w:bidi="zh-CN"/>
        </w:rPr>
        <w:t>信息素养、</w:t>
      </w:r>
      <w:r>
        <w:rPr>
          <w:rFonts w:hint="default" w:ascii="Times New Roman" w:hAnsi="Times New Roman" w:eastAsia="仿宋" w:cs="Times New Roman"/>
          <w:color w:val="auto"/>
          <w:spacing w:val="6"/>
          <w:w w:val="95"/>
          <w:kern w:val="2"/>
          <w:sz w:val="24"/>
          <w:szCs w:val="24"/>
          <w:lang w:val="en-US" w:eastAsia="zh-CN" w:bidi="zh-CN"/>
        </w:rPr>
        <w:t>质量意识、安全意识、环保意识及精益求精的工匠精神。</w:t>
      </w:r>
    </w:p>
    <w:p w14:paraId="029C4EB9">
      <w:pPr>
        <w:pStyle w:val="7"/>
        <w:widowControl/>
        <w:numPr>
          <w:ilvl w:val="0"/>
          <w:numId w:val="12"/>
        </w:numPr>
        <w:shd w:val="clear" w:color="auto" w:fill="FFFFFF"/>
        <w:spacing w:beforeAutospacing="0" w:afterAutospacing="0" w:line="240" w:lineRule="auto"/>
        <w:rPr>
          <w:rFonts w:hint="default" w:ascii="Times New Roman" w:hAnsi="Times New Roman" w:eastAsia="仿宋" w:cs="Times New Roman"/>
          <w:b/>
          <w:bCs w:val="0"/>
          <w:color w:val="auto"/>
          <w:lang w:eastAsia="zh-CN"/>
        </w:rPr>
      </w:pPr>
      <w:r>
        <w:rPr>
          <w:rFonts w:hint="eastAsia" w:ascii="Times New Roman" w:hAnsi="Times New Roman" w:eastAsia="仿宋" w:cs="Times New Roman"/>
          <w:b/>
          <w:bCs w:val="0"/>
          <w:color w:val="auto"/>
          <w:lang w:val="en-US" w:eastAsia="zh-CN"/>
        </w:rPr>
        <w:t>模块三 专业</w:t>
      </w:r>
      <w:r>
        <w:rPr>
          <w:rFonts w:hint="default" w:ascii="Times New Roman" w:hAnsi="Times New Roman" w:eastAsia="仿宋" w:cs="Times New Roman"/>
          <w:b/>
          <w:bCs w:val="0"/>
          <w:color w:val="auto"/>
          <w:lang w:eastAsia="zh-CN"/>
        </w:rPr>
        <w:t>拓展技能</w:t>
      </w:r>
    </w:p>
    <w:p w14:paraId="0AFCD40D">
      <w:pPr>
        <w:pStyle w:val="15"/>
        <w:bidi w:val="0"/>
        <w:spacing w:line="240" w:lineRule="auto"/>
        <w:rPr>
          <w:rFonts w:hint="default" w:ascii="Times New Roman" w:hAnsi="Times New Roman" w:eastAsia="仿宋" w:cs="Times New Roman"/>
          <w:color w:val="auto"/>
          <w:lang w:val="en-US" w:eastAsia="zh-CN"/>
        </w:rPr>
      </w:pPr>
      <w:r>
        <w:rPr>
          <w:rFonts w:hint="eastAsia" w:ascii="Times New Roman" w:hAnsi="Times New Roman" w:eastAsia="仿宋" w:cs="Times New Roman"/>
          <w:b/>
          <w:bCs w:val="0"/>
          <w:color w:val="auto"/>
          <w:lang w:val="en-US" w:eastAsia="zh-CN"/>
        </w:rPr>
        <w:t>项目</w:t>
      </w:r>
      <w:bookmarkStart w:id="19" w:name="_Toc81999825"/>
      <w:r>
        <w:rPr>
          <w:rFonts w:hint="eastAsia" w:ascii="Times New Roman" w:hAnsi="Times New Roman" w:eastAsia="仿宋" w:cs="Times New Roman"/>
          <w:b/>
          <w:bCs w:val="0"/>
          <w:color w:val="auto"/>
          <w:lang w:val="en-US" w:eastAsia="zh-CN"/>
        </w:rPr>
        <w:t xml:space="preserve">一 </w:t>
      </w:r>
      <w:r>
        <w:rPr>
          <w:rFonts w:hint="default" w:ascii="Times New Roman" w:hAnsi="Times New Roman" w:eastAsia="仿宋" w:cs="Times New Roman"/>
          <w:color w:val="auto"/>
        </w:rPr>
        <w:t xml:space="preserve"> </w:t>
      </w:r>
      <w:r>
        <w:rPr>
          <w:rFonts w:hint="eastAsia" w:ascii="Times New Roman" w:hAnsi="Times New Roman" w:cs="Times New Roman"/>
          <w:color w:val="auto"/>
          <w:sz w:val="24"/>
          <w:lang w:val="en-US" w:eastAsia="zh-CN"/>
        </w:rPr>
        <w:t>产品数字化设计与3D打印（新技术）</w:t>
      </w:r>
    </w:p>
    <w:p w14:paraId="336512B0">
      <w:pPr>
        <w:pStyle w:val="3"/>
        <w:keepNext w:val="0"/>
        <w:keepLines w:val="0"/>
        <w:widowControl w:val="0"/>
        <w:spacing w:before="0" w:after="0" w:line="360" w:lineRule="auto"/>
        <w:ind w:firstLine="480" w:firstLineChars="200"/>
        <w:rPr>
          <w:rFonts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1</w:t>
      </w:r>
      <w:r>
        <w:rPr>
          <w:rFonts w:ascii="仿宋" w:hAnsi="仿宋" w:eastAsia="仿宋" w:cs="仿宋"/>
          <w:b w:val="0"/>
          <w:bCs/>
          <w:color w:val="auto"/>
          <w:sz w:val="24"/>
          <w:szCs w:val="24"/>
        </w:rPr>
        <w:t>.</w:t>
      </w:r>
      <w:r>
        <w:rPr>
          <w:rFonts w:hint="eastAsia" w:ascii="仿宋" w:hAnsi="仿宋" w:eastAsia="仿宋" w:cs="仿宋"/>
          <w:b w:val="0"/>
          <w:bCs/>
          <w:color w:val="auto"/>
          <w:sz w:val="24"/>
          <w:szCs w:val="24"/>
        </w:rPr>
        <w:t>基本要求：</w:t>
      </w:r>
      <w:bookmarkEnd w:id="19"/>
    </w:p>
    <w:p w14:paraId="478AC1FA">
      <w:pPr>
        <w:pStyle w:val="3"/>
        <w:spacing w:before="0" w:after="0" w:line="360" w:lineRule="auto"/>
        <w:ind w:firstLine="480" w:firstLineChars="200"/>
        <w:rPr>
          <w:rFonts w:ascii="仿宋" w:hAnsi="仿宋" w:eastAsia="仿宋" w:cs="仿宋"/>
          <w:b w:val="0"/>
          <w:bCs/>
          <w:color w:val="auto"/>
          <w:sz w:val="24"/>
          <w:szCs w:val="24"/>
        </w:rPr>
      </w:pPr>
      <w:bookmarkStart w:id="20" w:name="_Toc81999826"/>
      <w:r>
        <w:rPr>
          <w:rFonts w:hint="eastAsia" w:ascii="仿宋" w:hAnsi="仿宋" w:eastAsia="仿宋" w:cs="仿宋"/>
          <w:b w:val="0"/>
          <w:bCs/>
          <w:color w:val="auto"/>
          <w:sz w:val="24"/>
          <w:szCs w:val="24"/>
        </w:rPr>
        <w:t>（1）技能要求</w:t>
      </w:r>
      <w:bookmarkEnd w:id="20"/>
    </w:p>
    <w:p w14:paraId="77518D7B">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eastAsia" w:ascii="Times New Roman" w:hAnsi="Times New Roman" w:eastAsia="仿宋" w:cs="Times New Roman"/>
          <w:color w:val="auto"/>
          <w:spacing w:val="6"/>
          <w:w w:val="95"/>
          <w:kern w:val="2"/>
          <w:sz w:val="24"/>
          <w:szCs w:val="24"/>
          <w:lang w:val="en-US" w:eastAsia="zh-CN" w:bidi="zh-CN"/>
        </w:rPr>
        <w:t>①</w:t>
      </w:r>
      <w:r>
        <w:rPr>
          <w:rFonts w:hint="default" w:ascii="Times New Roman" w:hAnsi="Times New Roman" w:eastAsia="仿宋" w:cs="Times New Roman"/>
          <w:color w:val="auto"/>
          <w:spacing w:val="6"/>
          <w:w w:val="95"/>
          <w:kern w:val="2"/>
          <w:sz w:val="24"/>
          <w:szCs w:val="24"/>
          <w:lang w:val="en-US" w:eastAsia="zh-CN" w:bidi="zh-CN"/>
        </w:rPr>
        <w:t>能正确识读给定的工程图；</w:t>
      </w:r>
    </w:p>
    <w:p w14:paraId="0EADAE7C">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②能对给定的工程图进行图形分析，结构分析，曲面分析；</w:t>
      </w:r>
    </w:p>
    <w:p w14:paraId="380B75D5">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③能根据给定的工程图，进行三维数字建模并完成内部结构设计</w:t>
      </w:r>
      <w:r>
        <w:rPr>
          <w:rFonts w:hint="eastAsia" w:ascii="Times New Roman" w:hAnsi="Times New Roman" w:eastAsia="仿宋" w:cs="Times New Roman"/>
          <w:color w:val="auto"/>
          <w:spacing w:val="6"/>
          <w:w w:val="95"/>
          <w:kern w:val="2"/>
          <w:sz w:val="24"/>
          <w:szCs w:val="24"/>
          <w:lang w:val="en-US" w:eastAsia="zh-CN" w:bidi="zh-CN"/>
        </w:rPr>
        <w:t>，符合GB/T 26099.1-2010 《机械产品三维建模通用规则》；</w:t>
      </w:r>
    </w:p>
    <w:p w14:paraId="2AB43B5B">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④能根据 3D 打印机参数对三维数字化模型进行相应的格式转换；</w:t>
      </w:r>
    </w:p>
    <w:p w14:paraId="5F55D6C4">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⑤能合理调整打印参数；</w:t>
      </w:r>
    </w:p>
    <w:p w14:paraId="7B1D0CB1">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⑥能依据安全操作规程操作 3D 打印机完成模型打印；</w:t>
      </w:r>
    </w:p>
    <w:p w14:paraId="247CED4B">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⑦能对模型进行后期加工，如固化处理、剥离、修整、粘接等。</w:t>
      </w:r>
    </w:p>
    <w:p w14:paraId="661E16FD">
      <w:pPr>
        <w:pStyle w:val="3"/>
        <w:spacing w:before="0" w:after="0" w:line="360" w:lineRule="auto"/>
        <w:ind w:firstLine="480" w:firstLineChars="200"/>
        <w:rPr>
          <w:rFonts w:hint="default" w:ascii="Times New Roman" w:hAnsi="Times New Roman" w:eastAsia="仿宋" w:cs="Times New Roman"/>
          <w:b w:val="0"/>
          <w:bCs/>
          <w:color w:val="auto"/>
          <w:sz w:val="24"/>
          <w:szCs w:val="24"/>
        </w:rPr>
      </w:pPr>
      <w:bookmarkStart w:id="21" w:name="_Toc81999827"/>
      <w:r>
        <w:rPr>
          <w:rFonts w:hint="default" w:ascii="Times New Roman" w:hAnsi="Times New Roman" w:eastAsia="仿宋" w:cs="Times New Roman"/>
          <w:b w:val="0"/>
          <w:bCs/>
          <w:color w:val="auto"/>
          <w:sz w:val="24"/>
          <w:szCs w:val="24"/>
        </w:rPr>
        <w:t>（2）职业素养要求</w:t>
      </w:r>
      <w:bookmarkEnd w:id="21"/>
    </w:p>
    <w:p w14:paraId="40C068C2">
      <w:pPr>
        <w:pStyle w:val="5"/>
        <w:tabs>
          <w:tab w:val="left" w:pos="1134"/>
        </w:tabs>
        <w:adjustRightInd w:val="0"/>
        <w:snapToGrid w:val="0"/>
        <w:spacing w:line="360" w:lineRule="auto"/>
        <w:ind w:right="301" w:firstLine="480" w:firstLineChars="200"/>
        <w:rPr>
          <w:rFonts w:hint="default" w:ascii="Times New Roman" w:hAnsi="Times New Roman" w:eastAsia="仿宋" w:cs="Times New Roman"/>
          <w:color w:val="auto"/>
          <w:spacing w:val="6"/>
          <w:w w:val="95"/>
          <w:kern w:val="2"/>
          <w:sz w:val="24"/>
          <w:szCs w:val="24"/>
          <w:lang w:val="en-US" w:eastAsia="zh-CN" w:bidi="zh-CN"/>
        </w:rPr>
      </w:pPr>
      <w:r>
        <w:rPr>
          <w:rFonts w:hint="default" w:ascii="Times New Roman" w:hAnsi="Times New Roman" w:eastAsia="仿宋" w:cs="Times New Roman"/>
          <w:color w:val="auto"/>
          <w:spacing w:val="6"/>
          <w:w w:val="95"/>
          <w:kern w:val="2"/>
          <w:sz w:val="24"/>
          <w:szCs w:val="24"/>
          <w:lang w:val="en-US" w:eastAsia="zh-CN" w:bidi="zh-CN"/>
        </w:rPr>
        <w:t>①符合企业基本的 6S 管理要求；②能保持工作现场的整洁</w:t>
      </w:r>
      <w:r>
        <w:rPr>
          <w:rFonts w:hint="eastAsia" w:ascii="Times New Roman" w:hAnsi="Times New Roman" w:eastAsia="仿宋" w:cs="Times New Roman"/>
          <w:color w:val="auto"/>
          <w:spacing w:val="6"/>
          <w:w w:val="95"/>
          <w:kern w:val="2"/>
          <w:sz w:val="24"/>
          <w:szCs w:val="24"/>
          <w:lang w:val="en-US" w:eastAsia="zh-CN" w:bidi="zh-CN"/>
        </w:rPr>
        <w:t>；</w:t>
      </w:r>
      <w:r>
        <w:rPr>
          <w:rFonts w:hint="default" w:ascii="Times New Roman" w:hAnsi="Times New Roman" w:eastAsia="仿宋" w:cs="Times New Roman"/>
          <w:color w:val="auto"/>
          <w:spacing w:val="6"/>
          <w:w w:val="95"/>
          <w:kern w:val="2"/>
          <w:sz w:val="24"/>
          <w:szCs w:val="24"/>
          <w:lang w:val="en-US" w:eastAsia="zh-CN" w:bidi="zh-CN"/>
        </w:rPr>
        <w:t>③具备成本意识和安全用电常识；④符合企业基本质量常识和管理要求；⑤按规程操作和保养相关设备，⑥养成良好的规范操作习惯；⑦具备基本的社会责任，⑧养成基本环境保护意识。</w:t>
      </w:r>
    </w:p>
    <w:p w14:paraId="42E8A2CF">
      <w:pPr>
        <w:pStyle w:val="2"/>
        <w:bidi w:val="0"/>
        <w:spacing w:line="360" w:lineRule="auto"/>
        <w:rPr>
          <w:rFonts w:hint="eastAsia" w:ascii="黑体" w:hAnsi="黑体" w:eastAsia="黑体" w:cs="黑体"/>
          <w:color w:val="auto"/>
          <w:sz w:val="30"/>
          <w:szCs w:val="30"/>
          <w:lang w:val="en-US" w:eastAsia="zh-CN"/>
        </w:rPr>
      </w:pPr>
      <w:bookmarkStart w:id="22" w:name="_Toc18518"/>
      <w:r>
        <w:rPr>
          <w:rFonts w:hint="eastAsia" w:ascii="黑体" w:hAnsi="黑体" w:eastAsia="黑体" w:cs="黑体"/>
          <w:color w:val="auto"/>
          <w:sz w:val="30"/>
          <w:szCs w:val="30"/>
          <w:lang w:val="en-US" w:eastAsia="zh-CN"/>
        </w:rPr>
        <w:t>三、评价标准</w:t>
      </w:r>
      <w:bookmarkEnd w:id="22"/>
    </w:p>
    <w:p w14:paraId="666D6F13">
      <w:pPr>
        <w:pStyle w:val="7"/>
        <w:widowControl/>
        <w:numPr>
          <w:ilvl w:val="0"/>
          <w:numId w:val="0"/>
        </w:numPr>
        <w:shd w:val="clear" w:color="auto" w:fill="FFFFFF"/>
        <w:spacing w:beforeAutospacing="0" w:afterAutospacing="0" w:line="360" w:lineRule="auto"/>
        <w:ind w:firstLine="480" w:firstLineChars="200"/>
        <w:rPr>
          <w:rFonts w:hint="default" w:ascii="Times New Roman" w:hAnsi="Times New Roman" w:eastAsia="仿宋" w:cs="Times New Roman"/>
          <w:color w:val="auto"/>
          <w:kern w:val="2"/>
          <w:sz w:val="24"/>
          <w:szCs w:val="24"/>
          <w:lang w:val="en-US" w:eastAsia="zh-CN" w:bidi="ar-SA"/>
        </w:rPr>
      </w:pPr>
      <w:bookmarkStart w:id="23" w:name="_Toc6868_WPSOffice_Level2"/>
      <w:r>
        <w:rPr>
          <w:rFonts w:hint="default" w:ascii="Times New Roman" w:hAnsi="Times New Roman" w:eastAsia="仿宋" w:cs="Times New Roman"/>
          <w:color w:val="auto"/>
          <w:kern w:val="2"/>
          <w:sz w:val="24"/>
          <w:szCs w:val="24"/>
          <w:lang w:val="en-US" w:eastAsia="zh-CN" w:bidi="ar-SA"/>
        </w:rPr>
        <w:t>1．评价方式：本专业技能考核采用过程考核与结果考核相结合，技能考核与职业素养考核相结合的方式。各抽测项目的评价均包括职业素养与操作规范、作品两个方面，总分为100分。其中，操作规范与职业素养占该项目总分的20%，作品质量占该项目总分的80%。</w:t>
      </w:r>
    </w:p>
    <w:p w14:paraId="3291D22F">
      <w:pPr>
        <w:pStyle w:val="7"/>
        <w:widowControl/>
        <w:numPr>
          <w:ilvl w:val="0"/>
          <w:numId w:val="0"/>
        </w:numPr>
        <w:shd w:val="clear" w:color="auto" w:fill="FFFFFF"/>
        <w:spacing w:beforeAutospacing="0" w:afterAutospacing="0" w:line="360" w:lineRule="auto"/>
        <w:ind w:firstLine="480" w:firstLineChars="200"/>
        <w:rPr>
          <w:rFonts w:hint="eastAsia"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 xml:space="preserve">2．技能评价要点：每个考核项目都有相应的技能要求，这些要求不尽相同，但每个模块各项目中的考试题目工作量和难易程度基本相同。各模块和项目的技能评价要点内容如表 </w:t>
      </w:r>
      <w:r>
        <w:rPr>
          <w:rFonts w:hint="eastAsia" w:ascii="Times New Roman" w:hAnsi="Times New Roman" w:eastAsia="仿宋" w:cs="Times New Roman"/>
          <w:color w:val="auto"/>
          <w:kern w:val="2"/>
          <w:sz w:val="24"/>
          <w:szCs w:val="24"/>
          <w:lang w:val="en-US" w:eastAsia="zh-CN" w:bidi="ar-SA"/>
        </w:rPr>
        <w:t>2</w:t>
      </w:r>
      <w:r>
        <w:rPr>
          <w:rFonts w:hint="default" w:ascii="Times New Roman" w:hAnsi="Times New Roman" w:eastAsia="仿宋" w:cs="Times New Roman"/>
          <w:color w:val="auto"/>
          <w:kern w:val="2"/>
          <w:sz w:val="24"/>
          <w:szCs w:val="24"/>
          <w:lang w:val="en-US" w:eastAsia="zh-CN" w:bidi="ar-SA"/>
        </w:rPr>
        <w:t xml:space="preserve"> 所示</w:t>
      </w:r>
      <w:bookmarkEnd w:id="23"/>
      <w:r>
        <w:rPr>
          <w:rFonts w:hint="eastAsia" w:ascii="Times New Roman" w:hAnsi="Times New Roman" w:eastAsia="仿宋" w:cs="Times New Roman"/>
          <w:color w:val="auto"/>
          <w:kern w:val="2"/>
          <w:sz w:val="24"/>
          <w:szCs w:val="24"/>
          <w:lang w:val="en-US" w:eastAsia="zh-CN" w:bidi="ar-SA"/>
        </w:rPr>
        <w:t>。</w:t>
      </w:r>
    </w:p>
    <w:p w14:paraId="5605DC07">
      <w:pPr>
        <w:pStyle w:val="7"/>
        <w:widowControl/>
        <w:numPr>
          <w:ilvl w:val="0"/>
          <w:numId w:val="0"/>
        </w:numPr>
        <w:shd w:val="clear" w:color="auto" w:fill="FFFFFF"/>
        <w:spacing w:beforeAutospacing="0" w:afterAutospacing="0" w:line="360" w:lineRule="auto"/>
        <w:ind w:firstLine="422" w:firstLineChars="200"/>
        <w:jc w:val="center"/>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 xml:space="preserve">表 </w:t>
      </w:r>
      <w:r>
        <w:rPr>
          <w:rFonts w:hint="eastAsia" w:ascii="Times New Roman" w:hAnsi="Times New Roman" w:eastAsia="仿宋" w:cs="Times New Roman"/>
          <w:b/>
          <w:bCs/>
          <w:color w:val="auto"/>
          <w:kern w:val="0"/>
          <w:sz w:val="21"/>
          <w:szCs w:val="21"/>
          <w:lang w:val="en-US" w:eastAsia="zh-CN" w:bidi="ar"/>
        </w:rPr>
        <w:t>2</w:t>
      </w:r>
      <w:r>
        <w:rPr>
          <w:rFonts w:hint="default" w:ascii="Times New Roman" w:hAnsi="Times New Roman" w:eastAsia="仿宋" w:cs="Times New Roman"/>
          <w:b/>
          <w:bCs/>
          <w:color w:val="auto"/>
          <w:kern w:val="0"/>
          <w:sz w:val="21"/>
          <w:szCs w:val="21"/>
          <w:lang w:val="en-US" w:eastAsia="zh-CN" w:bidi="ar"/>
        </w:rPr>
        <w:t xml:space="preserve"> 机械制造</w:t>
      </w:r>
      <w:r>
        <w:rPr>
          <w:rFonts w:hint="eastAsia" w:ascii="Times New Roman" w:hAnsi="Times New Roman" w:eastAsia="仿宋" w:cs="Times New Roman"/>
          <w:b/>
          <w:bCs/>
          <w:color w:val="auto"/>
          <w:kern w:val="0"/>
          <w:sz w:val="21"/>
          <w:szCs w:val="21"/>
          <w:lang w:val="en-US" w:eastAsia="zh-CN" w:bidi="ar"/>
        </w:rPr>
        <w:t>及</w:t>
      </w:r>
      <w:r>
        <w:rPr>
          <w:rFonts w:hint="default" w:ascii="Times New Roman" w:hAnsi="Times New Roman" w:eastAsia="仿宋" w:cs="Times New Roman"/>
          <w:b/>
          <w:bCs/>
          <w:color w:val="auto"/>
          <w:kern w:val="0"/>
          <w:sz w:val="21"/>
          <w:szCs w:val="21"/>
          <w:lang w:val="en-US" w:eastAsia="zh-CN" w:bidi="ar"/>
        </w:rPr>
        <w:t>自动化专业技能考核评价要点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654"/>
        <w:gridCol w:w="1036"/>
        <w:gridCol w:w="1405"/>
        <w:gridCol w:w="4168"/>
        <w:gridCol w:w="770"/>
      </w:tblGrid>
      <w:tr w14:paraId="01F2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486" w:type="dxa"/>
            <w:noWrap w:val="0"/>
            <w:vAlign w:val="center"/>
          </w:tcPr>
          <w:p w14:paraId="47850C8F">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仿宋" w:cs="Times New Roman"/>
                <w:b/>
                <w:bCs/>
                <w:color w:val="auto"/>
                <w:sz w:val="21"/>
                <w:szCs w:val="21"/>
                <w:shd w:val="clear" w:color="auto" w:fill="FFFFFF"/>
                <w:vertAlign w:val="baseline"/>
                <w:lang w:eastAsia="zh-CN"/>
              </w:rPr>
            </w:pPr>
            <w:r>
              <w:rPr>
                <w:rFonts w:hint="default" w:ascii="Times New Roman" w:hAnsi="Times New Roman" w:eastAsia="仿宋" w:cs="Times New Roman"/>
                <w:b/>
                <w:bCs/>
                <w:color w:val="auto"/>
                <w:sz w:val="21"/>
                <w:szCs w:val="21"/>
                <w:shd w:val="clear" w:color="auto" w:fill="FFFFFF"/>
                <w:vertAlign w:val="baseline"/>
                <w:lang w:eastAsia="zh-CN"/>
              </w:rPr>
              <w:t>序号</w:t>
            </w:r>
          </w:p>
        </w:tc>
        <w:tc>
          <w:tcPr>
            <w:tcW w:w="654" w:type="dxa"/>
            <w:noWrap w:val="0"/>
            <w:vAlign w:val="center"/>
          </w:tcPr>
          <w:p w14:paraId="57E37F7B">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仿宋" w:cs="Times New Roman"/>
                <w:b/>
                <w:bCs/>
                <w:color w:val="auto"/>
                <w:sz w:val="21"/>
                <w:szCs w:val="21"/>
                <w:shd w:val="clear" w:color="auto" w:fill="FFFFFF"/>
                <w:vertAlign w:val="baseline"/>
                <w:lang w:eastAsia="zh-CN"/>
              </w:rPr>
            </w:pPr>
            <w:r>
              <w:rPr>
                <w:rFonts w:hint="eastAsia" w:ascii="Times New Roman" w:hAnsi="Times New Roman" w:eastAsia="仿宋" w:cs="Times New Roman"/>
                <w:b/>
                <w:bCs/>
                <w:color w:val="auto"/>
                <w:sz w:val="21"/>
                <w:szCs w:val="21"/>
                <w:shd w:val="clear" w:color="auto" w:fill="FFFFFF"/>
                <w:vertAlign w:val="baseline"/>
                <w:lang w:val="en-US" w:eastAsia="zh-CN"/>
              </w:rPr>
              <w:t>模块</w:t>
            </w:r>
            <w:r>
              <w:rPr>
                <w:rFonts w:hint="default" w:ascii="Times New Roman" w:hAnsi="Times New Roman" w:eastAsia="仿宋" w:cs="Times New Roman"/>
                <w:b/>
                <w:bCs/>
                <w:color w:val="auto"/>
                <w:sz w:val="21"/>
                <w:szCs w:val="21"/>
                <w:shd w:val="clear" w:color="auto" w:fill="FFFFFF"/>
                <w:vertAlign w:val="baseline"/>
                <w:lang w:eastAsia="zh-CN"/>
              </w:rPr>
              <w:t>类型</w:t>
            </w:r>
          </w:p>
        </w:tc>
        <w:tc>
          <w:tcPr>
            <w:tcW w:w="1036" w:type="dxa"/>
            <w:noWrap w:val="0"/>
            <w:vAlign w:val="center"/>
          </w:tcPr>
          <w:p w14:paraId="67560953">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仿宋" w:cs="Times New Roman"/>
                <w:b/>
                <w:bCs/>
                <w:color w:val="auto"/>
                <w:sz w:val="21"/>
                <w:szCs w:val="21"/>
                <w:shd w:val="clear" w:color="auto" w:fill="FFFFFF"/>
                <w:vertAlign w:val="baseline"/>
                <w:lang w:eastAsia="zh-CN"/>
              </w:rPr>
            </w:pPr>
            <w:r>
              <w:rPr>
                <w:rFonts w:hint="default" w:ascii="Times New Roman" w:hAnsi="Times New Roman" w:eastAsia="仿宋" w:cs="Times New Roman"/>
                <w:b/>
                <w:bCs/>
                <w:color w:val="auto"/>
                <w:sz w:val="21"/>
                <w:szCs w:val="21"/>
                <w:shd w:val="clear" w:color="auto" w:fill="FFFFFF"/>
                <w:vertAlign w:val="baseline"/>
                <w:lang w:eastAsia="zh-CN"/>
              </w:rPr>
              <w:t>项目</w:t>
            </w:r>
          </w:p>
        </w:tc>
        <w:tc>
          <w:tcPr>
            <w:tcW w:w="1405" w:type="dxa"/>
            <w:noWrap w:val="0"/>
            <w:vAlign w:val="center"/>
          </w:tcPr>
          <w:p w14:paraId="4AFE470A">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仿宋" w:cs="Times New Roman"/>
                <w:b/>
                <w:bCs/>
                <w:color w:val="auto"/>
                <w:sz w:val="21"/>
                <w:szCs w:val="21"/>
                <w:shd w:val="clear" w:color="auto" w:fill="FFFFFF"/>
                <w:vertAlign w:val="baseline"/>
                <w:lang w:eastAsia="zh-CN"/>
              </w:rPr>
            </w:pPr>
            <w:r>
              <w:rPr>
                <w:rFonts w:hint="default" w:ascii="Times New Roman" w:hAnsi="Times New Roman" w:eastAsia="仿宋" w:cs="Times New Roman"/>
                <w:b/>
                <w:bCs/>
                <w:color w:val="auto"/>
                <w:sz w:val="21"/>
                <w:szCs w:val="21"/>
                <w:shd w:val="clear" w:color="auto" w:fill="FFFFFF"/>
                <w:vertAlign w:val="baseline"/>
                <w:lang w:eastAsia="zh-CN"/>
              </w:rPr>
              <w:t>评价内容</w:t>
            </w:r>
          </w:p>
        </w:tc>
        <w:tc>
          <w:tcPr>
            <w:tcW w:w="4168" w:type="dxa"/>
            <w:noWrap w:val="0"/>
            <w:vAlign w:val="center"/>
          </w:tcPr>
          <w:p w14:paraId="56E2B008">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仿宋" w:cs="Times New Roman"/>
                <w:b/>
                <w:bCs/>
                <w:color w:val="auto"/>
                <w:sz w:val="21"/>
                <w:szCs w:val="21"/>
                <w:shd w:val="clear" w:color="auto" w:fill="FFFFFF"/>
                <w:vertAlign w:val="baseline"/>
                <w:lang w:val="en-US" w:eastAsia="zh-CN"/>
              </w:rPr>
            </w:pPr>
            <w:r>
              <w:rPr>
                <w:rFonts w:hint="default" w:ascii="Times New Roman" w:hAnsi="Times New Roman" w:eastAsia="仿宋" w:cs="Times New Roman"/>
                <w:b/>
                <w:bCs/>
                <w:color w:val="auto"/>
                <w:sz w:val="21"/>
                <w:szCs w:val="21"/>
                <w:shd w:val="clear" w:color="auto" w:fill="FFFFFF"/>
                <w:vertAlign w:val="baseline"/>
                <w:lang w:val="en-US" w:eastAsia="zh-CN"/>
              </w:rPr>
              <w:t>考核内容及要求</w:t>
            </w:r>
          </w:p>
        </w:tc>
        <w:tc>
          <w:tcPr>
            <w:tcW w:w="770" w:type="dxa"/>
            <w:noWrap w:val="0"/>
            <w:vAlign w:val="center"/>
          </w:tcPr>
          <w:p w14:paraId="11679F15">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仿宋" w:cs="Times New Roman"/>
                <w:b/>
                <w:bCs/>
                <w:color w:val="auto"/>
                <w:sz w:val="21"/>
                <w:szCs w:val="21"/>
                <w:shd w:val="clear" w:color="auto" w:fill="FFFFFF"/>
                <w:vertAlign w:val="baseline"/>
                <w:lang w:val="en-US" w:eastAsia="zh-CN"/>
              </w:rPr>
            </w:pPr>
            <w:r>
              <w:rPr>
                <w:rFonts w:hint="default" w:ascii="Times New Roman" w:hAnsi="Times New Roman" w:eastAsia="仿宋" w:cs="Times New Roman"/>
                <w:b/>
                <w:bCs/>
                <w:color w:val="auto"/>
                <w:sz w:val="21"/>
                <w:szCs w:val="21"/>
                <w:shd w:val="clear" w:color="auto" w:fill="FFFFFF"/>
                <w:vertAlign w:val="baseline"/>
                <w:lang w:val="en-US" w:eastAsia="zh-CN"/>
              </w:rPr>
              <w:t>备注</w:t>
            </w:r>
          </w:p>
        </w:tc>
      </w:tr>
      <w:tr w14:paraId="0F15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restart"/>
            <w:noWrap w:val="0"/>
            <w:vAlign w:val="center"/>
          </w:tcPr>
          <w:p w14:paraId="367E8C60">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val="en-US" w:eastAsia="zh-CN"/>
              </w:rPr>
            </w:pPr>
            <w:r>
              <w:rPr>
                <w:rFonts w:hint="default" w:ascii="Times New Roman" w:hAnsi="Times New Roman" w:eastAsia="仿宋" w:cs="Times New Roman"/>
                <w:color w:val="auto"/>
                <w:sz w:val="21"/>
                <w:szCs w:val="21"/>
                <w:shd w:val="clear" w:color="auto" w:fill="FFFFFF"/>
                <w:vertAlign w:val="baseline"/>
                <w:lang w:val="en-US" w:eastAsia="zh-CN"/>
              </w:rPr>
              <w:t>1</w:t>
            </w:r>
          </w:p>
        </w:tc>
        <w:tc>
          <w:tcPr>
            <w:tcW w:w="654" w:type="dxa"/>
            <w:vMerge w:val="restart"/>
            <w:noWrap w:val="0"/>
            <w:vAlign w:val="center"/>
          </w:tcPr>
          <w:p w14:paraId="1F3EBCCE">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r>
              <w:rPr>
                <w:rFonts w:hint="default" w:ascii="Times New Roman" w:hAnsi="Times New Roman" w:eastAsia="仿宋" w:cs="Times New Roman"/>
                <w:color w:val="auto"/>
                <w:sz w:val="21"/>
                <w:szCs w:val="21"/>
                <w:shd w:val="clear" w:color="auto" w:fill="FFFFFF"/>
                <w:vertAlign w:val="baseline"/>
                <w:lang w:eastAsia="zh-CN"/>
              </w:rPr>
              <w:t>专业基本技能</w:t>
            </w:r>
          </w:p>
        </w:tc>
        <w:tc>
          <w:tcPr>
            <w:tcW w:w="1036" w:type="dxa"/>
            <w:vMerge w:val="restart"/>
            <w:noWrap w:val="0"/>
            <w:vAlign w:val="center"/>
          </w:tcPr>
          <w:p w14:paraId="1ADAD0D3">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val="en-US" w:eastAsia="zh-CN"/>
              </w:rPr>
            </w:pPr>
            <w:r>
              <w:rPr>
                <w:rFonts w:hint="default" w:ascii="Times New Roman" w:hAnsi="Times New Roman" w:eastAsia="仿宋" w:cs="Times New Roman"/>
                <w:color w:val="auto"/>
                <w:sz w:val="21"/>
                <w:szCs w:val="21"/>
                <w:shd w:val="clear" w:color="auto" w:fill="FFFFFF"/>
                <w:vertAlign w:val="baseline"/>
                <w:lang w:val="en-US" w:eastAsia="zh-CN"/>
              </w:rPr>
              <w:t>钳工操作</w:t>
            </w:r>
          </w:p>
        </w:tc>
        <w:tc>
          <w:tcPr>
            <w:tcW w:w="1405" w:type="dxa"/>
            <w:noWrap w:val="0"/>
            <w:vAlign w:val="center"/>
          </w:tcPr>
          <w:p w14:paraId="013C63D0">
            <w:pPr>
              <w:keepNext w:val="0"/>
              <w:keepLines w:val="0"/>
              <w:widowControl/>
              <w:suppressLineNumbers w:val="0"/>
              <w:jc w:val="center"/>
              <w:rPr>
                <w:rFonts w:hint="default" w:ascii="Times New Roman" w:hAnsi="Times New Roman" w:eastAsia="仿宋" w:cs="Times New Roman"/>
                <w:color w:val="auto"/>
                <w:sz w:val="21"/>
                <w:szCs w:val="21"/>
                <w:shd w:val="clear" w:color="auto" w:fill="FFFFFF"/>
                <w:vertAlign w:val="baseline"/>
                <w:lang w:eastAsia="zh-CN"/>
              </w:rPr>
            </w:pPr>
            <w:r>
              <w:rPr>
                <w:rFonts w:hint="default" w:ascii="Times New Roman" w:hAnsi="Times New Roman" w:eastAsia="仿宋" w:cs="Times New Roman"/>
                <w:color w:val="auto"/>
                <w:kern w:val="0"/>
                <w:sz w:val="21"/>
                <w:szCs w:val="21"/>
                <w:lang w:val="en-US" w:eastAsia="zh-CN" w:bidi="ar"/>
              </w:rPr>
              <w:t>操作规范与职业素养</w:t>
            </w:r>
          </w:p>
        </w:tc>
        <w:tc>
          <w:tcPr>
            <w:tcW w:w="4168" w:type="dxa"/>
            <w:noWrap w:val="0"/>
            <w:vAlign w:val="center"/>
          </w:tcPr>
          <w:p w14:paraId="5324E196">
            <w:pPr>
              <w:keepNext w:val="0"/>
              <w:keepLines w:val="0"/>
              <w:widowControl/>
              <w:suppressLineNumbers w:val="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shd w:val="clear" w:color="auto" w:fill="FFFFFF"/>
                <w:vertAlign w:val="baseline"/>
                <w:lang w:val="en-US" w:eastAsia="zh-CN"/>
              </w:rPr>
              <w:t>工具量具</w:t>
            </w:r>
            <w:r>
              <w:rPr>
                <w:rFonts w:hint="default" w:ascii="Times New Roman" w:hAnsi="Times New Roman" w:eastAsia="仿宋" w:cs="Times New Roman"/>
                <w:color w:val="auto"/>
                <w:sz w:val="21"/>
                <w:szCs w:val="21"/>
                <w:shd w:val="clear" w:color="auto" w:fill="FFFFFF"/>
                <w:vertAlign w:val="baseline"/>
                <w:lang w:eastAsia="zh-CN"/>
              </w:rPr>
              <w:t>使用得当，工艺完整，无错、漏工序，工件无锐边。</w:t>
            </w:r>
            <w:r>
              <w:rPr>
                <w:rFonts w:hint="default" w:ascii="Times New Roman" w:hAnsi="Times New Roman" w:eastAsia="仿宋" w:cs="Times New Roman"/>
                <w:color w:val="auto"/>
                <w:kern w:val="0"/>
                <w:sz w:val="21"/>
                <w:szCs w:val="21"/>
                <w:lang w:val="en-US" w:eastAsia="zh-CN" w:bidi="ar"/>
              </w:rPr>
              <w:t>操作过程中及任务完成后，保持工具、量具等摆放整齐。</w:t>
            </w:r>
          </w:p>
          <w:p w14:paraId="422D554C">
            <w:pPr>
              <w:keepNext w:val="0"/>
              <w:keepLines w:val="0"/>
              <w:widowControl/>
              <w:suppressLineNumbers w:val="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kern w:val="0"/>
                <w:sz w:val="21"/>
                <w:szCs w:val="21"/>
                <w:lang w:val="en-US" w:eastAsia="zh-CN" w:bidi="ar"/>
              </w:rPr>
              <w:t>操作过程中无不文明行为、具有良好的职业操守，独立完成考核内容、合理解决突发事件。</w:t>
            </w:r>
          </w:p>
          <w:p w14:paraId="04146DD3">
            <w:pPr>
              <w:keepNext w:val="0"/>
              <w:keepLines w:val="0"/>
              <w:widowControl/>
              <w:suppressLineNumbers w:val="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kern w:val="0"/>
                <w:sz w:val="21"/>
                <w:szCs w:val="21"/>
                <w:lang w:val="en-US" w:eastAsia="zh-CN" w:bidi="ar"/>
              </w:rPr>
              <w:t>具有安全意识、成本意识、环保意识，操作符合规范要求。</w:t>
            </w:r>
          </w:p>
          <w:p w14:paraId="33E234EE">
            <w:pPr>
              <w:keepNext w:val="0"/>
              <w:keepLines w:val="0"/>
              <w:widowControl/>
              <w:suppressLineNumbers w:val="0"/>
              <w:jc w:val="both"/>
              <w:rPr>
                <w:rFonts w:hint="default" w:ascii="Times New Roman" w:hAnsi="Times New Roman" w:eastAsia="仿宋" w:cs="Times New Roman"/>
                <w:color w:val="auto"/>
                <w:sz w:val="21"/>
                <w:szCs w:val="21"/>
                <w:shd w:val="clear" w:color="auto" w:fill="FFFFFF"/>
                <w:vertAlign w:val="baseline"/>
                <w:lang w:eastAsia="zh-CN"/>
              </w:rPr>
            </w:pPr>
            <w:r>
              <w:rPr>
                <w:rFonts w:hint="default" w:ascii="Times New Roman" w:hAnsi="Times New Roman" w:eastAsia="仿宋" w:cs="Times New Roman"/>
                <w:color w:val="auto"/>
                <w:kern w:val="0"/>
                <w:sz w:val="21"/>
                <w:szCs w:val="21"/>
                <w:lang w:val="en-US" w:eastAsia="zh-CN" w:bidi="ar"/>
              </w:rPr>
              <w:t>任务完成后清理、清扫工作现场。</w:t>
            </w:r>
          </w:p>
        </w:tc>
        <w:tc>
          <w:tcPr>
            <w:tcW w:w="770" w:type="dxa"/>
            <w:noWrap w:val="0"/>
            <w:vAlign w:val="center"/>
          </w:tcPr>
          <w:p w14:paraId="3E156572">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p>
        </w:tc>
      </w:tr>
      <w:tr w14:paraId="39F8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continue"/>
            <w:noWrap w:val="0"/>
            <w:vAlign w:val="center"/>
          </w:tcPr>
          <w:p w14:paraId="60EDD9BB">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p>
        </w:tc>
        <w:tc>
          <w:tcPr>
            <w:tcW w:w="654" w:type="dxa"/>
            <w:vMerge w:val="continue"/>
            <w:noWrap w:val="0"/>
            <w:vAlign w:val="center"/>
          </w:tcPr>
          <w:p w14:paraId="04CC0BE4">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p>
        </w:tc>
        <w:tc>
          <w:tcPr>
            <w:tcW w:w="1036" w:type="dxa"/>
            <w:vMerge w:val="continue"/>
            <w:noWrap w:val="0"/>
            <w:vAlign w:val="center"/>
          </w:tcPr>
          <w:p w14:paraId="5DD7F4F9">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p>
        </w:tc>
        <w:tc>
          <w:tcPr>
            <w:tcW w:w="1405" w:type="dxa"/>
            <w:noWrap w:val="0"/>
            <w:vAlign w:val="center"/>
          </w:tcPr>
          <w:p w14:paraId="703EFA38">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r>
              <w:rPr>
                <w:rFonts w:hint="default" w:ascii="Times New Roman" w:hAnsi="Times New Roman" w:eastAsia="仿宋" w:cs="Times New Roman"/>
                <w:color w:val="auto"/>
                <w:sz w:val="21"/>
                <w:szCs w:val="21"/>
                <w:shd w:val="clear" w:color="auto" w:fill="FFFFFF"/>
                <w:vertAlign w:val="baseline"/>
                <w:lang w:eastAsia="zh-CN"/>
              </w:rPr>
              <w:t>作品</w:t>
            </w:r>
          </w:p>
        </w:tc>
        <w:tc>
          <w:tcPr>
            <w:tcW w:w="4168" w:type="dxa"/>
            <w:noWrap w:val="0"/>
            <w:vAlign w:val="center"/>
          </w:tcPr>
          <w:p w14:paraId="29A7872B">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产品的外观形状、尺寸精度、公差、表面粗糙度、倒角等符合要求，产品无碰伤，划伤。</w:t>
            </w:r>
          </w:p>
          <w:p w14:paraId="720DBDD2">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工艺卡片内容完整，描述清楚、规范，符合标准。</w:t>
            </w:r>
          </w:p>
        </w:tc>
        <w:tc>
          <w:tcPr>
            <w:tcW w:w="770" w:type="dxa"/>
            <w:noWrap w:val="0"/>
            <w:vAlign w:val="center"/>
          </w:tcPr>
          <w:p w14:paraId="52B8E873">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p>
        </w:tc>
      </w:tr>
      <w:tr w14:paraId="01A3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continue"/>
            <w:noWrap w:val="0"/>
            <w:vAlign w:val="center"/>
          </w:tcPr>
          <w:p w14:paraId="1E619111">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p>
        </w:tc>
        <w:tc>
          <w:tcPr>
            <w:tcW w:w="654" w:type="dxa"/>
            <w:vMerge w:val="continue"/>
            <w:noWrap w:val="0"/>
            <w:vAlign w:val="center"/>
          </w:tcPr>
          <w:p w14:paraId="51A075BE">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p>
        </w:tc>
        <w:tc>
          <w:tcPr>
            <w:tcW w:w="1036" w:type="dxa"/>
            <w:vMerge w:val="restart"/>
            <w:noWrap w:val="0"/>
            <w:vAlign w:val="center"/>
          </w:tcPr>
          <w:p w14:paraId="6E1BEA93">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r>
              <w:rPr>
                <w:rFonts w:hint="default" w:ascii="Times New Roman" w:hAnsi="Times New Roman" w:eastAsia="仿宋" w:cs="Times New Roman"/>
                <w:color w:val="auto"/>
                <w:sz w:val="21"/>
                <w:szCs w:val="21"/>
                <w:shd w:val="clear" w:color="auto" w:fill="FFFFFF"/>
                <w:vertAlign w:val="baseline"/>
                <w:lang w:eastAsia="zh-CN"/>
              </w:rPr>
              <w:t>机械零件车削加工</w:t>
            </w:r>
          </w:p>
        </w:tc>
        <w:tc>
          <w:tcPr>
            <w:tcW w:w="1405" w:type="dxa"/>
            <w:noWrap w:val="0"/>
            <w:vAlign w:val="center"/>
          </w:tcPr>
          <w:p w14:paraId="5D697B88">
            <w:pPr>
              <w:keepNext w:val="0"/>
              <w:keepLines w:val="0"/>
              <w:widowControl/>
              <w:suppressLineNumbers w:val="0"/>
              <w:jc w:val="center"/>
              <w:rPr>
                <w:rFonts w:hint="default" w:ascii="Times New Roman" w:hAnsi="Times New Roman" w:eastAsia="仿宋" w:cs="Times New Roman"/>
                <w:color w:val="auto"/>
                <w:sz w:val="21"/>
                <w:szCs w:val="21"/>
                <w:shd w:val="clear" w:color="auto" w:fill="FFFFFF"/>
                <w:vertAlign w:val="baseline"/>
                <w:lang w:eastAsia="zh-CN"/>
              </w:rPr>
            </w:pPr>
            <w:r>
              <w:rPr>
                <w:rFonts w:hint="default" w:ascii="Times New Roman" w:hAnsi="Times New Roman" w:eastAsia="仿宋" w:cs="Times New Roman"/>
                <w:color w:val="auto"/>
                <w:kern w:val="0"/>
                <w:sz w:val="21"/>
                <w:szCs w:val="21"/>
                <w:lang w:val="en-US" w:eastAsia="zh-CN" w:bidi="ar"/>
              </w:rPr>
              <w:t>操作规范与职业素养</w:t>
            </w:r>
          </w:p>
        </w:tc>
        <w:tc>
          <w:tcPr>
            <w:tcW w:w="4168" w:type="dxa"/>
            <w:noWrap w:val="0"/>
            <w:vAlign w:val="center"/>
          </w:tcPr>
          <w:p w14:paraId="0790FBF7">
            <w:pPr>
              <w:keepNext w:val="0"/>
              <w:keepLines w:val="0"/>
              <w:widowControl/>
              <w:suppressLineNumbers w:val="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shd w:val="clear" w:color="auto" w:fill="FFFFFF"/>
                <w:vertAlign w:val="baseline"/>
                <w:lang w:eastAsia="zh-CN"/>
              </w:rPr>
              <w:t>刀、量、夹具使用得当，工艺完整，无错、漏工序，无打刀现象，工件无锐边。</w:t>
            </w:r>
            <w:r>
              <w:rPr>
                <w:rFonts w:hint="default" w:ascii="Times New Roman" w:hAnsi="Times New Roman" w:eastAsia="仿宋" w:cs="Times New Roman"/>
                <w:color w:val="auto"/>
                <w:kern w:val="0"/>
                <w:sz w:val="21"/>
                <w:szCs w:val="21"/>
                <w:lang w:val="en-US" w:eastAsia="zh-CN" w:bidi="ar"/>
              </w:rPr>
              <w:t>操作过程中及任务完成后，保持刀具、量具等摆放整齐。</w:t>
            </w:r>
          </w:p>
          <w:p w14:paraId="2FF46CCE">
            <w:pPr>
              <w:keepNext w:val="0"/>
              <w:keepLines w:val="0"/>
              <w:widowControl/>
              <w:suppressLineNumbers w:val="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kern w:val="0"/>
                <w:sz w:val="21"/>
                <w:szCs w:val="21"/>
                <w:lang w:val="en-US" w:eastAsia="zh-CN" w:bidi="ar"/>
              </w:rPr>
              <w:t>操作过程中无不文明行为、具有良好的职业操守，独立完成考核内容、合理解决突发事件。</w:t>
            </w:r>
          </w:p>
          <w:p w14:paraId="31F91D29">
            <w:pPr>
              <w:keepNext w:val="0"/>
              <w:keepLines w:val="0"/>
              <w:widowControl/>
              <w:suppressLineNumbers w:val="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kern w:val="0"/>
                <w:sz w:val="21"/>
                <w:szCs w:val="21"/>
                <w:lang w:val="en-US" w:eastAsia="zh-CN" w:bidi="ar"/>
              </w:rPr>
              <w:t>具有安全意识、成本意识、环保意识，操作符合规范要求。</w:t>
            </w:r>
          </w:p>
          <w:p w14:paraId="374D6E9D">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任务完成后清理、清扫工作现场。</w:t>
            </w:r>
          </w:p>
        </w:tc>
        <w:tc>
          <w:tcPr>
            <w:tcW w:w="770" w:type="dxa"/>
            <w:noWrap w:val="0"/>
            <w:vAlign w:val="center"/>
          </w:tcPr>
          <w:p w14:paraId="50684379">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p>
        </w:tc>
      </w:tr>
      <w:tr w14:paraId="43EA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continue"/>
            <w:noWrap w:val="0"/>
            <w:vAlign w:val="center"/>
          </w:tcPr>
          <w:p w14:paraId="29A7CFE5">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p>
        </w:tc>
        <w:tc>
          <w:tcPr>
            <w:tcW w:w="654" w:type="dxa"/>
            <w:vMerge w:val="continue"/>
            <w:noWrap w:val="0"/>
            <w:vAlign w:val="center"/>
          </w:tcPr>
          <w:p w14:paraId="6DAC7869">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p>
        </w:tc>
        <w:tc>
          <w:tcPr>
            <w:tcW w:w="1036" w:type="dxa"/>
            <w:vMerge w:val="continue"/>
            <w:noWrap w:val="0"/>
            <w:vAlign w:val="center"/>
          </w:tcPr>
          <w:p w14:paraId="40DF0008">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p>
        </w:tc>
        <w:tc>
          <w:tcPr>
            <w:tcW w:w="1405" w:type="dxa"/>
            <w:noWrap w:val="0"/>
            <w:vAlign w:val="center"/>
          </w:tcPr>
          <w:p w14:paraId="3EA221A2">
            <w:pPr>
              <w:pStyle w:val="7"/>
              <w:widowControl/>
              <w:numPr>
                <w:ilvl w:val="0"/>
                <w:numId w:val="0"/>
              </w:numPr>
              <w:spacing w:beforeAutospacing="0" w:afterAutospacing="0" w:line="360" w:lineRule="auto"/>
              <w:ind w:left="0" w:leftChars="0" w:firstLine="0" w:firstLineChars="0"/>
              <w:jc w:val="center"/>
              <w:rPr>
                <w:rFonts w:hint="default" w:ascii="Times New Roman" w:hAnsi="Times New Roman" w:eastAsia="仿宋" w:cs="Times New Roman"/>
                <w:color w:val="auto"/>
                <w:sz w:val="21"/>
                <w:szCs w:val="21"/>
                <w:shd w:val="clear" w:color="auto" w:fill="FFFFFF"/>
                <w:vertAlign w:val="baseline"/>
                <w:lang w:eastAsia="zh-CN"/>
              </w:rPr>
            </w:pPr>
            <w:r>
              <w:rPr>
                <w:rFonts w:hint="default" w:ascii="Times New Roman" w:hAnsi="Times New Roman" w:eastAsia="仿宋" w:cs="Times New Roman"/>
                <w:color w:val="auto"/>
                <w:sz w:val="21"/>
                <w:szCs w:val="21"/>
                <w:shd w:val="clear" w:color="auto" w:fill="FFFFFF"/>
                <w:vertAlign w:val="baseline"/>
                <w:lang w:eastAsia="zh-CN"/>
              </w:rPr>
              <w:t>作品</w:t>
            </w:r>
          </w:p>
        </w:tc>
        <w:tc>
          <w:tcPr>
            <w:tcW w:w="4168" w:type="dxa"/>
            <w:noWrap w:val="0"/>
            <w:vAlign w:val="center"/>
          </w:tcPr>
          <w:p w14:paraId="2FDA82AE">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产品的外观形状、尺寸精度、公差、表面粗糙度、倒角等符合要求，产品无碰伤，划伤。</w:t>
            </w:r>
          </w:p>
          <w:p w14:paraId="4B553CF4">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工艺卡片内容完整，描述清楚、规范，符合标准。</w:t>
            </w:r>
          </w:p>
        </w:tc>
        <w:tc>
          <w:tcPr>
            <w:tcW w:w="770" w:type="dxa"/>
            <w:noWrap w:val="0"/>
            <w:vAlign w:val="center"/>
          </w:tcPr>
          <w:p w14:paraId="7CB665F6">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p>
        </w:tc>
      </w:tr>
      <w:tr w14:paraId="0FBB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restart"/>
            <w:noWrap w:val="0"/>
            <w:vAlign w:val="center"/>
          </w:tcPr>
          <w:p w14:paraId="797E7766">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val="en-US" w:eastAsia="zh-CN"/>
              </w:rPr>
            </w:pPr>
            <w:r>
              <w:rPr>
                <w:rFonts w:hint="default" w:ascii="Times New Roman" w:hAnsi="Times New Roman" w:eastAsia="仿宋" w:cs="Times New Roman"/>
                <w:color w:val="auto"/>
                <w:sz w:val="21"/>
                <w:szCs w:val="21"/>
                <w:shd w:val="clear" w:color="auto" w:fill="FFFFFF"/>
                <w:vertAlign w:val="baseline"/>
                <w:lang w:val="en-US" w:eastAsia="zh-CN"/>
              </w:rPr>
              <w:t>2</w:t>
            </w:r>
          </w:p>
        </w:tc>
        <w:tc>
          <w:tcPr>
            <w:tcW w:w="654" w:type="dxa"/>
            <w:vMerge w:val="restart"/>
            <w:noWrap w:val="0"/>
            <w:vAlign w:val="center"/>
          </w:tcPr>
          <w:p w14:paraId="2B9E09D5">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r>
              <w:rPr>
                <w:rFonts w:hint="eastAsia" w:ascii="Times New Roman" w:hAnsi="Times New Roman" w:eastAsia="仿宋" w:cs="Times New Roman"/>
                <w:color w:val="auto"/>
                <w:sz w:val="21"/>
                <w:szCs w:val="21"/>
                <w:shd w:val="clear" w:color="auto" w:fill="FFFFFF"/>
                <w:vertAlign w:val="baseline"/>
                <w:lang w:eastAsia="zh-CN"/>
              </w:rPr>
              <w:t>专业核心技能</w:t>
            </w:r>
          </w:p>
        </w:tc>
        <w:tc>
          <w:tcPr>
            <w:tcW w:w="1036" w:type="dxa"/>
            <w:vMerge w:val="restart"/>
            <w:noWrap w:val="0"/>
            <w:vAlign w:val="center"/>
          </w:tcPr>
          <w:p w14:paraId="172636EA">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r>
              <w:rPr>
                <w:rFonts w:hint="default" w:ascii="Times New Roman" w:hAnsi="Times New Roman" w:eastAsia="仿宋" w:cs="Times New Roman"/>
                <w:color w:val="auto"/>
                <w:sz w:val="21"/>
                <w:szCs w:val="21"/>
              </w:rPr>
              <w:t>液压控制系统装调</w:t>
            </w:r>
          </w:p>
        </w:tc>
        <w:tc>
          <w:tcPr>
            <w:tcW w:w="1405" w:type="dxa"/>
            <w:noWrap w:val="0"/>
            <w:vAlign w:val="center"/>
          </w:tcPr>
          <w:p w14:paraId="7ECD3F7B">
            <w:pPr>
              <w:keepNext w:val="0"/>
              <w:keepLines w:val="0"/>
              <w:widowControl/>
              <w:suppressLineNumbers w:val="0"/>
              <w:jc w:val="center"/>
              <w:rPr>
                <w:rFonts w:hint="default" w:ascii="Times New Roman" w:hAnsi="Times New Roman" w:eastAsia="仿宋" w:cs="Times New Roman"/>
                <w:color w:val="auto"/>
                <w:sz w:val="21"/>
                <w:szCs w:val="21"/>
                <w:shd w:val="clear" w:color="auto" w:fill="FFFFFF"/>
                <w:vertAlign w:val="baseline"/>
                <w:lang w:eastAsia="zh-CN"/>
              </w:rPr>
            </w:pPr>
            <w:r>
              <w:rPr>
                <w:rFonts w:hint="default" w:ascii="Times New Roman" w:hAnsi="Times New Roman" w:eastAsia="仿宋" w:cs="Times New Roman"/>
                <w:color w:val="auto"/>
                <w:kern w:val="0"/>
                <w:sz w:val="21"/>
                <w:szCs w:val="21"/>
                <w:lang w:val="en-US" w:eastAsia="zh-CN" w:bidi="ar"/>
              </w:rPr>
              <w:t>操作规范与职业素养</w:t>
            </w:r>
          </w:p>
        </w:tc>
        <w:tc>
          <w:tcPr>
            <w:tcW w:w="4168" w:type="dxa"/>
            <w:noWrap w:val="0"/>
            <w:vAlign w:val="center"/>
          </w:tcPr>
          <w:p w14:paraId="01F21955">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清点工具、仪表、元件并摆放整齐。穿戴好劳动防护用品。</w:t>
            </w:r>
          </w:p>
          <w:p w14:paraId="23585F06">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操作过程中及任务完成后，保持工具、仪表等摆放整齐。</w:t>
            </w:r>
          </w:p>
          <w:p w14:paraId="3C1C9596">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操作过程中无不文明行为、具有良好的职业操守，独立完成考核内容、合理解决突发事件。</w:t>
            </w:r>
          </w:p>
          <w:p w14:paraId="59A222E3">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具有安全意识、成本意识、环保意识，操作符合规范要求。</w:t>
            </w:r>
          </w:p>
          <w:p w14:paraId="3B6C94F0">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任务完成后清理、清扫工作现场。</w:t>
            </w:r>
          </w:p>
        </w:tc>
        <w:tc>
          <w:tcPr>
            <w:tcW w:w="770" w:type="dxa"/>
            <w:noWrap w:val="0"/>
            <w:vAlign w:val="center"/>
          </w:tcPr>
          <w:p w14:paraId="61F783A4">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p>
        </w:tc>
      </w:tr>
      <w:tr w14:paraId="3765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continue"/>
            <w:noWrap w:val="0"/>
            <w:vAlign w:val="center"/>
          </w:tcPr>
          <w:p w14:paraId="0B3F373E">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p>
        </w:tc>
        <w:tc>
          <w:tcPr>
            <w:tcW w:w="654" w:type="dxa"/>
            <w:vMerge w:val="continue"/>
            <w:noWrap w:val="0"/>
            <w:vAlign w:val="center"/>
          </w:tcPr>
          <w:p w14:paraId="5360056D">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p>
        </w:tc>
        <w:tc>
          <w:tcPr>
            <w:tcW w:w="1036" w:type="dxa"/>
            <w:vMerge w:val="continue"/>
            <w:noWrap w:val="0"/>
            <w:vAlign w:val="center"/>
          </w:tcPr>
          <w:p w14:paraId="6ED80747">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p>
        </w:tc>
        <w:tc>
          <w:tcPr>
            <w:tcW w:w="1405" w:type="dxa"/>
            <w:noWrap w:val="0"/>
            <w:vAlign w:val="center"/>
          </w:tcPr>
          <w:p w14:paraId="5A69053A">
            <w:pPr>
              <w:pStyle w:val="7"/>
              <w:widowControl/>
              <w:numPr>
                <w:ilvl w:val="0"/>
                <w:numId w:val="0"/>
              </w:numPr>
              <w:spacing w:beforeAutospacing="0" w:afterAutospacing="0" w:line="360" w:lineRule="auto"/>
              <w:ind w:left="0" w:leftChars="0" w:firstLine="0" w:firstLineChars="0"/>
              <w:jc w:val="center"/>
              <w:rPr>
                <w:rFonts w:hint="default" w:ascii="Times New Roman" w:hAnsi="Times New Roman" w:eastAsia="仿宋" w:cs="Times New Roman"/>
                <w:color w:val="auto"/>
                <w:sz w:val="21"/>
                <w:szCs w:val="21"/>
                <w:shd w:val="clear" w:color="auto" w:fill="FFFFFF"/>
                <w:vertAlign w:val="baseline"/>
                <w:lang w:eastAsia="zh-CN"/>
              </w:rPr>
            </w:pPr>
            <w:r>
              <w:rPr>
                <w:rFonts w:hint="default" w:ascii="Times New Roman" w:hAnsi="Times New Roman" w:eastAsia="仿宋" w:cs="Times New Roman"/>
                <w:color w:val="auto"/>
                <w:sz w:val="21"/>
                <w:szCs w:val="21"/>
                <w:shd w:val="clear" w:color="auto" w:fill="FFFFFF"/>
                <w:vertAlign w:val="baseline"/>
                <w:lang w:eastAsia="zh-CN"/>
              </w:rPr>
              <w:t>作品</w:t>
            </w:r>
          </w:p>
        </w:tc>
        <w:tc>
          <w:tcPr>
            <w:tcW w:w="4168" w:type="dxa"/>
            <w:noWrap w:val="0"/>
            <w:vAlign w:val="center"/>
          </w:tcPr>
          <w:p w14:paraId="37A48E71">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正确选择和安装元件；元件安装要紧固，位置合适，元件连接规范、美观。</w:t>
            </w:r>
          </w:p>
          <w:p w14:paraId="7BF2B0EF">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正确连接液压回路和电气线路。</w:t>
            </w:r>
          </w:p>
          <w:p w14:paraId="12C21415">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检查油压输出并调整；检查电源输出并单独检查电路；上述两个步骤完成后对系统进行电路油路联调。</w:t>
            </w:r>
          </w:p>
          <w:p w14:paraId="4188EFC8">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系统功能完整。</w:t>
            </w:r>
          </w:p>
        </w:tc>
        <w:tc>
          <w:tcPr>
            <w:tcW w:w="770" w:type="dxa"/>
            <w:noWrap w:val="0"/>
            <w:vAlign w:val="center"/>
          </w:tcPr>
          <w:p w14:paraId="33411994">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p>
        </w:tc>
      </w:tr>
      <w:tr w14:paraId="2989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486" w:type="dxa"/>
            <w:vMerge w:val="continue"/>
            <w:noWrap w:val="0"/>
            <w:vAlign w:val="center"/>
          </w:tcPr>
          <w:p w14:paraId="174BABFE">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p>
        </w:tc>
        <w:tc>
          <w:tcPr>
            <w:tcW w:w="654" w:type="dxa"/>
            <w:vMerge w:val="continue"/>
            <w:noWrap w:val="0"/>
            <w:vAlign w:val="center"/>
          </w:tcPr>
          <w:p w14:paraId="779D8C15">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p>
        </w:tc>
        <w:tc>
          <w:tcPr>
            <w:tcW w:w="1036" w:type="dxa"/>
            <w:vMerge w:val="restart"/>
            <w:noWrap w:val="0"/>
            <w:vAlign w:val="center"/>
          </w:tcPr>
          <w:p w14:paraId="1ABD8F76">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r>
              <w:rPr>
                <w:rFonts w:hint="default" w:ascii="Times New Roman" w:hAnsi="Times New Roman" w:eastAsia="仿宋" w:cs="Times New Roman"/>
                <w:color w:val="auto"/>
                <w:sz w:val="21"/>
                <w:szCs w:val="21"/>
              </w:rPr>
              <w:t>电气控制系统装调</w:t>
            </w:r>
          </w:p>
        </w:tc>
        <w:tc>
          <w:tcPr>
            <w:tcW w:w="1405" w:type="dxa"/>
            <w:noWrap w:val="0"/>
            <w:vAlign w:val="center"/>
          </w:tcPr>
          <w:p w14:paraId="7824C9F1">
            <w:pPr>
              <w:keepNext w:val="0"/>
              <w:keepLines w:val="0"/>
              <w:widowControl/>
              <w:suppressLineNumbers w:val="0"/>
              <w:jc w:val="center"/>
              <w:rPr>
                <w:rFonts w:hint="default" w:ascii="Times New Roman" w:hAnsi="Times New Roman" w:eastAsia="仿宋" w:cs="Times New Roman"/>
                <w:color w:val="auto"/>
                <w:sz w:val="21"/>
                <w:szCs w:val="21"/>
                <w:shd w:val="clear" w:color="auto" w:fill="FFFFFF"/>
                <w:vertAlign w:val="baseline"/>
                <w:lang w:eastAsia="zh-CN"/>
              </w:rPr>
            </w:pPr>
            <w:r>
              <w:rPr>
                <w:rFonts w:hint="default" w:ascii="Times New Roman" w:hAnsi="Times New Roman" w:eastAsia="仿宋" w:cs="Times New Roman"/>
                <w:color w:val="auto"/>
                <w:kern w:val="0"/>
                <w:sz w:val="21"/>
                <w:szCs w:val="21"/>
                <w:lang w:val="en-US" w:eastAsia="zh-CN" w:bidi="ar"/>
              </w:rPr>
              <w:t>操作规范与职业素养</w:t>
            </w:r>
          </w:p>
        </w:tc>
        <w:tc>
          <w:tcPr>
            <w:tcW w:w="4168" w:type="dxa"/>
            <w:noWrap w:val="0"/>
            <w:vAlign w:val="center"/>
          </w:tcPr>
          <w:p w14:paraId="1A175182">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清点仪表、工具，并摆放整齐。穿戴好劳动防护用品。</w:t>
            </w:r>
          </w:p>
          <w:p w14:paraId="1849A2EF">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正确选择电气元件，并对电气元件质量进行检验。</w:t>
            </w:r>
          </w:p>
          <w:p w14:paraId="17E99332">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操作过程中及任务完成后，保持工具、仪表、元器件、设备等摆放整齐。</w:t>
            </w:r>
          </w:p>
          <w:p w14:paraId="4DD4C6EB">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操作过程中无不文明行为、具有良好的职业操守，独立完成考核内容、合理解决突发事件。</w:t>
            </w:r>
          </w:p>
          <w:p w14:paraId="3BDC5E2A">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具有安全意识、成本意识、环保意识，操作符合规范要求。</w:t>
            </w:r>
          </w:p>
          <w:p w14:paraId="322BC510">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任务完成后清理、清扫工作现场。</w:t>
            </w:r>
          </w:p>
        </w:tc>
        <w:tc>
          <w:tcPr>
            <w:tcW w:w="770" w:type="dxa"/>
            <w:noWrap w:val="0"/>
            <w:vAlign w:val="center"/>
          </w:tcPr>
          <w:p w14:paraId="65D7673B">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p>
        </w:tc>
      </w:tr>
      <w:tr w14:paraId="41B7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486" w:type="dxa"/>
            <w:vMerge w:val="continue"/>
            <w:noWrap w:val="0"/>
            <w:vAlign w:val="center"/>
          </w:tcPr>
          <w:p w14:paraId="5AEB9822">
            <w:pPr>
              <w:keepNext w:val="0"/>
              <w:keepLines w:val="0"/>
              <w:widowControl/>
              <w:suppressLineNumbers w:val="0"/>
              <w:jc w:val="center"/>
              <w:rPr>
                <w:color w:val="auto"/>
              </w:rPr>
            </w:pPr>
          </w:p>
        </w:tc>
        <w:tc>
          <w:tcPr>
            <w:tcW w:w="654" w:type="dxa"/>
            <w:vMerge w:val="continue"/>
            <w:noWrap w:val="0"/>
            <w:vAlign w:val="center"/>
          </w:tcPr>
          <w:p w14:paraId="7270B27A">
            <w:pPr>
              <w:keepNext w:val="0"/>
              <w:keepLines w:val="0"/>
              <w:widowControl/>
              <w:suppressLineNumbers w:val="0"/>
              <w:jc w:val="center"/>
              <w:rPr>
                <w:color w:val="auto"/>
              </w:rPr>
            </w:pPr>
          </w:p>
        </w:tc>
        <w:tc>
          <w:tcPr>
            <w:tcW w:w="1036" w:type="dxa"/>
            <w:vMerge w:val="continue"/>
            <w:noWrap w:val="0"/>
            <w:vAlign w:val="center"/>
          </w:tcPr>
          <w:p w14:paraId="630D2722">
            <w:pPr>
              <w:keepNext w:val="0"/>
              <w:keepLines w:val="0"/>
              <w:widowControl/>
              <w:suppressLineNumbers w:val="0"/>
              <w:jc w:val="center"/>
              <w:rPr>
                <w:color w:val="auto"/>
              </w:rPr>
            </w:pPr>
          </w:p>
        </w:tc>
        <w:tc>
          <w:tcPr>
            <w:tcW w:w="1405" w:type="dxa"/>
            <w:noWrap w:val="0"/>
            <w:vAlign w:val="center"/>
          </w:tcPr>
          <w:p w14:paraId="4D37DEB0">
            <w:pPr>
              <w:keepNext w:val="0"/>
              <w:keepLines w:val="0"/>
              <w:widowControl/>
              <w:suppressLineNumbers w:val="0"/>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sz w:val="21"/>
                <w:szCs w:val="21"/>
                <w:shd w:val="clear" w:color="auto" w:fill="FFFFFF"/>
                <w:vertAlign w:val="baseline"/>
                <w:lang w:eastAsia="zh-CN"/>
              </w:rPr>
              <w:t>作品</w:t>
            </w:r>
          </w:p>
        </w:tc>
        <w:tc>
          <w:tcPr>
            <w:tcW w:w="4168" w:type="dxa"/>
            <w:noWrap w:val="0"/>
            <w:vAlign w:val="center"/>
          </w:tcPr>
          <w:p w14:paraId="42243A30">
            <w:pPr>
              <w:keepNext w:val="0"/>
              <w:keepLines w:val="0"/>
              <w:widowControl/>
              <w:suppressLineNumbers w:val="0"/>
              <w:jc w:val="left"/>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按图示要求，正确地安装电气元件；元件安装要紧固，位置合适、美观。</w:t>
            </w:r>
          </w:p>
          <w:p w14:paraId="67B85AF4">
            <w:pPr>
              <w:keepNext w:val="0"/>
              <w:keepLines w:val="0"/>
              <w:widowControl/>
              <w:suppressLineNumbers w:val="0"/>
              <w:jc w:val="left"/>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按图示要求，正确连接电气线路。</w:t>
            </w:r>
          </w:p>
          <w:p w14:paraId="2ADCD1DD">
            <w:pPr>
              <w:keepNext w:val="0"/>
              <w:keepLines w:val="0"/>
              <w:widowControl/>
              <w:suppressLineNumbers w:val="0"/>
              <w:jc w:val="left"/>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电源和电动机配线、按钮接线要接到端子排上，导线要有端子标号。布线美观。</w:t>
            </w:r>
          </w:p>
          <w:p w14:paraId="44AE7BB5">
            <w:pPr>
              <w:keepNext w:val="0"/>
              <w:keepLines w:val="0"/>
              <w:widowControl/>
              <w:suppressLineNumbers w:val="0"/>
              <w:jc w:val="left"/>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系统功能完整，正确。</w:t>
            </w:r>
          </w:p>
        </w:tc>
        <w:tc>
          <w:tcPr>
            <w:tcW w:w="770" w:type="dxa"/>
            <w:noWrap w:val="0"/>
            <w:vAlign w:val="center"/>
          </w:tcPr>
          <w:p w14:paraId="05E4B38F">
            <w:pPr>
              <w:keepNext w:val="0"/>
              <w:keepLines w:val="0"/>
              <w:widowControl/>
              <w:suppressLineNumbers w:val="0"/>
              <w:jc w:val="center"/>
              <w:rPr>
                <w:rFonts w:hint="default" w:ascii="Times New Roman" w:hAnsi="Times New Roman" w:eastAsia="仿宋" w:cs="Times New Roman"/>
                <w:color w:val="auto"/>
                <w:kern w:val="0"/>
                <w:sz w:val="21"/>
                <w:szCs w:val="21"/>
                <w:lang w:val="en-US" w:eastAsia="zh-CN" w:bidi="ar"/>
              </w:rPr>
            </w:pPr>
          </w:p>
        </w:tc>
      </w:tr>
      <w:tr w14:paraId="373F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86" w:type="dxa"/>
            <w:vMerge w:val="continue"/>
            <w:noWrap w:val="0"/>
            <w:vAlign w:val="center"/>
          </w:tcPr>
          <w:p w14:paraId="15CEFEDD">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p>
        </w:tc>
        <w:tc>
          <w:tcPr>
            <w:tcW w:w="654" w:type="dxa"/>
            <w:vMerge w:val="continue"/>
            <w:noWrap w:val="0"/>
            <w:vAlign w:val="center"/>
          </w:tcPr>
          <w:p w14:paraId="38C74315">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p>
        </w:tc>
        <w:tc>
          <w:tcPr>
            <w:tcW w:w="1036" w:type="dxa"/>
            <w:vMerge w:val="restart"/>
            <w:noWrap w:val="0"/>
            <w:vAlign w:val="center"/>
          </w:tcPr>
          <w:p w14:paraId="4138CAA2">
            <w:pPr>
              <w:pStyle w:val="16"/>
              <w:spacing w:before="120" w:beforeLines="50" w:after="120" w:afterLines="50"/>
              <w:jc w:val="center"/>
              <w:rPr>
                <w:rFonts w:hint="default" w:ascii="Times New Roman" w:hAnsi="Times New Roman" w:eastAsia="仿宋" w:cs="Times New Roman"/>
                <w:color w:val="auto"/>
                <w:sz w:val="21"/>
                <w:szCs w:val="21"/>
                <w:shd w:val="clear" w:color="auto" w:fill="FFFFFF"/>
                <w:vertAlign w:val="baseline"/>
                <w:lang w:eastAsia="zh-CN"/>
              </w:rPr>
            </w:pPr>
            <w:r>
              <w:rPr>
                <w:rFonts w:hint="eastAsia" w:eastAsia="仿宋" w:cs="Times New Roman"/>
                <w:color w:val="auto"/>
                <w:sz w:val="21"/>
                <w:szCs w:val="21"/>
                <w:vertAlign w:val="baseline"/>
                <w:lang w:val="en-US" w:eastAsia="zh-CN"/>
              </w:rPr>
              <w:t>数控车削零件加工</w:t>
            </w:r>
          </w:p>
        </w:tc>
        <w:tc>
          <w:tcPr>
            <w:tcW w:w="1405" w:type="dxa"/>
            <w:noWrap w:val="0"/>
            <w:vAlign w:val="center"/>
          </w:tcPr>
          <w:p w14:paraId="51B4D0B2">
            <w:pPr>
              <w:keepNext w:val="0"/>
              <w:keepLines w:val="0"/>
              <w:widowControl/>
              <w:suppressLineNumbers w:val="0"/>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操作规范与职业素养</w:t>
            </w:r>
          </w:p>
        </w:tc>
        <w:tc>
          <w:tcPr>
            <w:tcW w:w="4168" w:type="dxa"/>
            <w:noWrap w:val="0"/>
            <w:vAlign w:val="center"/>
          </w:tcPr>
          <w:p w14:paraId="63EFFC15">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eastAsia" w:ascii="Times New Roman" w:hAnsi="Times New Roman" w:eastAsia="仿宋" w:cs="Times New Roman"/>
                <w:color w:val="auto"/>
                <w:kern w:val="0"/>
                <w:sz w:val="21"/>
                <w:szCs w:val="21"/>
                <w:lang w:val="en-US" w:eastAsia="zh-CN" w:bidi="ar"/>
              </w:rPr>
              <w:t>合理进行</w:t>
            </w:r>
            <w:r>
              <w:rPr>
                <w:rFonts w:hint="default" w:ascii="Times New Roman" w:hAnsi="Times New Roman" w:eastAsia="仿宋" w:cs="Times New Roman"/>
                <w:color w:val="auto"/>
                <w:kern w:val="0"/>
                <w:sz w:val="21"/>
                <w:szCs w:val="21"/>
                <w:lang w:val="en-US" w:eastAsia="zh-CN" w:bidi="ar"/>
              </w:rPr>
              <w:t>回转体零件的加工工艺分析和数控程序编制</w:t>
            </w:r>
            <w:r>
              <w:rPr>
                <w:rFonts w:hint="eastAsia" w:ascii="Times New Roman" w:hAnsi="Times New Roman" w:eastAsia="仿宋" w:cs="Times New Roman"/>
                <w:color w:val="auto"/>
                <w:kern w:val="0"/>
                <w:sz w:val="21"/>
                <w:szCs w:val="21"/>
                <w:lang w:val="en-US" w:eastAsia="zh-CN" w:bidi="ar"/>
              </w:rPr>
              <w:t>。</w:t>
            </w:r>
          </w:p>
          <w:p w14:paraId="4EC9C9B0">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eastAsia" w:ascii="Times New Roman" w:hAnsi="Times New Roman" w:eastAsia="仿宋" w:cs="Times New Roman"/>
                <w:color w:val="auto"/>
                <w:kern w:val="0"/>
                <w:sz w:val="21"/>
                <w:szCs w:val="21"/>
                <w:lang w:val="en-US" w:eastAsia="zh-CN" w:bidi="ar"/>
              </w:rPr>
              <w:t>正确进行</w:t>
            </w:r>
            <w:r>
              <w:rPr>
                <w:rFonts w:hint="default" w:ascii="Times New Roman" w:hAnsi="Times New Roman" w:eastAsia="仿宋" w:cs="Times New Roman"/>
                <w:color w:val="auto"/>
                <w:kern w:val="0"/>
                <w:sz w:val="21"/>
                <w:szCs w:val="21"/>
                <w:lang w:val="en-US" w:eastAsia="zh-CN" w:bidi="ar"/>
              </w:rPr>
              <w:t>通用夹具的选择、安装、调整，刀具的选择、安装和刃磨，量具的选择和使用</w:t>
            </w:r>
            <w:r>
              <w:rPr>
                <w:rFonts w:hint="eastAsia" w:ascii="Times New Roman" w:hAnsi="Times New Roman" w:eastAsia="仿宋" w:cs="Times New Roman"/>
                <w:color w:val="auto"/>
                <w:kern w:val="0"/>
                <w:sz w:val="21"/>
                <w:szCs w:val="21"/>
                <w:lang w:val="en-US" w:eastAsia="zh-CN" w:bidi="ar"/>
              </w:rPr>
              <w:t>。</w:t>
            </w:r>
          </w:p>
          <w:p w14:paraId="15CEE4AC">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eastAsia" w:ascii="Times New Roman" w:hAnsi="Times New Roman" w:eastAsia="仿宋" w:cs="Times New Roman"/>
                <w:color w:val="auto"/>
                <w:kern w:val="0"/>
                <w:sz w:val="21"/>
                <w:szCs w:val="21"/>
                <w:lang w:val="en-US" w:eastAsia="zh-CN" w:bidi="ar"/>
              </w:rPr>
              <w:t>正确进行</w:t>
            </w:r>
            <w:r>
              <w:rPr>
                <w:rFonts w:hint="default" w:ascii="Times New Roman" w:hAnsi="Times New Roman" w:eastAsia="仿宋" w:cs="Times New Roman"/>
                <w:color w:val="auto"/>
                <w:kern w:val="0"/>
                <w:sz w:val="21"/>
                <w:szCs w:val="21"/>
                <w:lang w:val="en-US" w:eastAsia="zh-CN" w:bidi="ar"/>
              </w:rPr>
              <w:t>数控车床的操作和日常维护。</w:t>
            </w:r>
          </w:p>
          <w:p w14:paraId="7323A633">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符合企业基本的 6S 管理要求；能保持工作现场的整洁，具备成本意识</w:t>
            </w:r>
            <w:r>
              <w:rPr>
                <w:rFonts w:hint="eastAsia" w:ascii="Times New Roman" w:hAnsi="Times New Roman" w:eastAsia="仿宋" w:cs="Times New Roman"/>
                <w:color w:val="auto"/>
                <w:kern w:val="0"/>
                <w:sz w:val="21"/>
                <w:szCs w:val="21"/>
                <w:lang w:val="en-US" w:eastAsia="zh-CN" w:bidi="ar"/>
              </w:rPr>
              <w:t>、</w:t>
            </w:r>
            <w:r>
              <w:rPr>
                <w:rFonts w:hint="default" w:ascii="Times New Roman" w:hAnsi="Times New Roman" w:eastAsia="仿宋" w:cs="Times New Roman"/>
                <w:color w:val="auto"/>
                <w:kern w:val="0"/>
                <w:sz w:val="21"/>
                <w:szCs w:val="21"/>
                <w:lang w:val="en-US" w:eastAsia="zh-CN" w:bidi="ar"/>
              </w:rPr>
              <w:t>安全</w:t>
            </w:r>
            <w:r>
              <w:rPr>
                <w:rFonts w:hint="eastAsia" w:ascii="Times New Roman" w:hAnsi="Times New Roman" w:eastAsia="仿宋" w:cs="Times New Roman"/>
                <w:color w:val="auto"/>
                <w:kern w:val="0"/>
                <w:sz w:val="21"/>
                <w:szCs w:val="21"/>
                <w:lang w:val="en-US" w:eastAsia="zh-CN" w:bidi="ar"/>
              </w:rPr>
              <w:t>生产意识和</w:t>
            </w:r>
            <w:r>
              <w:rPr>
                <w:rFonts w:hint="default" w:ascii="Times New Roman" w:hAnsi="Times New Roman" w:eastAsia="仿宋" w:cs="Times New Roman"/>
                <w:color w:val="auto"/>
                <w:kern w:val="0"/>
                <w:sz w:val="21"/>
                <w:szCs w:val="21"/>
                <w:lang w:val="en-US" w:eastAsia="zh-CN" w:bidi="ar"/>
              </w:rPr>
              <w:t>环境保护意识。</w:t>
            </w:r>
          </w:p>
        </w:tc>
        <w:tc>
          <w:tcPr>
            <w:tcW w:w="770" w:type="dxa"/>
            <w:noWrap w:val="0"/>
            <w:vAlign w:val="center"/>
          </w:tcPr>
          <w:p w14:paraId="00A03D74">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p>
        </w:tc>
      </w:tr>
      <w:tr w14:paraId="523E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86" w:type="dxa"/>
            <w:vMerge w:val="continue"/>
            <w:noWrap w:val="0"/>
            <w:vAlign w:val="center"/>
          </w:tcPr>
          <w:p w14:paraId="76465E45">
            <w:pPr>
              <w:pStyle w:val="7"/>
              <w:widowControl/>
              <w:spacing w:beforeAutospacing="0" w:afterAutospacing="0" w:line="360" w:lineRule="auto"/>
              <w:ind w:left="0" w:leftChars="0" w:firstLine="0" w:firstLineChars="0"/>
              <w:jc w:val="center"/>
              <w:rPr>
                <w:color w:val="auto"/>
              </w:rPr>
            </w:pPr>
          </w:p>
        </w:tc>
        <w:tc>
          <w:tcPr>
            <w:tcW w:w="654" w:type="dxa"/>
            <w:vMerge w:val="continue"/>
            <w:noWrap w:val="0"/>
            <w:vAlign w:val="center"/>
          </w:tcPr>
          <w:p w14:paraId="25668937">
            <w:pPr>
              <w:pStyle w:val="7"/>
              <w:widowControl/>
              <w:spacing w:beforeAutospacing="0" w:afterAutospacing="0" w:line="360" w:lineRule="auto"/>
              <w:ind w:left="0" w:leftChars="0" w:firstLine="0" w:firstLineChars="0"/>
              <w:jc w:val="center"/>
              <w:rPr>
                <w:color w:val="auto"/>
              </w:rPr>
            </w:pPr>
          </w:p>
        </w:tc>
        <w:tc>
          <w:tcPr>
            <w:tcW w:w="1036" w:type="dxa"/>
            <w:vMerge w:val="continue"/>
            <w:noWrap w:val="0"/>
            <w:vAlign w:val="center"/>
          </w:tcPr>
          <w:p w14:paraId="27D06A8E">
            <w:pPr>
              <w:pStyle w:val="7"/>
              <w:widowControl/>
              <w:spacing w:beforeAutospacing="0" w:afterAutospacing="0" w:line="360" w:lineRule="auto"/>
              <w:ind w:left="0" w:leftChars="0" w:firstLine="0" w:firstLineChars="0"/>
              <w:jc w:val="center"/>
              <w:rPr>
                <w:color w:val="auto"/>
              </w:rPr>
            </w:pPr>
          </w:p>
        </w:tc>
        <w:tc>
          <w:tcPr>
            <w:tcW w:w="1405" w:type="dxa"/>
            <w:noWrap w:val="0"/>
            <w:vAlign w:val="center"/>
          </w:tcPr>
          <w:p w14:paraId="53FDAE61">
            <w:pPr>
              <w:keepNext w:val="0"/>
              <w:keepLines w:val="0"/>
              <w:widowControl/>
              <w:suppressLineNumbers w:val="0"/>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作品</w:t>
            </w:r>
          </w:p>
        </w:tc>
        <w:tc>
          <w:tcPr>
            <w:tcW w:w="4168" w:type="dxa"/>
            <w:noWrap w:val="0"/>
            <w:vAlign w:val="center"/>
          </w:tcPr>
          <w:p w14:paraId="17C44B6D">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按照相应的生产流程和作业标准完成</w:t>
            </w:r>
            <w:r>
              <w:rPr>
                <w:rFonts w:hint="eastAsia" w:ascii="Times New Roman" w:hAnsi="Times New Roman" w:eastAsia="仿宋" w:cs="Times New Roman"/>
                <w:color w:val="auto"/>
                <w:kern w:val="0"/>
                <w:sz w:val="21"/>
                <w:szCs w:val="21"/>
                <w:lang w:val="en-US" w:eastAsia="zh-CN" w:bidi="ar"/>
              </w:rPr>
              <w:t>零</w:t>
            </w:r>
            <w:r>
              <w:rPr>
                <w:rFonts w:hint="default" w:ascii="Times New Roman" w:hAnsi="Times New Roman" w:eastAsia="仿宋" w:cs="Times New Roman"/>
                <w:color w:val="auto"/>
                <w:kern w:val="0"/>
                <w:sz w:val="21"/>
                <w:szCs w:val="21"/>
                <w:lang w:val="en-US" w:eastAsia="zh-CN" w:bidi="ar"/>
              </w:rPr>
              <w:t>件的加工，并满足零件图的质量要求</w:t>
            </w:r>
            <w:r>
              <w:rPr>
                <w:rFonts w:hint="eastAsia" w:ascii="Times New Roman" w:hAnsi="Times New Roman" w:eastAsia="仿宋" w:cs="Times New Roman"/>
                <w:color w:val="auto"/>
                <w:kern w:val="0"/>
                <w:sz w:val="21"/>
                <w:szCs w:val="21"/>
                <w:lang w:val="en-US" w:eastAsia="zh-CN" w:bidi="ar"/>
              </w:rPr>
              <w:t>，无</w:t>
            </w:r>
            <w:r>
              <w:rPr>
                <w:rFonts w:hint="default" w:ascii="Times New Roman" w:hAnsi="Times New Roman" w:eastAsia="仿宋" w:cs="Times New Roman"/>
                <w:color w:val="auto"/>
                <w:kern w:val="0"/>
                <w:sz w:val="21"/>
                <w:szCs w:val="21"/>
                <w:lang w:val="en-US" w:eastAsia="zh-CN" w:bidi="ar"/>
              </w:rPr>
              <w:t>碰伤、划伤</w:t>
            </w:r>
            <w:r>
              <w:rPr>
                <w:rFonts w:hint="eastAsia" w:ascii="Times New Roman" w:hAnsi="Times New Roman" w:eastAsia="仿宋" w:cs="Times New Roman"/>
                <w:color w:val="auto"/>
                <w:kern w:val="0"/>
                <w:sz w:val="21"/>
                <w:szCs w:val="21"/>
                <w:lang w:val="en-US" w:eastAsia="zh-CN" w:bidi="ar"/>
              </w:rPr>
              <w:t>，去毛刺。</w:t>
            </w:r>
          </w:p>
        </w:tc>
        <w:tc>
          <w:tcPr>
            <w:tcW w:w="770" w:type="dxa"/>
            <w:noWrap w:val="0"/>
            <w:vAlign w:val="center"/>
          </w:tcPr>
          <w:p w14:paraId="7FE4EEAA">
            <w:pPr>
              <w:pStyle w:val="7"/>
              <w:widowControl/>
              <w:spacing w:beforeAutospacing="0" w:afterAutospacing="0" w:line="360" w:lineRule="auto"/>
              <w:ind w:left="0" w:leftChars="0" w:firstLine="0" w:firstLineChars="0"/>
              <w:jc w:val="center"/>
              <w:rPr>
                <w:rFonts w:hint="default" w:ascii="Times New Roman" w:hAnsi="Times New Roman" w:eastAsia="仿宋" w:cs="Times New Roman"/>
                <w:color w:val="auto"/>
                <w:sz w:val="21"/>
                <w:szCs w:val="21"/>
                <w:shd w:val="clear" w:color="auto" w:fill="FFFFFF"/>
                <w:vertAlign w:val="baseline"/>
                <w:lang w:eastAsia="zh-CN"/>
              </w:rPr>
            </w:pPr>
          </w:p>
        </w:tc>
      </w:tr>
      <w:tr w14:paraId="12FB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86" w:type="dxa"/>
            <w:vMerge w:val="continue"/>
            <w:noWrap w:val="0"/>
            <w:vAlign w:val="center"/>
          </w:tcPr>
          <w:p w14:paraId="6FCDF222">
            <w:pPr>
              <w:pStyle w:val="7"/>
              <w:widowControl/>
              <w:spacing w:beforeAutospacing="0" w:afterAutospacing="0" w:line="360" w:lineRule="auto"/>
              <w:jc w:val="center"/>
              <w:rPr>
                <w:color w:val="auto"/>
              </w:rPr>
            </w:pPr>
          </w:p>
        </w:tc>
        <w:tc>
          <w:tcPr>
            <w:tcW w:w="654" w:type="dxa"/>
            <w:vMerge w:val="continue"/>
            <w:noWrap w:val="0"/>
            <w:vAlign w:val="center"/>
          </w:tcPr>
          <w:p w14:paraId="0DDDD57B">
            <w:pPr>
              <w:pStyle w:val="7"/>
              <w:widowControl/>
              <w:spacing w:beforeAutospacing="0" w:afterAutospacing="0" w:line="360" w:lineRule="auto"/>
              <w:jc w:val="center"/>
              <w:rPr>
                <w:color w:val="auto"/>
              </w:rPr>
            </w:pPr>
          </w:p>
        </w:tc>
        <w:tc>
          <w:tcPr>
            <w:tcW w:w="1036" w:type="dxa"/>
            <w:vMerge w:val="restart"/>
            <w:noWrap w:val="0"/>
            <w:vAlign w:val="center"/>
          </w:tcPr>
          <w:p w14:paraId="56323CD6">
            <w:pPr>
              <w:pStyle w:val="16"/>
              <w:spacing w:before="120" w:beforeLines="50" w:after="120" w:afterLines="50"/>
              <w:jc w:val="center"/>
              <w:rPr>
                <w:rFonts w:hint="default" w:ascii="Times New Roman" w:hAnsi="Times New Roman" w:eastAsia="仿宋" w:cs="Times New Roman"/>
                <w:color w:val="auto"/>
                <w:sz w:val="21"/>
                <w:szCs w:val="21"/>
                <w:shd w:val="clear" w:color="auto" w:fill="FFFFFF"/>
                <w:vertAlign w:val="baseline"/>
                <w:lang w:eastAsia="zh-CN"/>
              </w:rPr>
            </w:pPr>
            <w:r>
              <w:rPr>
                <w:rFonts w:hint="eastAsia" w:eastAsia="仿宋" w:cs="Times New Roman"/>
                <w:color w:val="auto"/>
                <w:sz w:val="21"/>
                <w:szCs w:val="21"/>
                <w:vertAlign w:val="baseline"/>
                <w:lang w:val="en-US" w:eastAsia="zh-CN"/>
              </w:rPr>
              <w:t>数控铣削零件加工</w:t>
            </w:r>
          </w:p>
        </w:tc>
        <w:tc>
          <w:tcPr>
            <w:tcW w:w="1405" w:type="dxa"/>
            <w:noWrap w:val="0"/>
            <w:vAlign w:val="center"/>
          </w:tcPr>
          <w:p w14:paraId="6364302A">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操作规范与职业素养</w:t>
            </w:r>
          </w:p>
        </w:tc>
        <w:tc>
          <w:tcPr>
            <w:tcW w:w="4168" w:type="dxa"/>
            <w:noWrap w:val="0"/>
            <w:vAlign w:val="center"/>
          </w:tcPr>
          <w:p w14:paraId="0C1A5E54">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eastAsia" w:ascii="Times New Roman" w:hAnsi="Times New Roman" w:eastAsia="仿宋" w:cs="Times New Roman"/>
                <w:color w:val="auto"/>
                <w:kern w:val="0"/>
                <w:sz w:val="21"/>
                <w:szCs w:val="21"/>
                <w:lang w:val="en-US" w:eastAsia="zh-CN" w:bidi="ar"/>
              </w:rPr>
              <w:t>合理进行</w:t>
            </w:r>
            <w:r>
              <w:rPr>
                <w:rFonts w:hint="default" w:ascii="Times New Roman" w:hAnsi="Times New Roman" w:eastAsia="仿宋" w:cs="Times New Roman"/>
                <w:color w:val="auto"/>
                <w:kern w:val="0"/>
                <w:sz w:val="21"/>
                <w:szCs w:val="21"/>
                <w:lang w:val="en-US" w:eastAsia="zh-CN" w:bidi="ar"/>
              </w:rPr>
              <w:t>零件铣加工工艺分析和数控程序编制</w:t>
            </w:r>
            <w:r>
              <w:rPr>
                <w:rFonts w:hint="eastAsia" w:ascii="Times New Roman" w:hAnsi="Times New Roman" w:eastAsia="仿宋" w:cs="Times New Roman"/>
                <w:color w:val="auto"/>
                <w:kern w:val="0"/>
                <w:sz w:val="21"/>
                <w:szCs w:val="21"/>
                <w:lang w:val="en-US" w:eastAsia="zh-CN" w:bidi="ar"/>
              </w:rPr>
              <w:t>。</w:t>
            </w:r>
          </w:p>
          <w:p w14:paraId="790F426F">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eastAsia" w:ascii="Times New Roman" w:hAnsi="Times New Roman" w:eastAsia="仿宋" w:cs="Times New Roman"/>
                <w:color w:val="auto"/>
                <w:kern w:val="0"/>
                <w:sz w:val="21"/>
                <w:szCs w:val="21"/>
                <w:lang w:val="en-US" w:eastAsia="zh-CN" w:bidi="ar"/>
              </w:rPr>
              <w:t>正确进行</w:t>
            </w:r>
            <w:r>
              <w:rPr>
                <w:rFonts w:hint="default" w:ascii="Times New Roman" w:hAnsi="Times New Roman" w:eastAsia="仿宋" w:cs="Times New Roman"/>
                <w:color w:val="auto"/>
                <w:kern w:val="0"/>
                <w:sz w:val="21"/>
                <w:szCs w:val="21"/>
                <w:lang w:val="en-US" w:eastAsia="zh-CN" w:bidi="ar"/>
              </w:rPr>
              <w:t>通用夹具的选择、安装、调整，刀具的选择、安装和刃磨，量具的选择和使用</w:t>
            </w:r>
            <w:r>
              <w:rPr>
                <w:rFonts w:hint="eastAsia" w:ascii="Times New Roman" w:hAnsi="Times New Roman" w:eastAsia="仿宋" w:cs="Times New Roman"/>
                <w:color w:val="auto"/>
                <w:kern w:val="0"/>
                <w:sz w:val="21"/>
                <w:szCs w:val="21"/>
                <w:lang w:val="en-US" w:eastAsia="zh-CN" w:bidi="ar"/>
              </w:rPr>
              <w:t>。</w:t>
            </w:r>
          </w:p>
          <w:p w14:paraId="5F388E83">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eastAsia" w:ascii="Times New Roman" w:hAnsi="Times New Roman" w:eastAsia="仿宋" w:cs="Times New Roman"/>
                <w:color w:val="auto"/>
                <w:kern w:val="0"/>
                <w:sz w:val="21"/>
                <w:szCs w:val="21"/>
                <w:lang w:val="en-US" w:eastAsia="zh-CN" w:bidi="ar"/>
              </w:rPr>
              <w:t>正确进行</w:t>
            </w:r>
            <w:r>
              <w:rPr>
                <w:rFonts w:hint="default" w:ascii="Times New Roman" w:hAnsi="Times New Roman" w:eastAsia="仿宋" w:cs="Times New Roman"/>
                <w:color w:val="auto"/>
                <w:kern w:val="0"/>
                <w:sz w:val="21"/>
                <w:szCs w:val="21"/>
                <w:lang w:val="en-US" w:eastAsia="zh-CN" w:bidi="ar"/>
              </w:rPr>
              <w:t>数控</w:t>
            </w:r>
            <w:r>
              <w:rPr>
                <w:rFonts w:hint="eastAsia" w:ascii="Times New Roman" w:hAnsi="Times New Roman" w:eastAsia="仿宋" w:cs="Times New Roman"/>
                <w:color w:val="auto"/>
                <w:kern w:val="0"/>
                <w:sz w:val="21"/>
                <w:szCs w:val="21"/>
                <w:lang w:val="en-US" w:eastAsia="zh-CN" w:bidi="ar"/>
              </w:rPr>
              <w:t>铣</w:t>
            </w:r>
            <w:r>
              <w:rPr>
                <w:rFonts w:hint="default" w:ascii="Times New Roman" w:hAnsi="Times New Roman" w:eastAsia="仿宋" w:cs="Times New Roman"/>
                <w:color w:val="auto"/>
                <w:kern w:val="0"/>
                <w:sz w:val="21"/>
                <w:szCs w:val="21"/>
                <w:lang w:val="en-US" w:eastAsia="zh-CN" w:bidi="ar"/>
              </w:rPr>
              <w:t>床的操作和日常维护。</w:t>
            </w:r>
          </w:p>
          <w:p w14:paraId="642598F9">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符合企业基本的 6S 管理要求；能保持工作现场的整洁，具备成本意识</w:t>
            </w:r>
            <w:r>
              <w:rPr>
                <w:rFonts w:hint="eastAsia" w:ascii="Times New Roman" w:hAnsi="Times New Roman" w:eastAsia="仿宋" w:cs="Times New Roman"/>
                <w:color w:val="auto"/>
                <w:kern w:val="0"/>
                <w:sz w:val="21"/>
                <w:szCs w:val="21"/>
                <w:lang w:val="en-US" w:eastAsia="zh-CN" w:bidi="ar"/>
              </w:rPr>
              <w:t>、</w:t>
            </w:r>
            <w:r>
              <w:rPr>
                <w:rFonts w:hint="default" w:ascii="Times New Roman" w:hAnsi="Times New Roman" w:eastAsia="仿宋" w:cs="Times New Roman"/>
                <w:color w:val="auto"/>
                <w:kern w:val="0"/>
                <w:sz w:val="21"/>
                <w:szCs w:val="21"/>
                <w:lang w:val="en-US" w:eastAsia="zh-CN" w:bidi="ar"/>
              </w:rPr>
              <w:t>安全</w:t>
            </w:r>
            <w:r>
              <w:rPr>
                <w:rFonts w:hint="eastAsia" w:ascii="Times New Roman" w:hAnsi="Times New Roman" w:eastAsia="仿宋" w:cs="Times New Roman"/>
                <w:color w:val="auto"/>
                <w:kern w:val="0"/>
                <w:sz w:val="21"/>
                <w:szCs w:val="21"/>
                <w:lang w:val="en-US" w:eastAsia="zh-CN" w:bidi="ar"/>
              </w:rPr>
              <w:t>生产意识和</w:t>
            </w:r>
            <w:r>
              <w:rPr>
                <w:rFonts w:hint="default" w:ascii="Times New Roman" w:hAnsi="Times New Roman" w:eastAsia="仿宋" w:cs="Times New Roman"/>
                <w:color w:val="auto"/>
                <w:kern w:val="0"/>
                <w:sz w:val="21"/>
                <w:szCs w:val="21"/>
                <w:lang w:val="en-US" w:eastAsia="zh-CN" w:bidi="ar"/>
              </w:rPr>
              <w:t>环境保护意识。</w:t>
            </w:r>
          </w:p>
        </w:tc>
        <w:tc>
          <w:tcPr>
            <w:tcW w:w="770" w:type="dxa"/>
            <w:noWrap w:val="0"/>
            <w:vAlign w:val="center"/>
          </w:tcPr>
          <w:p w14:paraId="1561F31F">
            <w:pPr>
              <w:pStyle w:val="7"/>
              <w:widowControl/>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p>
        </w:tc>
      </w:tr>
      <w:tr w14:paraId="2A33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86" w:type="dxa"/>
            <w:vMerge w:val="continue"/>
            <w:noWrap w:val="0"/>
            <w:vAlign w:val="center"/>
          </w:tcPr>
          <w:p w14:paraId="46A9FE4D">
            <w:pPr>
              <w:pStyle w:val="7"/>
              <w:widowControl/>
              <w:spacing w:beforeAutospacing="0" w:afterAutospacing="0" w:line="360" w:lineRule="auto"/>
              <w:jc w:val="center"/>
              <w:rPr>
                <w:color w:val="auto"/>
              </w:rPr>
            </w:pPr>
          </w:p>
        </w:tc>
        <w:tc>
          <w:tcPr>
            <w:tcW w:w="654" w:type="dxa"/>
            <w:vMerge w:val="continue"/>
            <w:noWrap w:val="0"/>
            <w:vAlign w:val="center"/>
          </w:tcPr>
          <w:p w14:paraId="3A4CAC6B">
            <w:pPr>
              <w:pStyle w:val="7"/>
              <w:widowControl/>
              <w:spacing w:beforeAutospacing="0" w:afterAutospacing="0" w:line="360" w:lineRule="auto"/>
              <w:jc w:val="center"/>
              <w:rPr>
                <w:color w:val="auto"/>
              </w:rPr>
            </w:pPr>
          </w:p>
        </w:tc>
        <w:tc>
          <w:tcPr>
            <w:tcW w:w="1036" w:type="dxa"/>
            <w:vMerge w:val="continue"/>
            <w:noWrap w:val="0"/>
            <w:vAlign w:val="center"/>
          </w:tcPr>
          <w:p w14:paraId="4A5C2472">
            <w:pPr>
              <w:pStyle w:val="7"/>
              <w:widowControl/>
              <w:spacing w:beforeAutospacing="0" w:afterAutospacing="0" w:line="360" w:lineRule="auto"/>
              <w:jc w:val="center"/>
              <w:rPr>
                <w:color w:val="auto"/>
              </w:rPr>
            </w:pPr>
          </w:p>
        </w:tc>
        <w:tc>
          <w:tcPr>
            <w:tcW w:w="1405" w:type="dxa"/>
            <w:noWrap w:val="0"/>
            <w:vAlign w:val="center"/>
          </w:tcPr>
          <w:p w14:paraId="17604207">
            <w:pPr>
              <w:keepNext w:val="0"/>
              <w:keepLines w:val="0"/>
              <w:widowControl/>
              <w:suppressLineNumbers w:val="0"/>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作品</w:t>
            </w:r>
          </w:p>
        </w:tc>
        <w:tc>
          <w:tcPr>
            <w:tcW w:w="4168" w:type="dxa"/>
            <w:noWrap w:val="0"/>
            <w:vAlign w:val="center"/>
          </w:tcPr>
          <w:p w14:paraId="3B505D01">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按照相应的生产流程和作业标准完成</w:t>
            </w:r>
            <w:r>
              <w:rPr>
                <w:rFonts w:hint="eastAsia" w:ascii="Times New Roman" w:hAnsi="Times New Roman" w:eastAsia="仿宋" w:cs="Times New Roman"/>
                <w:color w:val="auto"/>
                <w:kern w:val="0"/>
                <w:sz w:val="21"/>
                <w:szCs w:val="21"/>
                <w:lang w:val="en-US" w:eastAsia="zh-CN" w:bidi="ar"/>
              </w:rPr>
              <w:t>零</w:t>
            </w:r>
            <w:r>
              <w:rPr>
                <w:rFonts w:hint="default" w:ascii="Times New Roman" w:hAnsi="Times New Roman" w:eastAsia="仿宋" w:cs="Times New Roman"/>
                <w:color w:val="auto"/>
                <w:kern w:val="0"/>
                <w:sz w:val="21"/>
                <w:szCs w:val="21"/>
                <w:lang w:val="en-US" w:eastAsia="zh-CN" w:bidi="ar"/>
              </w:rPr>
              <w:t>件的加工，并满足零件图的质量要求</w:t>
            </w:r>
            <w:r>
              <w:rPr>
                <w:rFonts w:hint="eastAsia" w:ascii="Times New Roman" w:hAnsi="Times New Roman" w:eastAsia="仿宋" w:cs="Times New Roman"/>
                <w:color w:val="auto"/>
                <w:kern w:val="0"/>
                <w:sz w:val="21"/>
                <w:szCs w:val="21"/>
                <w:lang w:val="en-US" w:eastAsia="zh-CN" w:bidi="ar"/>
              </w:rPr>
              <w:t>，无</w:t>
            </w:r>
            <w:r>
              <w:rPr>
                <w:rFonts w:hint="default" w:ascii="Times New Roman" w:hAnsi="Times New Roman" w:eastAsia="仿宋" w:cs="Times New Roman"/>
                <w:color w:val="auto"/>
                <w:kern w:val="0"/>
                <w:sz w:val="21"/>
                <w:szCs w:val="21"/>
                <w:lang w:val="en-US" w:eastAsia="zh-CN" w:bidi="ar"/>
              </w:rPr>
              <w:t>碰伤、划伤</w:t>
            </w:r>
            <w:r>
              <w:rPr>
                <w:rFonts w:hint="eastAsia" w:ascii="Times New Roman" w:hAnsi="Times New Roman" w:eastAsia="仿宋" w:cs="Times New Roman"/>
                <w:color w:val="auto"/>
                <w:kern w:val="0"/>
                <w:sz w:val="21"/>
                <w:szCs w:val="21"/>
                <w:lang w:val="en-US" w:eastAsia="zh-CN" w:bidi="ar"/>
              </w:rPr>
              <w:t>，去毛刺。</w:t>
            </w:r>
          </w:p>
        </w:tc>
        <w:tc>
          <w:tcPr>
            <w:tcW w:w="770" w:type="dxa"/>
            <w:noWrap w:val="0"/>
            <w:vAlign w:val="center"/>
          </w:tcPr>
          <w:p w14:paraId="60A1C9A6">
            <w:pPr>
              <w:pStyle w:val="7"/>
              <w:widowControl/>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p>
        </w:tc>
      </w:tr>
      <w:tr w14:paraId="09B9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continue"/>
            <w:noWrap w:val="0"/>
            <w:vAlign w:val="center"/>
          </w:tcPr>
          <w:p w14:paraId="65697F9A">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val="en-US" w:eastAsia="zh-CN"/>
              </w:rPr>
            </w:pPr>
          </w:p>
        </w:tc>
        <w:tc>
          <w:tcPr>
            <w:tcW w:w="654" w:type="dxa"/>
            <w:vMerge w:val="continue"/>
            <w:noWrap w:val="0"/>
            <w:vAlign w:val="center"/>
          </w:tcPr>
          <w:p w14:paraId="2C2BA945">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p>
        </w:tc>
        <w:tc>
          <w:tcPr>
            <w:tcW w:w="1036" w:type="dxa"/>
            <w:vMerge w:val="restart"/>
            <w:noWrap w:val="0"/>
            <w:vAlign w:val="center"/>
          </w:tcPr>
          <w:p w14:paraId="711BB863">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val="en-US" w:eastAsia="zh-CN"/>
              </w:rPr>
            </w:pPr>
            <w:r>
              <w:rPr>
                <w:rFonts w:hint="eastAsia" w:ascii="Times New Roman" w:hAnsi="Times New Roman" w:eastAsia="仿宋" w:cs="Times New Roman"/>
                <w:color w:val="auto"/>
                <w:sz w:val="21"/>
                <w:szCs w:val="21"/>
                <w:lang w:val="en-US" w:eastAsia="zh-CN"/>
              </w:rPr>
              <w:t>工业机器人应用</w:t>
            </w:r>
          </w:p>
        </w:tc>
        <w:tc>
          <w:tcPr>
            <w:tcW w:w="1405" w:type="dxa"/>
            <w:noWrap w:val="0"/>
            <w:vAlign w:val="center"/>
          </w:tcPr>
          <w:p w14:paraId="0E3E90D9">
            <w:pPr>
              <w:keepNext w:val="0"/>
              <w:keepLines w:val="0"/>
              <w:widowControl/>
              <w:suppressLineNumbers w:val="0"/>
              <w:jc w:val="center"/>
              <w:rPr>
                <w:rFonts w:hint="default" w:ascii="Times New Roman" w:hAnsi="Times New Roman" w:eastAsia="仿宋" w:cs="Times New Roman"/>
                <w:color w:val="auto"/>
                <w:sz w:val="21"/>
                <w:szCs w:val="21"/>
                <w:shd w:val="clear" w:color="auto" w:fill="FFFFFF"/>
                <w:vertAlign w:val="baseline"/>
                <w:lang w:eastAsia="zh-CN"/>
              </w:rPr>
            </w:pPr>
            <w:r>
              <w:rPr>
                <w:rFonts w:hint="default" w:ascii="Times New Roman" w:hAnsi="Times New Roman" w:eastAsia="仿宋" w:cs="Times New Roman"/>
                <w:color w:val="auto"/>
                <w:kern w:val="0"/>
                <w:sz w:val="21"/>
                <w:szCs w:val="21"/>
                <w:lang w:val="en-US" w:eastAsia="zh-CN" w:bidi="ar"/>
              </w:rPr>
              <w:t>操作规范与职业素养</w:t>
            </w:r>
          </w:p>
        </w:tc>
        <w:tc>
          <w:tcPr>
            <w:tcW w:w="4168" w:type="dxa"/>
            <w:noWrap w:val="0"/>
            <w:vAlign w:val="center"/>
          </w:tcPr>
          <w:p w14:paraId="67AFF0C5">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操作安全规范。</w:t>
            </w:r>
          </w:p>
          <w:p w14:paraId="7C640A79">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软件求规范操作，不做与考试无关的操作，文件命名、存放位置正确。</w:t>
            </w:r>
          </w:p>
          <w:p w14:paraId="75F6C666">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着装规范、严肃认真的工作态度。</w:t>
            </w:r>
          </w:p>
          <w:p w14:paraId="31590E92">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6S管理基本要求。</w:t>
            </w:r>
          </w:p>
          <w:p w14:paraId="206D8439">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具有安全意识、成本意识、环保意识，操作符合规范要求。 </w:t>
            </w:r>
          </w:p>
        </w:tc>
        <w:tc>
          <w:tcPr>
            <w:tcW w:w="770" w:type="dxa"/>
            <w:noWrap w:val="0"/>
            <w:vAlign w:val="center"/>
          </w:tcPr>
          <w:p w14:paraId="3C754D86">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p>
        </w:tc>
      </w:tr>
      <w:tr w14:paraId="1A66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continue"/>
            <w:noWrap w:val="0"/>
            <w:vAlign w:val="center"/>
          </w:tcPr>
          <w:p w14:paraId="21F71E84">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p>
        </w:tc>
        <w:tc>
          <w:tcPr>
            <w:tcW w:w="654" w:type="dxa"/>
            <w:vMerge w:val="continue"/>
            <w:noWrap w:val="0"/>
            <w:vAlign w:val="center"/>
          </w:tcPr>
          <w:p w14:paraId="77904EF5">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p>
        </w:tc>
        <w:tc>
          <w:tcPr>
            <w:tcW w:w="1036" w:type="dxa"/>
            <w:vMerge w:val="continue"/>
            <w:noWrap w:val="0"/>
            <w:vAlign w:val="center"/>
          </w:tcPr>
          <w:p w14:paraId="2D6333D0">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p>
        </w:tc>
        <w:tc>
          <w:tcPr>
            <w:tcW w:w="1405" w:type="dxa"/>
            <w:noWrap w:val="0"/>
            <w:vAlign w:val="center"/>
          </w:tcPr>
          <w:p w14:paraId="3388208B">
            <w:pPr>
              <w:pStyle w:val="7"/>
              <w:widowControl/>
              <w:numPr>
                <w:ilvl w:val="0"/>
                <w:numId w:val="0"/>
              </w:numPr>
              <w:spacing w:beforeAutospacing="0" w:afterAutospacing="0" w:line="360" w:lineRule="auto"/>
              <w:ind w:left="0" w:leftChars="0" w:firstLine="0" w:firstLineChars="0"/>
              <w:jc w:val="center"/>
              <w:rPr>
                <w:rFonts w:hint="default" w:ascii="Times New Roman" w:hAnsi="Times New Roman" w:eastAsia="仿宋" w:cs="Times New Roman"/>
                <w:color w:val="auto"/>
                <w:sz w:val="21"/>
                <w:szCs w:val="21"/>
                <w:shd w:val="clear" w:color="auto" w:fill="FFFFFF"/>
                <w:vertAlign w:val="baseline"/>
                <w:lang w:eastAsia="zh-CN"/>
              </w:rPr>
            </w:pPr>
            <w:r>
              <w:rPr>
                <w:rFonts w:hint="default" w:ascii="Times New Roman" w:hAnsi="Times New Roman" w:eastAsia="仿宋" w:cs="Times New Roman"/>
                <w:color w:val="auto"/>
                <w:sz w:val="21"/>
                <w:szCs w:val="21"/>
                <w:shd w:val="clear" w:color="auto" w:fill="FFFFFF"/>
                <w:vertAlign w:val="baseline"/>
                <w:lang w:eastAsia="zh-CN"/>
              </w:rPr>
              <w:t>作品</w:t>
            </w:r>
          </w:p>
        </w:tc>
        <w:tc>
          <w:tcPr>
            <w:tcW w:w="4168" w:type="dxa"/>
            <w:noWrap w:val="0"/>
            <w:vAlign w:val="center"/>
          </w:tcPr>
          <w:p w14:paraId="1ABBC17A">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文件存储位置错误，此项不得分。</w:t>
            </w:r>
          </w:p>
          <w:p w14:paraId="20349259">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eastAsia="仿宋"/>
                <w:color w:val="auto"/>
              </w:rPr>
              <w:t>示教器的使用等</w:t>
            </w:r>
            <w:r>
              <w:rPr>
                <w:rFonts w:hint="default" w:ascii="Times New Roman" w:hAnsi="Times New Roman" w:eastAsia="仿宋" w:cs="Times New Roman"/>
                <w:color w:val="auto"/>
                <w:kern w:val="0"/>
                <w:sz w:val="21"/>
                <w:szCs w:val="21"/>
                <w:lang w:val="en-US" w:eastAsia="zh-CN" w:bidi="ar"/>
              </w:rPr>
              <w:t>正确。</w:t>
            </w:r>
          </w:p>
          <w:p w14:paraId="3014B991">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eastAsia="仿宋"/>
                <w:color w:val="auto"/>
              </w:rPr>
              <w:t>创建工具坐标与工件坐标</w:t>
            </w:r>
            <w:r>
              <w:rPr>
                <w:rFonts w:hint="eastAsia" w:eastAsia="仿宋"/>
                <w:color w:val="auto"/>
                <w:lang w:val="en-US" w:eastAsia="zh-CN"/>
              </w:rPr>
              <w:t>正确</w:t>
            </w:r>
            <w:r>
              <w:rPr>
                <w:rFonts w:hint="default" w:ascii="Times New Roman" w:hAnsi="Times New Roman" w:eastAsia="仿宋" w:cs="Times New Roman"/>
                <w:color w:val="auto"/>
                <w:kern w:val="0"/>
                <w:sz w:val="21"/>
                <w:szCs w:val="21"/>
                <w:lang w:val="en-US" w:eastAsia="zh-CN" w:bidi="ar"/>
              </w:rPr>
              <w:t>。</w:t>
            </w:r>
          </w:p>
          <w:p w14:paraId="33A07D78">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eastAsia="仿宋"/>
                <w:color w:val="auto"/>
              </w:rPr>
              <w:t>规划工业机器人运行轨迹并陈述</w:t>
            </w:r>
            <w:r>
              <w:rPr>
                <w:rFonts w:hint="default" w:ascii="Times New Roman" w:hAnsi="Times New Roman" w:eastAsia="仿宋" w:cs="Times New Roman"/>
                <w:color w:val="auto"/>
                <w:kern w:val="0"/>
                <w:sz w:val="21"/>
                <w:szCs w:val="21"/>
                <w:lang w:val="en-US" w:eastAsia="zh-CN" w:bidi="ar"/>
              </w:rPr>
              <w:t>正确。</w:t>
            </w:r>
          </w:p>
          <w:p w14:paraId="6E0D5F20">
            <w:pPr>
              <w:keepNext w:val="0"/>
              <w:keepLines w:val="0"/>
              <w:widowControl/>
              <w:suppressLineNumbers w:val="0"/>
              <w:jc w:val="both"/>
              <w:rPr>
                <w:rFonts w:hint="eastAsia" w:ascii="Times New Roman" w:hAnsi="Times New Roman" w:eastAsia="仿宋" w:cs="Times New Roman"/>
                <w:color w:val="auto"/>
                <w:kern w:val="0"/>
                <w:sz w:val="21"/>
                <w:szCs w:val="21"/>
                <w:lang w:val="en-US" w:eastAsia="zh-CN" w:bidi="ar"/>
              </w:rPr>
            </w:pPr>
            <w:r>
              <w:rPr>
                <w:rFonts w:eastAsia="仿宋"/>
                <w:color w:val="auto"/>
              </w:rPr>
              <w:t>根据规划的轨迹示教目标点、配置I/O、编程调试</w:t>
            </w:r>
            <w:r>
              <w:rPr>
                <w:rFonts w:hint="eastAsia" w:ascii="Times New Roman" w:hAnsi="Times New Roman" w:eastAsia="仿宋" w:cs="Times New Roman"/>
                <w:color w:val="auto"/>
                <w:kern w:val="0"/>
                <w:sz w:val="21"/>
                <w:szCs w:val="21"/>
                <w:lang w:val="en-US" w:eastAsia="zh-CN" w:bidi="ar"/>
              </w:rPr>
              <w:t>正确。</w:t>
            </w:r>
          </w:p>
          <w:p w14:paraId="5FB315B7">
            <w:pPr>
              <w:keepNext w:val="0"/>
              <w:keepLines w:val="0"/>
              <w:widowControl/>
              <w:suppressLineNumbers w:val="0"/>
              <w:jc w:val="both"/>
              <w:rPr>
                <w:rFonts w:hint="eastAsia" w:ascii="Times New Roman" w:hAnsi="Times New Roman" w:eastAsia="仿宋" w:cs="Times New Roman"/>
                <w:color w:val="auto"/>
                <w:kern w:val="0"/>
                <w:sz w:val="21"/>
                <w:szCs w:val="21"/>
                <w:lang w:val="en-US" w:eastAsia="zh-CN" w:bidi="ar"/>
              </w:rPr>
            </w:pPr>
            <w:r>
              <w:rPr>
                <w:rFonts w:eastAsia="仿宋"/>
                <w:color w:val="auto"/>
              </w:rPr>
              <w:t>调试完成后</w:t>
            </w:r>
            <w:r>
              <w:rPr>
                <w:rFonts w:hint="eastAsia" w:eastAsia="仿宋"/>
                <w:color w:val="auto"/>
                <w:lang w:val="en-US" w:eastAsia="zh-CN"/>
              </w:rPr>
              <w:t>正确</w:t>
            </w:r>
            <w:r>
              <w:rPr>
                <w:rFonts w:eastAsia="仿宋"/>
                <w:color w:val="auto"/>
              </w:rPr>
              <w:t>演示本任务功能</w:t>
            </w:r>
            <w:r>
              <w:rPr>
                <w:rFonts w:hint="eastAsia" w:eastAsia="仿宋"/>
                <w:color w:val="auto"/>
                <w:lang w:eastAsia="zh-CN"/>
              </w:rPr>
              <w:t>。</w:t>
            </w:r>
          </w:p>
        </w:tc>
        <w:tc>
          <w:tcPr>
            <w:tcW w:w="770" w:type="dxa"/>
            <w:noWrap w:val="0"/>
            <w:vAlign w:val="center"/>
          </w:tcPr>
          <w:p w14:paraId="4E5057A2">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p>
        </w:tc>
      </w:tr>
      <w:tr w14:paraId="0792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86" w:type="dxa"/>
            <w:vMerge w:val="restart"/>
            <w:noWrap w:val="0"/>
            <w:vAlign w:val="center"/>
          </w:tcPr>
          <w:p w14:paraId="4DD79A38">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r>
              <w:rPr>
                <w:rFonts w:hint="default" w:ascii="Times New Roman" w:hAnsi="Times New Roman" w:eastAsia="仿宋" w:cs="Times New Roman"/>
                <w:color w:val="auto"/>
                <w:sz w:val="21"/>
                <w:szCs w:val="21"/>
                <w:shd w:val="clear" w:color="auto" w:fill="FFFFFF"/>
                <w:vertAlign w:val="baseline"/>
                <w:lang w:val="en-US" w:eastAsia="zh-CN"/>
              </w:rPr>
              <w:t>3</w:t>
            </w:r>
          </w:p>
        </w:tc>
        <w:tc>
          <w:tcPr>
            <w:tcW w:w="654" w:type="dxa"/>
            <w:vMerge w:val="restart"/>
            <w:noWrap w:val="0"/>
            <w:vAlign w:val="center"/>
          </w:tcPr>
          <w:p w14:paraId="4D6BE7AE">
            <w:pPr>
              <w:pStyle w:val="7"/>
              <w:widowControl/>
              <w:numPr>
                <w:ilvl w:val="0"/>
                <w:numId w:val="0"/>
              </w:numPr>
              <w:spacing w:beforeAutospacing="0" w:afterAutospacing="0" w:line="360" w:lineRule="auto"/>
              <w:jc w:val="center"/>
              <w:rPr>
                <w:rFonts w:hint="default" w:ascii="Times New Roman" w:hAnsi="Times New Roman" w:eastAsia="仿宋" w:cs="Times New Roman"/>
                <w:color w:val="auto"/>
                <w:sz w:val="21"/>
                <w:szCs w:val="21"/>
                <w:shd w:val="clear" w:color="auto" w:fill="FFFFFF"/>
                <w:vertAlign w:val="baseline"/>
                <w:lang w:eastAsia="zh-CN"/>
              </w:rPr>
            </w:pPr>
            <w:r>
              <w:rPr>
                <w:rFonts w:hint="eastAsia" w:ascii="Times New Roman" w:hAnsi="Times New Roman" w:eastAsia="仿宋" w:cs="Times New Roman"/>
                <w:color w:val="auto"/>
                <w:sz w:val="21"/>
                <w:szCs w:val="21"/>
                <w:shd w:val="clear" w:color="auto" w:fill="FFFFFF"/>
                <w:vertAlign w:val="baseline"/>
                <w:lang w:eastAsia="zh-CN"/>
              </w:rPr>
              <w:t>专业拓展技能</w:t>
            </w:r>
          </w:p>
        </w:tc>
        <w:tc>
          <w:tcPr>
            <w:tcW w:w="1036" w:type="dxa"/>
            <w:vMerge w:val="restart"/>
            <w:noWrap w:val="0"/>
            <w:vAlign w:val="center"/>
          </w:tcPr>
          <w:p w14:paraId="08FD30CF">
            <w:pPr>
              <w:pStyle w:val="15"/>
              <w:bidi w:val="0"/>
              <w:spacing w:line="240" w:lineRule="auto"/>
              <w:ind w:left="0" w:leftChars="0" w:firstLine="0" w:firstLineChars="0"/>
              <w:jc w:val="center"/>
              <w:rPr>
                <w:rFonts w:hint="default" w:ascii="Times New Roman" w:hAnsi="Times New Roman" w:eastAsia="仿宋" w:cs="Times New Roman"/>
                <w:color w:val="auto"/>
                <w:sz w:val="21"/>
                <w:szCs w:val="21"/>
                <w:shd w:val="clear" w:color="auto" w:fill="FFFFFF"/>
                <w:vertAlign w:val="baseline"/>
                <w:lang w:eastAsia="zh-CN"/>
              </w:rPr>
            </w:pPr>
            <w:r>
              <w:rPr>
                <w:rFonts w:hint="eastAsia" w:ascii="Times New Roman" w:hAnsi="Times New Roman" w:eastAsia="仿宋" w:cs="Times New Roman"/>
                <w:b w:val="0"/>
                <w:bCs/>
                <w:color w:val="auto"/>
                <w:kern w:val="0"/>
                <w:sz w:val="21"/>
                <w:szCs w:val="21"/>
                <w:lang w:val="en-US" w:eastAsia="zh-CN" w:bidi="ar-SA"/>
              </w:rPr>
              <w:t>产品数字化设计与3D打印</w:t>
            </w:r>
          </w:p>
        </w:tc>
        <w:tc>
          <w:tcPr>
            <w:tcW w:w="1405" w:type="dxa"/>
            <w:noWrap w:val="0"/>
            <w:vAlign w:val="center"/>
          </w:tcPr>
          <w:p w14:paraId="6AF0DB33">
            <w:pPr>
              <w:pStyle w:val="7"/>
              <w:widowControl/>
              <w:numPr>
                <w:ilvl w:val="0"/>
                <w:numId w:val="0"/>
              </w:numPr>
              <w:spacing w:beforeAutospacing="0" w:afterAutospacing="0" w:line="360" w:lineRule="auto"/>
              <w:ind w:left="0" w:leftChars="0" w:firstLine="0" w:firstLineChars="0"/>
              <w:jc w:val="center"/>
              <w:rPr>
                <w:rFonts w:hint="default" w:ascii="Times New Roman" w:hAnsi="Times New Roman" w:eastAsia="仿宋" w:cs="Times New Roman"/>
                <w:color w:val="auto"/>
                <w:sz w:val="21"/>
                <w:szCs w:val="21"/>
                <w:shd w:val="clear" w:color="auto" w:fill="FFFFFF"/>
                <w:vertAlign w:val="baseline"/>
                <w:lang w:eastAsia="zh-CN"/>
              </w:rPr>
            </w:pPr>
            <w:r>
              <w:rPr>
                <w:rFonts w:hint="default" w:ascii="Times New Roman" w:hAnsi="Times New Roman" w:eastAsia="仿宋" w:cs="Times New Roman"/>
                <w:color w:val="auto"/>
                <w:kern w:val="0"/>
                <w:sz w:val="21"/>
                <w:szCs w:val="21"/>
                <w:lang w:val="en-US" w:eastAsia="zh-CN" w:bidi="ar"/>
              </w:rPr>
              <w:t>操作规范与职业素养</w:t>
            </w:r>
          </w:p>
        </w:tc>
        <w:tc>
          <w:tcPr>
            <w:tcW w:w="4168" w:type="dxa"/>
            <w:noWrap w:val="0"/>
            <w:vAlign w:val="center"/>
          </w:tcPr>
          <w:p w14:paraId="4DDB92DA">
            <w:pPr>
              <w:keepNext w:val="0"/>
              <w:keepLines w:val="0"/>
              <w:widowControl/>
              <w:suppressLineNumbers w:val="0"/>
              <w:jc w:val="both"/>
              <w:rPr>
                <w:rFonts w:hint="eastAsia" w:ascii="仿宋" w:hAnsi="仿宋" w:eastAsia="仿宋" w:cs="仿宋"/>
                <w:bCs/>
                <w:color w:val="auto"/>
                <w:sz w:val="21"/>
                <w:szCs w:val="21"/>
                <w:lang w:val="en-US" w:eastAsia="zh-CN" w:bidi="ar-SA"/>
              </w:rPr>
            </w:pPr>
            <w:r>
              <w:rPr>
                <w:rFonts w:ascii="仿宋" w:hAnsi="仿宋" w:eastAsia="仿宋" w:cs="仿宋"/>
                <w:bCs/>
                <w:color w:val="auto"/>
                <w:sz w:val="21"/>
                <w:szCs w:val="21"/>
                <w:lang w:val="en-US" w:bidi="ar-SA"/>
              </w:rPr>
              <w:t>工具、设备使用规范</w:t>
            </w:r>
            <w:r>
              <w:rPr>
                <w:rFonts w:hint="eastAsia" w:ascii="仿宋" w:hAnsi="仿宋" w:eastAsia="仿宋" w:cs="仿宋"/>
                <w:bCs/>
                <w:color w:val="auto"/>
                <w:sz w:val="21"/>
                <w:szCs w:val="21"/>
                <w:lang w:val="en-US" w:eastAsia="zh-CN" w:bidi="ar-SA"/>
              </w:rPr>
              <w:t>。</w:t>
            </w:r>
          </w:p>
          <w:p w14:paraId="585FA6CD">
            <w:pPr>
              <w:keepNext w:val="0"/>
              <w:keepLines w:val="0"/>
              <w:widowControl/>
              <w:suppressLineNumbers w:val="0"/>
              <w:jc w:val="both"/>
              <w:rPr>
                <w:rFonts w:hint="eastAsia" w:ascii="仿宋" w:hAnsi="仿宋" w:eastAsia="仿宋" w:cs="仿宋"/>
                <w:bCs/>
                <w:color w:val="auto"/>
                <w:sz w:val="21"/>
                <w:szCs w:val="21"/>
                <w:lang w:val="en-US" w:eastAsia="zh-CN" w:bidi="ar-SA"/>
              </w:rPr>
            </w:pPr>
            <w:r>
              <w:rPr>
                <w:rFonts w:hint="eastAsia" w:ascii="仿宋" w:hAnsi="仿宋" w:eastAsia="仿宋" w:cs="仿宋"/>
                <w:bCs/>
                <w:color w:val="auto"/>
                <w:sz w:val="21"/>
                <w:szCs w:val="21"/>
                <w:lang w:val="en-US" w:eastAsia="zh-CN" w:bidi="ar-SA"/>
              </w:rPr>
              <w:t>遵守</w:t>
            </w:r>
            <w:r>
              <w:rPr>
                <w:rFonts w:ascii="仿宋" w:hAnsi="仿宋" w:eastAsia="仿宋" w:cs="仿宋"/>
                <w:bCs/>
                <w:color w:val="auto"/>
                <w:sz w:val="21"/>
                <w:szCs w:val="21"/>
                <w:lang w:val="en-US" w:bidi="ar-SA"/>
              </w:rPr>
              <w:t>安全，文明生产规程</w:t>
            </w:r>
            <w:r>
              <w:rPr>
                <w:rFonts w:hint="eastAsia" w:ascii="仿宋" w:hAnsi="仿宋" w:eastAsia="仿宋" w:cs="仿宋"/>
                <w:bCs/>
                <w:color w:val="auto"/>
                <w:sz w:val="21"/>
                <w:szCs w:val="21"/>
                <w:lang w:val="en-US" w:eastAsia="zh-CN" w:bidi="ar-SA"/>
              </w:rPr>
              <w:t>。</w:t>
            </w:r>
          </w:p>
          <w:p w14:paraId="66CDE14D">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文件命名、存放位置正确。</w:t>
            </w:r>
          </w:p>
          <w:p w14:paraId="68707463">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着装规范、严肃认真的工作态度。</w:t>
            </w:r>
          </w:p>
          <w:p w14:paraId="680A335D">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6S管理基本要求。</w:t>
            </w:r>
          </w:p>
          <w:p w14:paraId="40C857EE">
            <w:pPr>
              <w:keepNext w:val="0"/>
              <w:keepLines w:val="0"/>
              <w:widowControl/>
              <w:suppressLineNumbers w:val="0"/>
              <w:jc w:val="both"/>
              <w:rPr>
                <w:rFonts w:hint="eastAsia" w:ascii="仿宋" w:hAnsi="仿宋" w:eastAsia="仿宋" w:cs="仿宋"/>
                <w:bCs/>
                <w:color w:val="auto"/>
                <w:sz w:val="21"/>
                <w:szCs w:val="21"/>
                <w:lang w:val="en-US" w:eastAsia="zh-CN" w:bidi="ar-SA"/>
              </w:rPr>
            </w:pPr>
            <w:r>
              <w:rPr>
                <w:rFonts w:hint="default" w:ascii="Times New Roman" w:hAnsi="Times New Roman" w:eastAsia="仿宋" w:cs="Times New Roman"/>
                <w:color w:val="auto"/>
                <w:kern w:val="0"/>
                <w:sz w:val="21"/>
                <w:szCs w:val="21"/>
                <w:lang w:val="en-US" w:eastAsia="zh-CN" w:bidi="ar"/>
              </w:rPr>
              <w:t xml:space="preserve">具有安全意识、成本意识、环保意识，操作符合规范要求。 </w:t>
            </w:r>
          </w:p>
        </w:tc>
        <w:tc>
          <w:tcPr>
            <w:tcW w:w="770" w:type="dxa"/>
            <w:vMerge w:val="restart"/>
            <w:noWrap w:val="0"/>
            <w:vAlign w:val="center"/>
          </w:tcPr>
          <w:p w14:paraId="7948BCF4">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p>
        </w:tc>
      </w:tr>
      <w:tr w14:paraId="6599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86" w:type="dxa"/>
            <w:vMerge w:val="continue"/>
            <w:noWrap w:val="0"/>
            <w:vAlign w:val="center"/>
          </w:tcPr>
          <w:p w14:paraId="31CDBA31">
            <w:pPr>
              <w:pStyle w:val="7"/>
              <w:widowControl/>
              <w:spacing w:beforeAutospacing="0" w:afterAutospacing="0" w:line="360" w:lineRule="auto"/>
              <w:ind w:left="0" w:leftChars="0" w:firstLine="0" w:firstLineChars="0"/>
              <w:jc w:val="center"/>
              <w:rPr>
                <w:color w:val="auto"/>
              </w:rPr>
            </w:pPr>
          </w:p>
        </w:tc>
        <w:tc>
          <w:tcPr>
            <w:tcW w:w="654" w:type="dxa"/>
            <w:vMerge w:val="continue"/>
            <w:noWrap w:val="0"/>
            <w:vAlign w:val="center"/>
          </w:tcPr>
          <w:p w14:paraId="1D072AA2">
            <w:pPr>
              <w:pStyle w:val="7"/>
              <w:widowControl/>
              <w:spacing w:beforeAutospacing="0" w:afterAutospacing="0" w:line="360" w:lineRule="auto"/>
              <w:ind w:left="0" w:leftChars="0" w:firstLine="0" w:firstLineChars="0"/>
              <w:jc w:val="center"/>
              <w:rPr>
                <w:color w:val="auto"/>
              </w:rPr>
            </w:pPr>
          </w:p>
        </w:tc>
        <w:tc>
          <w:tcPr>
            <w:tcW w:w="1036" w:type="dxa"/>
            <w:vMerge w:val="continue"/>
            <w:noWrap w:val="0"/>
            <w:vAlign w:val="center"/>
          </w:tcPr>
          <w:p w14:paraId="339CB2C6">
            <w:pPr>
              <w:pStyle w:val="7"/>
              <w:widowControl/>
              <w:spacing w:beforeAutospacing="0" w:afterAutospacing="0" w:line="360" w:lineRule="auto"/>
              <w:ind w:left="0" w:leftChars="0" w:firstLine="0" w:firstLineChars="0"/>
              <w:jc w:val="center"/>
              <w:rPr>
                <w:color w:val="auto"/>
              </w:rPr>
            </w:pPr>
          </w:p>
        </w:tc>
        <w:tc>
          <w:tcPr>
            <w:tcW w:w="1405" w:type="dxa"/>
            <w:noWrap w:val="0"/>
            <w:vAlign w:val="center"/>
          </w:tcPr>
          <w:p w14:paraId="5C045AE8">
            <w:pPr>
              <w:pStyle w:val="7"/>
              <w:widowControl/>
              <w:numPr>
                <w:ilvl w:val="0"/>
                <w:numId w:val="0"/>
              </w:numPr>
              <w:spacing w:beforeAutospacing="0" w:afterAutospacing="0" w:line="360" w:lineRule="auto"/>
              <w:ind w:left="0" w:leftChars="0" w:firstLine="0" w:firstLineChars="0"/>
              <w:jc w:val="center"/>
              <w:rPr>
                <w:rFonts w:hint="default" w:ascii="Times New Roman" w:hAnsi="Times New Roman" w:eastAsia="仿宋" w:cs="Times New Roman"/>
                <w:color w:val="auto"/>
                <w:sz w:val="21"/>
                <w:szCs w:val="21"/>
                <w:shd w:val="clear" w:color="auto" w:fill="FFFFFF"/>
                <w:vertAlign w:val="baseline"/>
                <w:lang w:val="en-US" w:eastAsia="zh-CN"/>
              </w:rPr>
            </w:pPr>
            <w:r>
              <w:rPr>
                <w:rFonts w:hint="eastAsia" w:ascii="Times New Roman" w:hAnsi="Times New Roman" w:eastAsia="仿宋" w:cs="Times New Roman"/>
                <w:color w:val="auto"/>
                <w:sz w:val="21"/>
                <w:szCs w:val="21"/>
                <w:shd w:val="clear" w:color="auto" w:fill="FFFFFF"/>
                <w:vertAlign w:val="baseline"/>
                <w:lang w:val="en-US" w:eastAsia="zh-CN"/>
              </w:rPr>
              <w:t>作品</w:t>
            </w:r>
          </w:p>
        </w:tc>
        <w:tc>
          <w:tcPr>
            <w:tcW w:w="4168" w:type="dxa"/>
            <w:noWrap w:val="0"/>
            <w:vAlign w:val="center"/>
          </w:tcPr>
          <w:p w14:paraId="55EAEA51">
            <w:pPr>
              <w:keepNext w:val="0"/>
              <w:keepLines w:val="0"/>
              <w:widowControl/>
              <w:suppressLineNumbers w:val="0"/>
              <w:jc w:val="both"/>
              <w:rPr>
                <w:rFonts w:hint="eastAsia" w:ascii="Times New Roman" w:hAnsi="Times New Roman" w:eastAsia="仿宋" w:cs="Times New Roman"/>
                <w:color w:val="auto"/>
                <w:kern w:val="0"/>
                <w:sz w:val="21"/>
                <w:szCs w:val="21"/>
                <w:lang w:val="en-US" w:eastAsia="zh-CN" w:bidi="ar"/>
              </w:rPr>
            </w:pPr>
            <w:r>
              <w:rPr>
                <w:rFonts w:hint="eastAsia" w:ascii="Times New Roman" w:hAnsi="Times New Roman" w:eastAsia="仿宋" w:cs="Times New Roman"/>
                <w:color w:val="auto"/>
                <w:kern w:val="0"/>
                <w:sz w:val="21"/>
                <w:szCs w:val="21"/>
                <w:lang w:val="en-US" w:eastAsia="zh-CN" w:bidi="ar"/>
              </w:rPr>
              <w:t>零件尺寸设计正确</w:t>
            </w:r>
            <w:r>
              <w:rPr>
                <w:rFonts w:hint="eastAsia" w:eastAsia="仿宋" w:cs="Times New Roman"/>
                <w:color w:val="auto"/>
                <w:kern w:val="0"/>
                <w:sz w:val="21"/>
                <w:szCs w:val="21"/>
                <w:lang w:val="en-US" w:eastAsia="zh-CN" w:bidi="ar"/>
              </w:rPr>
              <w:t>、</w:t>
            </w:r>
            <w:r>
              <w:rPr>
                <w:rFonts w:hint="eastAsia" w:ascii="Times New Roman" w:hAnsi="Times New Roman" w:eastAsia="仿宋" w:cs="Times New Roman"/>
                <w:color w:val="auto"/>
                <w:kern w:val="0"/>
                <w:sz w:val="21"/>
                <w:szCs w:val="21"/>
                <w:lang w:val="en-US" w:eastAsia="zh-CN" w:bidi="ar"/>
              </w:rPr>
              <w:t>合理</w:t>
            </w:r>
            <w:r>
              <w:rPr>
                <w:rFonts w:hint="eastAsia" w:eastAsia="仿宋" w:cs="Times New Roman"/>
                <w:color w:val="auto"/>
                <w:kern w:val="0"/>
                <w:sz w:val="21"/>
                <w:szCs w:val="21"/>
                <w:lang w:val="en-US" w:eastAsia="zh-CN" w:bidi="ar"/>
              </w:rPr>
              <w:t>。</w:t>
            </w:r>
          </w:p>
          <w:p w14:paraId="392C6D71">
            <w:pPr>
              <w:keepNext w:val="0"/>
              <w:keepLines w:val="0"/>
              <w:widowControl/>
              <w:suppressLineNumbers w:val="0"/>
              <w:jc w:val="both"/>
              <w:rPr>
                <w:rFonts w:hint="eastAsia"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零件特征正确</w:t>
            </w:r>
            <w:r>
              <w:rPr>
                <w:rFonts w:hint="eastAsia" w:ascii="Times New Roman" w:hAnsi="Times New Roman" w:eastAsia="仿宋" w:cs="Times New Roman"/>
                <w:color w:val="auto"/>
                <w:kern w:val="0"/>
                <w:sz w:val="21"/>
                <w:szCs w:val="21"/>
                <w:lang w:val="en-US" w:eastAsia="zh-CN" w:bidi="ar"/>
              </w:rPr>
              <w:t>。</w:t>
            </w:r>
          </w:p>
          <w:p w14:paraId="14263F1F">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零件结构合理，符合产品设计要求。</w:t>
            </w:r>
          </w:p>
          <w:p w14:paraId="347CC7BE">
            <w:pPr>
              <w:keepNext w:val="0"/>
              <w:keepLines w:val="0"/>
              <w:widowControl/>
              <w:suppressLineNumbers w:val="0"/>
              <w:jc w:val="both"/>
              <w:rPr>
                <w:rFonts w:hint="eastAsia"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产品零件按</w:t>
            </w:r>
            <w:r>
              <w:rPr>
                <w:rFonts w:hint="eastAsia" w:eastAsia="仿宋" w:cs="Times New Roman"/>
                <w:color w:val="auto"/>
                <w:kern w:val="0"/>
                <w:sz w:val="21"/>
                <w:szCs w:val="21"/>
                <w:lang w:val="en-US" w:eastAsia="zh-CN" w:bidi="ar"/>
              </w:rPr>
              <w:t>要求</w:t>
            </w:r>
            <w:r>
              <w:rPr>
                <w:rFonts w:hint="default" w:ascii="Times New Roman" w:hAnsi="Times New Roman" w:eastAsia="仿宋" w:cs="Times New Roman"/>
                <w:color w:val="auto"/>
                <w:kern w:val="0"/>
                <w:sz w:val="21"/>
                <w:szCs w:val="21"/>
                <w:lang w:val="en-US" w:eastAsia="zh-CN" w:bidi="ar"/>
              </w:rPr>
              <w:t>打印</w:t>
            </w:r>
            <w:r>
              <w:rPr>
                <w:rFonts w:hint="eastAsia" w:ascii="Times New Roman" w:hAnsi="Times New Roman" w:eastAsia="仿宋" w:cs="Times New Roman"/>
                <w:color w:val="auto"/>
                <w:kern w:val="0"/>
                <w:sz w:val="21"/>
                <w:szCs w:val="21"/>
                <w:lang w:val="en-US" w:eastAsia="zh-CN" w:bidi="ar"/>
              </w:rPr>
              <w:t>。</w:t>
            </w:r>
          </w:p>
          <w:p w14:paraId="314EDD10">
            <w:pPr>
              <w:keepNext w:val="0"/>
              <w:keepLines w:val="0"/>
              <w:widowControl/>
              <w:suppressLineNumbers w:val="0"/>
              <w:jc w:val="both"/>
              <w:rPr>
                <w:rFonts w:hint="eastAsia" w:ascii="Times New Roman" w:hAnsi="Times New Roman" w:eastAsia="仿宋" w:cs="Times New Roman"/>
                <w:color w:val="auto"/>
                <w:kern w:val="0"/>
                <w:sz w:val="21"/>
                <w:szCs w:val="21"/>
                <w:lang w:val="en-US" w:eastAsia="zh-CN" w:bidi="ar"/>
              </w:rPr>
            </w:pPr>
            <w:r>
              <w:rPr>
                <w:rFonts w:hint="eastAsia" w:eastAsia="仿宋" w:cs="Times New Roman"/>
                <w:color w:val="auto"/>
                <w:kern w:val="0"/>
                <w:sz w:val="21"/>
                <w:szCs w:val="21"/>
                <w:lang w:val="en-US" w:eastAsia="zh-CN" w:bidi="ar"/>
              </w:rPr>
              <w:t>正确</w:t>
            </w:r>
            <w:r>
              <w:rPr>
                <w:rFonts w:hint="default" w:ascii="Times New Roman" w:hAnsi="Times New Roman" w:eastAsia="仿宋" w:cs="Times New Roman"/>
                <w:color w:val="auto"/>
                <w:kern w:val="0"/>
                <w:sz w:val="21"/>
                <w:szCs w:val="21"/>
                <w:lang w:val="en-US" w:eastAsia="zh-CN" w:bidi="ar"/>
              </w:rPr>
              <w:t>转换三维模型格式</w:t>
            </w:r>
            <w:r>
              <w:rPr>
                <w:rFonts w:hint="eastAsia" w:ascii="Times New Roman" w:hAnsi="Times New Roman" w:eastAsia="仿宋" w:cs="Times New Roman"/>
                <w:color w:val="auto"/>
                <w:kern w:val="0"/>
                <w:sz w:val="21"/>
                <w:szCs w:val="21"/>
                <w:lang w:val="en-US" w:eastAsia="zh-CN" w:bidi="ar"/>
              </w:rPr>
              <w:t>。</w:t>
            </w:r>
          </w:p>
          <w:p w14:paraId="4B3BB6C8">
            <w:pPr>
              <w:keepNext w:val="0"/>
              <w:keepLines w:val="0"/>
              <w:widowControl/>
              <w:suppressLineNumbers w:val="0"/>
              <w:jc w:val="both"/>
              <w:rPr>
                <w:rFonts w:hint="eastAsia" w:ascii="Times New Roman" w:hAnsi="Times New Roman" w:eastAsia="仿宋" w:cs="Times New Roman"/>
                <w:color w:val="auto"/>
                <w:kern w:val="0"/>
                <w:sz w:val="21"/>
                <w:szCs w:val="21"/>
                <w:lang w:val="en-US" w:eastAsia="zh-CN" w:bidi="ar"/>
              </w:rPr>
            </w:pPr>
            <w:r>
              <w:rPr>
                <w:rFonts w:hint="eastAsia" w:eastAsia="仿宋" w:cs="Times New Roman"/>
                <w:color w:val="auto"/>
                <w:kern w:val="0"/>
                <w:sz w:val="21"/>
                <w:szCs w:val="21"/>
                <w:lang w:val="en-US" w:eastAsia="zh-CN" w:bidi="ar"/>
              </w:rPr>
              <w:t>正确</w:t>
            </w:r>
            <w:r>
              <w:rPr>
                <w:rFonts w:hint="default" w:ascii="Times New Roman" w:hAnsi="Times New Roman" w:eastAsia="仿宋" w:cs="Times New Roman"/>
                <w:color w:val="auto"/>
                <w:kern w:val="0"/>
                <w:sz w:val="21"/>
                <w:szCs w:val="21"/>
                <w:lang w:val="en-US" w:eastAsia="zh-CN" w:bidi="ar"/>
              </w:rPr>
              <w:t>导入模型，调整到最佳位置</w:t>
            </w:r>
            <w:r>
              <w:rPr>
                <w:rFonts w:hint="eastAsia" w:ascii="Times New Roman" w:hAnsi="Times New Roman" w:eastAsia="仿宋" w:cs="Times New Roman"/>
                <w:color w:val="auto"/>
                <w:kern w:val="0"/>
                <w:sz w:val="21"/>
                <w:szCs w:val="21"/>
                <w:lang w:val="en-US" w:eastAsia="zh-CN" w:bidi="ar"/>
              </w:rPr>
              <w:t>。</w:t>
            </w:r>
          </w:p>
          <w:p w14:paraId="5010629B">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打印参数设置</w:t>
            </w:r>
            <w:r>
              <w:rPr>
                <w:rFonts w:hint="eastAsia" w:eastAsia="仿宋" w:cs="Times New Roman"/>
                <w:color w:val="auto"/>
                <w:kern w:val="0"/>
                <w:sz w:val="21"/>
                <w:szCs w:val="21"/>
                <w:lang w:val="en-US" w:eastAsia="zh-CN" w:bidi="ar"/>
              </w:rPr>
              <w:t>正确</w:t>
            </w:r>
          </w:p>
          <w:p w14:paraId="49DE9A75">
            <w:pPr>
              <w:keepNext w:val="0"/>
              <w:keepLines w:val="0"/>
              <w:widowControl/>
              <w:suppressLineNumbers w:val="0"/>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产品打印</w:t>
            </w:r>
            <w:r>
              <w:rPr>
                <w:rFonts w:hint="eastAsia" w:eastAsia="仿宋" w:cs="Times New Roman"/>
                <w:color w:val="auto"/>
                <w:kern w:val="0"/>
                <w:sz w:val="21"/>
                <w:szCs w:val="21"/>
                <w:lang w:val="en-US" w:eastAsia="zh-CN" w:bidi="ar"/>
              </w:rPr>
              <w:t>完整。</w:t>
            </w:r>
          </w:p>
          <w:p w14:paraId="42C44A73">
            <w:pPr>
              <w:keepNext w:val="0"/>
              <w:keepLines w:val="0"/>
              <w:widowControl/>
              <w:suppressLineNumbers w:val="0"/>
              <w:jc w:val="both"/>
              <w:rPr>
                <w:rFonts w:hint="default" w:ascii="仿宋" w:hAnsi="仿宋" w:eastAsia="仿宋" w:cs="仿宋"/>
                <w:bCs/>
                <w:color w:val="auto"/>
                <w:sz w:val="24"/>
                <w:szCs w:val="24"/>
                <w:lang w:val="en-US" w:eastAsia="zh-CN" w:bidi="ar-SA"/>
              </w:rPr>
            </w:pPr>
            <w:r>
              <w:rPr>
                <w:rFonts w:hint="default" w:ascii="Times New Roman" w:hAnsi="Times New Roman" w:eastAsia="仿宋" w:cs="Times New Roman"/>
                <w:color w:val="auto"/>
                <w:kern w:val="0"/>
                <w:sz w:val="21"/>
                <w:szCs w:val="21"/>
                <w:lang w:val="en-US" w:eastAsia="zh-CN" w:bidi="ar"/>
              </w:rPr>
              <w:t>后处理</w:t>
            </w:r>
            <w:r>
              <w:rPr>
                <w:rFonts w:hint="eastAsia" w:eastAsia="仿宋" w:cs="Times New Roman"/>
                <w:color w:val="auto"/>
                <w:kern w:val="0"/>
                <w:sz w:val="21"/>
                <w:szCs w:val="21"/>
                <w:lang w:val="en-US" w:eastAsia="zh-CN" w:bidi="ar"/>
              </w:rPr>
              <w:t>正确。</w:t>
            </w:r>
          </w:p>
        </w:tc>
        <w:tc>
          <w:tcPr>
            <w:tcW w:w="770" w:type="dxa"/>
            <w:vMerge w:val="continue"/>
            <w:noWrap w:val="0"/>
            <w:vAlign w:val="center"/>
          </w:tcPr>
          <w:p w14:paraId="5A1CAE3F">
            <w:pPr>
              <w:pStyle w:val="7"/>
              <w:widowControl/>
              <w:spacing w:beforeAutospacing="0" w:afterAutospacing="0" w:line="360" w:lineRule="auto"/>
              <w:ind w:left="0" w:leftChars="0" w:firstLine="0" w:firstLineChars="0"/>
              <w:jc w:val="center"/>
              <w:rPr>
                <w:rFonts w:hint="default" w:ascii="Times New Roman" w:hAnsi="Times New Roman" w:eastAsia="仿宋" w:cs="Times New Roman"/>
                <w:color w:val="auto"/>
                <w:sz w:val="21"/>
                <w:szCs w:val="21"/>
                <w:shd w:val="clear" w:color="auto" w:fill="FFFFFF"/>
                <w:vertAlign w:val="baseline"/>
                <w:lang w:eastAsia="zh-CN"/>
              </w:rPr>
            </w:pPr>
          </w:p>
        </w:tc>
      </w:tr>
    </w:tbl>
    <w:p w14:paraId="11F769EA">
      <w:pPr>
        <w:pStyle w:val="7"/>
        <w:widowControl/>
        <w:numPr>
          <w:ilvl w:val="0"/>
          <w:numId w:val="13"/>
        </w:numPr>
        <w:shd w:val="clear" w:color="auto" w:fill="FFFFFF"/>
        <w:spacing w:beforeAutospacing="0" w:afterAutospacing="0" w:line="360" w:lineRule="auto"/>
        <w:ind w:firstLine="480" w:firstLineChars="200"/>
        <w:rPr>
          <w:rFonts w:hint="default" w:ascii="Times New Roman" w:hAnsi="Times New Roman" w:eastAsia="仿宋" w:cs="Times New Roman"/>
          <w:b/>
          <w:bCs/>
          <w:color w:val="auto"/>
          <w:lang w:val="en-US" w:eastAsia="zh-CN"/>
        </w:rPr>
      </w:pPr>
      <w:r>
        <w:rPr>
          <w:rFonts w:hint="default" w:ascii="Times New Roman" w:hAnsi="Times New Roman" w:eastAsia="仿宋" w:cs="Times New Roman"/>
          <w:color w:val="auto"/>
          <w:kern w:val="2"/>
          <w:sz w:val="24"/>
          <w:szCs w:val="24"/>
          <w:lang w:val="en-US" w:eastAsia="zh-CN" w:bidi="ar-SA"/>
        </w:rPr>
        <w:t>评价标准：各抽测项目的评价包括职业素养与操作规范、作品两个方面，总分为100分。其中，操作规范与职业素养占该项目总分的20%，作品质量占该项目总分的80%。各项目评价标准分别见表</w:t>
      </w:r>
      <w:r>
        <w:rPr>
          <w:rFonts w:hint="eastAsia" w:ascii="Times New Roman" w:hAnsi="Times New Roman" w:eastAsia="仿宋" w:cs="Times New Roman"/>
          <w:color w:val="auto"/>
          <w:kern w:val="2"/>
          <w:sz w:val="24"/>
          <w:szCs w:val="24"/>
          <w:lang w:val="en-US" w:eastAsia="zh-CN" w:bidi="ar-SA"/>
        </w:rPr>
        <w:t>3</w:t>
      </w:r>
      <w:r>
        <w:rPr>
          <w:rFonts w:hint="default" w:ascii="Times New Roman" w:hAnsi="Times New Roman" w:eastAsia="仿宋" w:cs="Times New Roman"/>
          <w:color w:val="auto"/>
          <w:kern w:val="2"/>
          <w:sz w:val="24"/>
          <w:szCs w:val="24"/>
          <w:lang w:val="en-US" w:eastAsia="zh-CN" w:bidi="ar-SA"/>
        </w:rPr>
        <w:t>至表</w:t>
      </w:r>
      <w:r>
        <w:rPr>
          <w:rFonts w:hint="eastAsia" w:ascii="Times New Roman" w:hAnsi="Times New Roman" w:eastAsia="仿宋" w:cs="Times New Roman"/>
          <w:color w:val="auto"/>
          <w:kern w:val="2"/>
          <w:sz w:val="24"/>
          <w:szCs w:val="24"/>
          <w:lang w:val="en-US" w:eastAsia="zh-CN" w:bidi="ar-SA"/>
        </w:rPr>
        <w:t>9</w:t>
      </w:r>
      <w:r>
        <w:rPr>
          <w:rFonts w:hint="default" w:ascii="Times New Roman" w:hAnsi="Times New Roman" w:eastAsia="仿宋" w:cs="Times New Roman"/>
          <w:color w:val="auto"/>
          <w:kern w:val="2"/>
          <w:sz w:val="24"/>
          <w:szCs w:val="24"/>
          <w:lang w:val="en-US" w:eastAsia="zh-CN" w:bidi="ar-SA"/>
        </w:rPr>
        <w:t>。</w:t>
      </w:r>
    </w:p>
    <w:p w14:paraId="35611D4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表</w:t>
      </w:r>
      <w:r>
        <w:rPr>
          <w:rFonts w:hint="eastAsia" w:ascii="Times New Roman" w:hAnsi="Times New Roman" w:eastAsia="仿宋" w:cs="Times New Roman"/>
          <w:b/>
          <w:bCs/>
          <w:color w:val="auto"/>
          <w:kern w:val="0"/>
          <w:sz w:val="21"/>
          <w:szCs w:val="21"/>
          <w:lang w:val="en-US" w:eastAsia="zh-CN" w:bidi="ar"/>
        </w:rPr>
        <w:t>3</w:t>
      </w:r>
      <w:r>
        <w:rPr>
          <w:rFonts w:hint="default" w:ascii="Times New Roman" w:hAnsi="Times New Roman" w:eastAsia="仿宋" w:cs="Times New Roman"/>
          <w:b/>
          <w:bCs/>
          <w:color w:val="auto"/>
          <w:kern w:val="0"/>
          <w:sz w:val="21"/>
          <w:szCs w:val="21"/>
          <w:lang w:val="en-US" w:eastAsia="zh-CN" w:bidi="ar"/>
        </w:rPr>
        <w:t xml:space="preserve"> 钳工操作评价标准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255"/>
        <w:gridCol w:w="709"/>
        <w:gridCol w:w="3953"/>
        <w:gridCol w:w="1587"/>
      </w:tblGrid>
      <w:tr w14:paraId="07CB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71" w:type="dxa"/>
            <w:gridSpan w:val="2"/>
            <w:noWrap w:val="0"/>
            <w:vAlign w:val="top"/>
          </w:tcPr>
          <w:p w14:paraId="1CEA1AFE">
            <w:pPr>
              <w:widowControl/>
              <w:spacing w:line="400" w:lineRule="exact"/>
              <w:jc w:val="center"/>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评价内容</w:t>
            </w:r>
          </w:p>
        </w:tc>
        <w:tc>
          <w:tcPr>
            <w:tcW w:w="709" w:type="dxa"/>
            <w:noWrap w:val="0"/>
            <w:vAlign w:val="top"/>
          </w:tcPr>
          <w:p w14:paraId="74D443D1">
            <w:pPr>
              <w:widowControl/>
              <w:spacing w:line="400" w:lineRule="exact"/>
              <w:jc w:val="center"/>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配分</w:t>
            </w:r>
          </w:p>
        </w:tc>
        <w:tc>
          <w:tcPr>
            <w:tcW w:w="3953" w:type="dxa"/>
            <w:noWrap w:val="0"/>
            <w:vAlign w:val="top"/>
          </w:tcPr>
          <w:p w14:paraId="59ADFA83">
            <w:pPr>
              <w:widowControl/>
              <w:spacing w:line="400" w:lineRule="exact"/>
              <w:jc w:val="center"/>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考核点</w:t>
            </w:r>
          </w:p>
        </w:tc>
        <w:tc>
          <w:tcPr>
            <w:tcW w:w="1587" w:type="dxa"/>
            <w:noWrap w:val="0"/>
            <w:vAlign w:val="top"/>
          </w:tcPr>
          <w:p w14:paraId="153EE0B3">
            <w:pPr>
              <w:widowControl/>
              <w:spacing w:line="400" w:lineRule="exact"/>
              <w:jc w:val="center"/>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备注</w:t>
            </w:r>
          </w:p>
        </w:tc>
      </w:tr>
      <w:tr w14:paraId="5E53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016" w:type="dxa"/>
            <w:vMerge w:val="restart"/>
            <w:noWrap w:val="0"/>
            <w:vAlign w:val="center"/>
          </w:tcPr>
          <w:p w14:paraId="3EE3C3FC">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操作规范与职业素养(20分)</w:t>
            </w:r>
          </w:p>
        </w:tc>
        <w:tc>
          <w:tcPr>
            <w:tcW w:w="1255" w:type="dxa"/>
            <w:noWrap w:val="0"/>
            <w:vAlign w:val="center"/>
          </w:tcPr>
          <w:p w14:paraId="3F69FD08">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操作规范</w:t>
            </w:r>
          </w:p>
        </w:tc>
        <w:tc>
          <w:tcPr>
            <w:tcW w:w="709" w:type="dxa"/>
            <w:noWrap w:val="0"/>
            <w:vAlign w:val="center"/>
          </w:tcPr>
          <w:p w14:paraId="20AC98A3">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10</w:t>
            </w:r>
          </w:p>
        </w:tc>
        <w:tc>
          <w:tcPr>
            <w:tcW w:w="3953" w:type="dxa"/>
            <w:noWrap w:val="0"/>
            <w:vAlign w:val="center"/>
          </w:tcPr>
          <w:p w14:paraId="4C9C1E43">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sz w:val="21"/>
                <w:szCs w:val="21"/>
                <w:shd w:val="clear" w:color="auto" w:fill="FFFFFF"/>
                <w:vertAlign w:val="baseline"/>
                <w:lang w:val="en-US" w:eastAsia="zh-CN"/>
              </w:rPr>
              <w:t>工具量具</w:t>
            </w:r>
            <w:r>
              <w:rPr>
                <w:rFonts w:hint="default" w:ascii="Times New Roman" w:hAnsi="Times New Roman" w:eastAsia="仿宋" w:cs="Times New Roman"/>
                <w:color w:val="auto"/>
                <w:sz w:val="21"/>
                <w:szCs w:val="21"/>
                <w:shd w:val="clear" w:color="auto" w:fill="FFFFFF"/>
                <w:vertAlign w:val="baseline"/>
                <w:lang w:eastAsia="zh-CN"/>
              </w:rPr>
              <w:t>使用得当，工艺完整，无错、漏工序，工件无锐边。</w:t>
            </w:r>
            <w:r>
              <w:rPr>
                <w:rFonts w:hint="default" w:ascii="Times New Roman" w:hAnsi="Times New Roman" w:eastAsia="仿宋" w:cs="Times New Roman"/>
                <w:color w:val="auto"/>
                <w:kern w:val="0"/>
                <w:sz w:val="21"/>
                <w:szCs w:val="21"/>
                <w:lang w:val="en-US" w:eastAsia="zh-CN" w:bidi="ar"/>
              </w:rPr>
              <w:t>操作过程中及任务完成后，保持工具、量具等摆放整齐。</w:t>
            </w:r>
          </w:p>
        </w:tc>
        <w:tc>
          <w:tcPr>
            <w:tcW w:w="1587" w:type="dxa"/>
            <w:vMerge w:val="restart"/>
            <w:noWrap w:val="0"/>
            <w:vAlign w:val="center"/>
          </w:tcPr>
          <w:p w14:paraId="376C33B9">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出现明显失误造成安全事故；严重违反考场纪律，造成恶劣影响的本次测试记0分。 </w:t>
            </w:r>
          </w:p>
        </w:tc>
      </w:tr>
      <w:tr w14:paraId="55BA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016" w:type="dxa"/>
            <w:vMerge w:val="continue"/>
            <w:noWrap w:val="0"/>
            <w:vAlign w:val="center"/>
          </w:tcPr>
          <w:p w14:paraId="6B78F68A">
            <w:pPr>
              <w:widowControl/>
              <w:spacing w:line="400" w:lineRule="exact"/>
              <w:jc w:val="center"/>
              <w:rPr>
                <w:rFonts w:hint="default" w:ascii="Times New Roman" w:hAnsi="Times New Roman" w:eastAsia="仿宋" w:cs="Times New Roman"/>
                <w:color w:val="auto"/>
              </w:rPr>
            </w:pPr>
          </w:p>
        </w:tc>
        <w:tc>
          <w:tcPr>
            <w:tcW w:w="1255" w:type="dxa"/>
            <w:noWrap w:val="0"/>
            <w:vAlign w:val="center"/>
          </w:tcPr>
          <w:p w14:paraId="5EED6B47">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“6S”规范</w:t>
            </w:r>
          </w:p>
        </w:tc>
        <w:tc>
          <w:tcPr>
            <w:tcW w:w="709" w:type="dxa"/>
            <w:noWrap w:val="0"/>
            <w:vAlign w:val="center"/>
          </w:tcPr>
          <w:p w14:paraId="4A511E55">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10</w:t>
            </w:r>
          </w:p>
        </w:tc>
        <w:tc>
          <w:tcPr>
            <w:tcW w:w="3953" w:type="dxa"/>
            <w:noWrap w:val="0"/>
            <w:vAlign w:val="center"/>
          </w:tcPr>
          <w:p w14:paraId="00948805">
            <w:pPr>
              <w:keepNext w:val="0"/>
              <w:keepLines w:val="0"/>
              <w:widowControl/>
              <w:suppressLineNumbers w:val="0"/>
              <w:spacing w:line="240" w:lineRule="auto"/>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kern w:val="0"/>
                <w:sz w:val="21"/>
                <w:szCs w:val="21"/>
                <w:lang w:val="en-US" w:eastAsia="zh-CN" w:bidi="ar"/>
              </w:rPr>
              <w:t>操作过程中无不文明行为、具有良好的职业操守，独立完成考核内容、合理解决突发事件。</w:t>
            </w:r>
          </w:p>
          <w:p w14:paraId="47BBB155">
            <w:pPr>
              <w:keepNext w:val="0"/>
              <w:keepLines w:val="0"/>
              <w:widowControl/>
              <w:suppressLineNumbers w:val="0"/>
              <w:spacing w:line="240" w:lineRule="auto"/>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kern w:val="0"/>
                <w:sz w:val="21"/>
                <w:szCs w:val="21"/>
                <w:lang w:val="en-US" w:eastAsia="zh-CN" w:bidi="ar"/>
              </w:rPr>
              <w:t>具有安全意识、成本意识、环保意识，操作符合规范要求。</w:t>
            </w:r>
          </w:p>
          <w:p w14:paraId="3FFDA203">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任务完成后清理、清扫工作现场。</w:t>
            </w:r>
          </w:p>
        </w:tc>
        <w:tc>
          <w:tcPr>
            <w:tcW w:w="1587" w:type="dxa"/>
            <w:vMerge w:val="continue"/>
            <w:noWrap w:val="0"/>
            <w:vAlign w:val="center"/>
          </w:tcPr>
          <w:p w14:paraId="618215E5">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r>
      <w:tr w14:paraId="402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016" w:type="dxa"/>
            <w:noWrap w:val="0"/>
            <w:vAlign w:val="center"/>
          </w:tcPr>
          <w:p w14:paraId="7D1A332F">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作品</w:t>
            </w:r>
          </w:p>
          <w:p w14:paraId="18E20317">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（80分）</w:t>
            </w:r>
          </w:p>
        </w:tc>
        <w:tc>
          <w:tcPr>
            <w:tcW w:w="1255" w:type="dxa"/>
            <w:noWrap w:val="0"/>
            <w:vAlign w:val="center"/>
          </w:tcPr>
          <w:p w14:paraId="2E98D2D5">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产品</w:t>
            </w:r>
          </w:p>
        </w:tc>
        <w:tc>
          <w:tcPr>
            <w:tcW w:w="709" w:type="dxa"/>
            <w:noWrap w:val="0"/>
            <w:vAlign w:val="center"/>
          </w:tcPr>
          <w:p w14:paraId="0FC12EBC">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80</w:t>
            </w:r>
          </w:p>
        </w:tc>
        <w:tc>
          <w:tcPr>
            <w:tcW w:w="3953" w:type="dxa"/>
            <w:noWrap w:val="0"/>
            <w:vAlign w:val="center"/>
          </w:tcPr>
          <w:p w14:paraId="2FA91735">
            <w:pPr>
              <w:widowControl/>
              <w:spacing w:line="240" w:lineRule="auto"/>
              <w:jc w:val="left"/>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sz w:val="21"/>
                <w:szCs w:val="21"/>
              </w:rPr>
              <w:t>凸凹件单件质量</w:t>
            </w:r>
            <w:r>
              <w:rPr>
                <w:rFonts w:hint="default" w:ascii="Times New Roman" w:hAnsi="Times New Roman" w:eastAsia="仿宋" w:cs="Times New Roman"/>
                <w:color w:val="auto"/>
                <w:sz w:val="21"/>
                <w:szCs w:val="21"/>
                <w:lang w:val="en-US" w:eastAsia="zh-CN"/>
              </w:rPr>
              <w:t>及</w:t>
            </w:r>
            <w:r>
              <w:rPr>
                <w:rFonts w:hint="default" w:ascii="Times New Roman" w:hAnsi="Times New Roman" w:eastAsia="仿宋" w:cs="Times New Roman"/>
                <w:color w:val="auto"/>
                <w:sz w:val="21"/>
                <w:szCs w:val="21"/>
              </w:rPr>
              <w:t>凸凹件</w:t>
            </w:r>
            <w:r>
              <w:rPr>
                <w:rFonts w:hint="default" w:ascii="Times New Roman" w:hAnsi="Times New Roman" w:eastAsia="仿宋" w:cs="Times New Roman"/>
                <w:color w:val="auto"/>
                <w:sz w:val="21"/>
                <w:szCs w:val="21"/>
                <w:lang w:eastAsia="en-US"/>
              </w:rPr>
              <w:t>配合</w:t>
            </w:r>
            <w:r>
              <w:rPr>
                <w:rFonts w:hint="default" w:ascii="Times New Roman" w:hAnsi="Times New Roman" w:eastAsia="仿宋" w:cs="Times New Roman"/>
                <w:color w:val="auto"/>
                <w:sz w:val="21"/>
                <w:szCs w:val="21"/>
                <w:lang w:eastAsia="zh-CN"/>
              </w:rPr>
              <w:t>：</w:t>
            </w:r>
            <w:r>
              <w:rPr>
                <w:rFonts w:hint="default" w:ascii="Times New Roman" w:hAnsi="Times New Roman" w:eastAsia="仿宋" w:cs="Times New Roman"/>
                <w:color w:val="auto"/>
                <w:spacing w:val="-6"/>
                <w:sz w:val="21"/>
                <w:szCs w:val="21"/>
              </w:rPr>
              <w:t>加工出来的零件尺寸精度、形状位置精度、表面粗糙度符合图纸要求。零件装配不上部位不得分、各超差部位不得分。详见题库各题零件质量评分标准。</w:t>
            </w:r>
          </w:p>
        </w:tc>
        <w:tc>
          <w:tcPr>
            <w:tcW w:w="1587" w:type="dxa"/>
            <w:vMerge w:val="continue"/>
            <w:noWrap w:val="0"/>
            <w:vAlign w:val="center"/>
          </w:tcPr>
          <w:p w14:paraId="2A75F400">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r>
    </w:tbl>
    <w:p w14:paraId="5F4E579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表</w:t>
      </w:r>
      <w:r>
        <w:rPr>
          <w:rFonts w:hint="eastAsia" w:ascii="Times New Roman" w:hAnsi="Times New Roman" w:eastAsia="仿宋" w:cs="Times New Roman"/>
          <w:b/>
          <w:bCs/>
          <w:color w:val="auto"/>
          <w:kern w:val="0"/>
          <w:sz w:val="21"/>
          <w:szCs w:val="21"/>
          <w:lang w:val="en-US" w:eastAsia="zh-CN" w:bidi="ar"/>
        </w:rPr>
        <w:t>4</w:t>
      </w:r>
      <w:r>
        <w:rPr>
          <w:rFonts w:hint="default" w:ascii="Times New Roman" w:hAnsi="Times New Roman" w:eastAsia="仿宋" w:cs="Times New Roman"/>
          <w:b/>
          <w:bCs/>
          <w:color w:val="auto"/>
          <w:kern w:val="0"/>
          <w:sz w:val="21"/>
          <w:szCs w:val="21"/>
          <w:lang w:val="en-US" w:eastAsia="zh-CN" w:bidi="ar"/>
        </w:rPr>
        <w:t xml:space="preserve"> 机械零件车削加工项目评价标准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255"/>
        <w:gridCol w:w="709"/>
        <w:gridCol w:w="3953"/>
        <w:gridCol w:w="1587"/>
      </w:tblGrid>
      <w:tr w14:paraId="6876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71" w:type="dxa"/>
            <w:gridSpan w:val="2"/>
            <w:noWrap w:val="0"/>
            <w:vAlign w:val="top"/>
          </w:tcPr>
          <w:p w14:paraId="76222DBC">
            <w:pPr>
              <w:widowControl/>
              <w:spacing w:line="400" w:lineRule="exact"/>
              <w:jc w:val="center"/>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评价内容</w:t>
            </w:r>
          </w:p>
        </w:tc>
        <w:tc>
          <w:tcPr>
            <w:tcW w:w="709" w:type="dxa"/>
            <w:noWrap w:val="0"/>
            <w:vAlign w:val="top"/>
          </w:tcPr>
          <w:p w14:paraId="0557E1E1">
            <w:pPr>
              <w:widowControl/>
              <w:spacing w:line="400" w:lineRule="exact"/>
              <w:jc w:val="center"/>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配分</w:t>
            </w:r>
          </w:p>
        </w:tc>
        <w:tc>
          <w:tcPr>
            <w:tcW w:w="3953" w:type="dxa"/>
            <w:noWrap w:val="0"/>
            <w:vAlign w:val="top"/>
          </w:tcPr>
          <w:p w14:paraId="254FF49B">
            <w:pPr>
              <w:widowControl/>
              <w:spacing w:line="400" w:lineRule="exact"/>
              <w:jc w:val="center"/>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考核点</w:t>
            </w:r>
          </w:p>
        </w:tc>
        <w:tc>
          <w:tcPr>
            <w:tcW w:w="1587" w:type="dxa"/>
            <w:noWrap w:val="0"/>
            <w:vAlign w:val="top"/>
          </w:tcPr>
          <w:p w14:paraId="01004C96">
            <w:pPr>
              <w:widowControl/>
              <w:spacing w:line="400" w:lineRule="exact"/>
              <w:jc w:val="center"/>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备注</w:t>
            </w:r>
          </w:p>
        </w:tc>
      </w:tr>
      <w:tr w14:paraId="352D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16" w:type="dxa"/>
            <w:vMerge w:val="restart"/>
            <w:noWrap w:val="0"/>
            <w:vAlign w:val="center"/>
          </w:tcPr>
          <w:p w14:paraId="052F715A">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操作规范与职业素养(20分)</w:t>
            </w:r>
          </w:p>
        </w:tc>
        <w:tc>
          <w:tcPr>
            <w:tcW w:w="1255" w:type="dxa"/>
            <w:noWrap w:val="0"/>
            <w:vAlign w:val="center"/>
          </w:tcPr>
          <w:p w14:paraId="0D1122C6">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操作规范</w:t>
            </w:r>
          </w:p>
        </w:tc>
        <w:tc>
          <w:tcPr>
            <w:tcW w:w="709" w:type="dxa"/>
            <w:noWrap w:val="0"/>
            <w:vAlign w:val="center"/>
          </w:tcPr>
          <w:p w14:paraId="0802A1E1">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10</w:t>
            </w:r>
          </w:p>
        </w:tc>
        <w:tc>
          <w:tcPr>
            <w:tcW w:w="3953" w:type="dxa"/>
            <w:noWrap w:val="0"/>
            <w:vAlign w:val="center"/>
          </w:tcPr>
          <w:p w14:paraId="6A9C1104">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刀、量、夹具使用得当，工艺完整，无错、漏工序，无打刀现象，工件无锐边。</w:t>
            </w:r>
          </w:p>
        </w:tc>
        <w:tc>
          <w:tcPr>
            <w:tcW w:w="1587" w:type="dxa"/>
            <w:vMerge w:val="restart"/>
            <w:noWrap w:val="0"/>
            <w:vAlign w:val="center"/>
          </w:tcPr>
          <w:p w14:paraId="0757AE3D">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出现明显失误造成安全事故；严重违反考场纪律，造成恶劣影响的本次测试记0分。 </w:t>
            </w:r>
          </w:p>
        </w:tc>
      </w:tr>
      <w:tr w14:paraId="7D2D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jc w:val="center"/>
        </w:trPr>
        <w:tc>
          <w:tcPr>
            <w:tcW w:w="1016" w:type="dxa"/>
            <w:vMerge w:val="continue"/>
            <w:noWrap w:val="0"/>
            <w:vAlign w:val="center"/>
          </w:tcPr>
          <w:p w14:paraId="3A089475">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c>
          <w:tcPr>
            <w:tcW w:w="1255" w:type="dxa"/>
            <w:noWrap w:val="0"/>
            <w:vAlign w:val="center"/>
          </w:tcPr>
          <w:p w14:paraId="168DA528">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“6S”规范</w:t>
            </w:r>
          </w:p>
        </w:tc>
        <w:tc>
          <w:tcPr>
            <w:tcW w:w="709" w:type="dxa"/>
            <w:noWrap w:val="0"/>
            <w:vAlign w:val="center"/>
          </w:tcPr>
          <w:p w14:paraId="17675272">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10</w:t>
            </w:r>
          </w:p>
        </w:tc>
        <w:tc>
          <w:tcPr>
            <w:tcW w:w="3953" w:type="dxa"/>
            <w:noWrap w:val="0"/>
            <w:vAlign w:val="center"/>
          </w:tcPr>
          <w:p w14:paraId="2A56B5AB">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操作过程中及任务完成后，保持刀具、量具等摆放整齐。</w:t>
            </w:r>
          </w:p>
          <w:p w14:paraId="5B45BF6C">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操作过程中无不文明行为、具有良好的职业操守，独立完成考核内容、合理解决突发事件。</w:t>
            </w:r>
          </w:p>
          <w:p w14:paraId="363B97DB">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具有安全意识、环保意识、成本意识，操 </w:t>
            </w:r>
          </w:p>
          <w:p w14:paraId="15BFE41E">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作符合规范要求。</w:t>
            </w:r>
          </w:p>
          <w:p w14:paraId="78299379">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任务完成后清理、清扫工作现场。</w:t>
            </w:r>
          </w:p>
        </w:tc>
        <w:tc>
          <w:tcPr>
            <w:tcW w:w="1587" w:type="dxa"/>
            <w:vMerge w:val="continue"/>
            <w:noWrap w:val="0"/>
            <w:vAlign w:val="center"/>
          </w:tcPr>
          <w:p w14:paraId="4DF91A69">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r>
      <w:tr w14:paraId="744F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016" w:type="dxa"/>
            <w:vMerge w:val="restart"/>
            <w:noWrap w:val="0"/>
            <w:vAlign w:val="center"/>
          </w:tcPr>
          <w:p w14:paraId="57B1D63C">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作品</w:t>
            </w:r>
          </w:p>
          <w:p w14:paraId="051137B3">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（80分）</w:t>
            </w:r>
          </w:p>
        </w:tc>
        <w:tc>
          <w:tcPr>
            <w:tcW w:w="1255" w:type="dxa"/>
            <w:noWrap w:val="0"/>
            <w:vAlign w:val="center"/>
          </w:tcPr>
          <w:p w14:paraId="0D023A38">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产品</w:t>
            </w:r>
          </w:p>
        </w:tc>
        <w:tc>
          <w:tcPr>
            <w:tcW w:w="709" w:type="dxa"/>
            <w:noWrap w:val="0"/>
            <w:vAlign w:val="center"/>
          </w:tcPr>
          <w:p w14:paraId="600484AD">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60</w:t>
            </w:r>
          </w:p>
        </w:tc>
        <w:tc>
          <w:tcPr>
            <w:tcW w:w="3953" w:type="dxa"/>
            <w:noWrap w:val="0"/>
            <w:vAlign w:val="center"/>
          </w:tcPr>
          <w:p w14:paraId="5B8F9899">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产品的外观形状、尺寸公差、形位公差、表面粗糙度等符合要求，产品无碰伤，划伤。</w:t>
            </w:r>
          </w:p>
        </w:tc>
        <w:tc>
          <w:tcPr>
            <w:tcW w:w="1587" w:type="dxa"/>
            <w:vMerge w:val="continue"/>
            <w:noWrap w:val="0"/>
            <w:vAlign w:val="center"/>
          </w:tcPr>
          <w:p w14:paraId="5E9CFA55">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r>
      <w:tr w14:paraId="1ECF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16" w:type="dxa"/>
            <w:vMerge w:val="continue"/>
            <w:noWrap w:val="0"/>
            <w:vAlign w:val="center"/>
          </w:tcPr>
          <w:p w14:paraId="44ACBD32">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c>
          <w:tcPr>
            <w:tcW w:w="1255" w:type="dxa"/>
            <w:noWrap w:val="0"/>
            <w:vAlign w:val="center"/>
          </w:tcPr>
          <w:p w14:paraId="437CA67E">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技术文件</w:t>
            </w:r>
          </w:p>
        </w:tc>
        <w:tc>
          <w:tcPr>
            <w:tcW w:w="709" w:type="dxa"/>
            <w:noWrap w:val="0"/>
            <w:vAlign w:val="center"/>
          </w:tcPr>
          <w:p w14:paraId="1875310D">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20</w:t>
            </w:r>
          </w:p>
        </w:tc>
        <w:tc>
          <w:tcPr>
            <w:tcW w:w="3953" w:type="dxa"/>
            <w:noWrap w:val="0"/>
            <w:vAlign w:val="center"/>
          </w:tcPr>
          <w:p w14:paraId="550C4B69">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工艺卡片内容完整，描述清楚、规范，符合标准。</w:t>
            </w:r>
          </w:p>
        </w:tc>
        <w:tc>
          <w:tcPr>
            <w:tcW w:w="1587" w:type="dxa"/>
            <w:vMerge w:val="continue"/>
            <w:noWrap w:val="0"/>
            <w:vAlign w:val="center"/>
          </w:tcPr>
          <w:p w14:paraId="799C26B4">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r>
    </w:tbl>
    <w:p w14:paraId="2887A13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表</w:t>
      </w:r>
      <w:r>
        <w:rPr>
          <w:rFonts w:hint="eastAsia" w:eastAsia="仿宋" w:cs="Times New Roman"/>
          <w:b/>
          <w:bCs/>
          <w:color w:val="auto"/>
          <w:kern w:val="0"/>
          <w:sz w:val="21"/>
          <w:szCs w:val="21"/>
          <w:lang w:val="en-US" w:eastAsia="zh-CN" w:bidi="ar"/>
        </w:rPr>
        <w:t>5</w:t>
      </w:r>
      <w:r>
        <w:rPr>
          <w:rFonts w:hint="default" w:ascii="Times New Roman" w:hAnsi="Times New Roman" w:eastAsia="仿宋" w:cs="Times New Roman"/>
          <w:b/>
          <w:bCs/>
          <w:color w:val="auto"/>
          <w:kern w:val="0"/>
          <w:sz w:val="21"/>
          <w:szCs w:val="21"/>
          <w:lang w:val="en-US" w:eastAsia="zh-CN" w:bidi="ar"/>
        </w:rPr>
        <w:t>液压控制系统装调项目评价标准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255"/>
        <w:gridCol w:w="709"/>
        <w:gridCol w:w="3954"/>
        <w:gridCol w:w="1588"/>
      </w:tblGrid>
      <w:tr w14:paraId="1E60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272" w:type="dxa"/>
            <w:gridSpan w:val="2"/>
            <w:noWrap w:val="0"/>
            <w:vAlign w:val="top"/>
          </w:tcPr>
          <w:p w14:paraId="2A010F19">
            <w:pPr>
              <w:widowControl/>
              <w:spacing w:line="400" w:lineRule="exact"/>
              <w:jc w:val="center"/>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评价内容</w:t>
            </w:r>
          </w:p>
        </w:tc>
        <w:tc>
          <w:tcPr>
            <w:tcW w:w="709" w:type="dxa"/>
            <w:noWrap w:val="0"/>
            <w:vAlign w:val="top"/>
          </w:tcPr>
          <w:p w14:paraId="1A6DA837">
            <w:pPr>
              <w:widowControl/>
              <w:spacing w:line="400" w:lineRule="exact"/>
              <w:jc w:val="center"/>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配分</w:t>
            </w:r>
          </w:p>
        </w:tc>
        <w:tc>
          <w:tcPr>
            <w:tcW w:w="3954" w:type="dxa"/>
            <w:noWrap w:val="0"/>
            <w:vAlign w:val="top"/>
          </w:tcPr>
          <w:p w14:paraId="1D13D6C3">
            <w:pPr>
              <w:widowControl/>
              <w:spacing w:line="400" w:lineRule="exact"/>
              <w:jc w:val="center"/>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考核点</w:t>
            </w:r>
          </w:p>
        </w:tc>
        <w:tc>
          <w:tcPr>
            <w:tcW w:w="1588" w:type="dxa"/>
            <w:noWrap w:val="0"/>
            <w:vAlign w:val="top"/>
          </w:tcPr>
          <w:p w14:paraId="44622FA3">
            <w:pPr>
              <w:widowControl/>
              <w:spacing w:line="400" w:lineRule="exact"/>
              <w:jc w:val="center"/>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备注</w:t>
            </w:r>
          </w:p>
        </w:tc>
      </w:tr>
      <w:tr w14:paraId="0546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restart"/>
            <w:noWrap w:val="0"/>
            <w:vAlign w:val="center"/>
          </w:tcPr>
          <w:p w14:paraId="3935F54A">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操作规范与职业素养(20分)</w:t>
            </w:r>
          </w:p>
        </w:tc>
        <w:tc>
          <w:tcPr>
            <w:tcW w:w="1255" w:type="dxa"/>
            <w:noWrap w:val="0"/>
            <w:vAlign w:val="center"/>
          </w:tcPr>
          <w:p w14:paraId="4D4CC77D">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操作规范</w:t>
            </w:r>
          </w:p>
        </w:tc>
        <w:tc>
          <w:tcPr>
            <w:tcW w:w="709" w:type="dxa"/>
            <w:noWrap w:val="0"/>
            <w:vAlign w:val="center"/>
          </w:tcPr>
          <w:p w14:paraId="3D4EC308">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10</w:t>
            </w:r>
          </w:p>
        </w:tc>
        <w:tc>
          <w:tcPr>
            <w:tcW w:w="3954" w:type="dxa"/>
            <w:noWrap w:val="0"/>
            <w:vAlign w:val="center"/>
          </w:tcPr>
          <w:p w14:paraId="51AF3725">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清点工具、仪表、元件并摆放整齐。穿戴好劳动防护用品。 </w:t>
            </w:r>
          </w:p>
        </w:tc>
        <w:tc>
          <w:tcPr>
            <w:tcW w:w="1588" w:type="dxa"/>
            <w:vMerge w:val="restart"/>
            <w:noWrap w:val="0"/>
            <w:vAlign w:val="center"/>
          </w:tcPr>
          <w:p w14:paraId="4F95E6B0">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出现明显失误造成安全事故；严重违反考场纪律，造成恶劣影响的本次测试记 0 分。 </w:t>
            </w:r>
          </w:p>
        </w:tc>
      </w:tr>
      <w:tr w14:paraId="3730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noWrap w:val="0"/>
            <w:vAlign w:val="center"/>
          </w:tcPr>
          <w:p w14:paraId="53C52A35">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c>
          <w:tcPr>
            <w:tcW w:w="1255" w:type="dxa"/>
            <w:noWrap w:val="0"/>
            <w:vAlign w:val="center"/>
          </w:tcPr>
          <w:p w14:paraId="7ED9ED8D">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“6S”规范</w:t>
            </w:r>
          </w:p>
        </w:tc>
        <w:tc>
          <w:tcPr>
            <w:tcW w:w="709" w:type="dxa"/>
            <w:noWrap w:val="0"/>
            <w:vAlign w:val="center"/>
          </w:tcPr>
          <w:p w14:paraId="7A46C2CD">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10</w:t>
            </w:r>
          </w:p>
        </w:tc>
        <w:tc>
          <w:tcPr>
            <w:tcW w:w="3954" w:type="dxa"/>
            <w:noWrap w:val="0"/>
            <w:vAlign w:val="center"/>
          </w:tcPr>
          <w:p w14:paraId="422A5D9A">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操作过程中及任务完成后，保持工具、仪表等摆放整齐。 </w:t>
            </w:r>
          </w:p>
          <w:p w14:paraId="1FD12189">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操作过程中无不文明行为、具有良好的职业操守，独立完成考核内容、合理解决突发事件。 </w:t>
            </w:r>
          </w:p>
          <w:p w14:paraId="01D07149">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具有安全意识、环保意识、成本意识，操 </w:t>
            </w:r>
          </w:p>
          <w:p w14:paraId="1036DE71">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作符合规范要求。 </w:t>
            </w:r>
          </w:p>
          <w:p w14:paraId="5B5C5D13">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任务完成后清理、清扫工作现场。 </w:t>
            </w:r>
          </w:p>
        </w:tc>
        <w:tc>
          <w:tcPr>
            <w:tcW w:w="1588" w:type="dxa"/>
            <w:vMerge w:val="continue"/>
            <w:noWrap w:val="0"/>
            <w:vAlign w:val="center"/>
          </w:tcPr>
          <w:p w14:paraId="54E4DF4D">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r>
      <w:tr w14:paraId="3881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17" w:type="dxa"/>
            <w:vMerge w:val="restart"/>
            <w:noWrap w:val="0"/>
            <w:vAlign w:val="center"/>
          </w:tcPr>
          <w:p w14:paraId="49C9BC02">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作品</w:t>
            </w:r>
          </w:p>
          <w:p w14:paraId="4C4C5526">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（80分）</w:t>
            </w:r>
          </w:p>
        </w:tc>
        <w:tc>
          <w:tcPr>
            <w:tcW w:w="1255" w:type="dxa"/>
            <w:noWrap w:val="0"/>
            <w:vAlign w:val="center"/>
          </w:tcPr>
          <w:p w14:paraId="46A9FF4C">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元件选择与安装</w:t>
            </w:r>
          </w:p>
        </w:tc>
        <w:tc>
          <w:tcPr>
            <w:tcW w:w="709" w:type="dxa"/>
            <w:noWrap w:val="0"/>
            <w:vAlign w:val="center"/>
          </w:tcPr>
          <w:p w14:paraId="2EB21162">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10</w:t>
            </w:r>
          </w:p>
        </w:tc>
        <w:tc>
          <w:tcPr>
            <w:tcW w:w="3954" w:type="dxa"/>
            <w:noWrap w:val="0"/>
            <w:vAlign w:val="center"/>
          </w:tcPr>
          <w:p w14:paraId="6EED5030">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按要求，正确选择和安装元件；元件安装要紧固，位置合适，元件连接规范、美观。 </w:t>
            </w:r>
          </w:p>
        </w:tc>
        <w:tc>
          <w:tcPr>
            <w:tcW w:w="1588" w:type="dxa"/>
            <w:vMerge w:val="continue"/>
            <w:noWrap w:val="0"/>
            <w:vAlign w:val="center"/>
          </w:tcPr>
          <w:p w14:paraId="7B8B46F1">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r>
      <w:tr w14:paraId="66DD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17" w:type="dxa"/>
            <w:vMerge w:val="continue"/>
            <w:noWrap w:val="0"/>
            <w:vAlign w:val="center"/>
          </w:tcPr>
          <w:p w14:paraId="09219A65">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c>
          <w:tcPr>
            <w:tcW w:w="1255" w:type="dxa"/>
            <w:noWrap w:val="0"/>
            <w:vAlign w:val="center"/>
          </w:tcPr>
          <w:p w14:paraId="226B757B">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系统连接</w:t>
            </w:r>
          </w:p>
        </w:tc>
        <w:tc>
          <w:tcPr>
            <w:tcW w:w="709" w:type="dxa"/>
            <w:noWrap w:val="0"/>
            <w:vAlign w:val="center"/>
          </w:tcPr>
          <w:p w14:paraId="4C34A3F3">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20</w:t>
            </w:r>
          </w:p>
        </w:tc>
        <w:tc>
          <w:tcPr>
            <w:tcW w:w="3954" w:type="dxa"/>
            <w:noWrap w:val="0"/>
            <w:vAlign w:val="center"/>
          </w:tcPr>
          <w:p w14:paraId="59E42913">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按要求，正确连接液压回路和电气线路。 </w:t>
            </w:r>
          </w:p>
        </w:tc>
        <w:tc>
          <w:tcPr>
            <w:tcW w:w="1588" w:type="dxa"/>
            <w:vMerge w:val="continue"/>
            <w:noWrap w:val="0"/>
            <w:vAlign w:val="center"/>
          </w:tcPr>
          <w:p w14:paraId="660F7ACA">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r>
      <w:tr w14:paraId="47D4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17" w:type="dxa"/>
            <w:vMerge w:val="continue"/>
            <w:noWrap w:val="0"/>
            <w:vAlign w:val="center"/>
          </w:tcPr>
          <w:p w14:paraId="1F1A75B6">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c>
          <w:tcPr>
            <w:tcW w:w="1255" w:type="dxa"/>
            <w:noWrap w:val="0"/>
            <w:vAlign w:val="center"/>
          </w:tcPr>
          <w:p w14:paraId="5E50E6BD">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调试</w:t>
            </w:r>
          </w:p>
        </w:tc>
        <w:tc>
          <w:tcPr>
            <w:tcW w:w="709" w:type="dxa"/>
            <w:noWrap w:val="0"/>
            <w:vAlign w:val="center"/>
          </w:tcPr>
          <w:p w14:paraId="740C0108">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20</w:t>
            </w:r>
          </w:p>
        </w:tc>
        <w:tc>
          <w:tcPr>
            <w:tcW w:w="3954" w:type="dxa"/>
            <w:noWrap w:val="0"/>
            <w:vAlign w:val="center"/>
          </w:tcPr>
          <w:p w14:paraId="3D82997A">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检查油压输出并调整；检查电源输出并单独检查电路；上述两个步骤完成后对系统进行电路油路联调。</w:t>
            </w:r>
          </w:p>
        </w:tc>
        <w:tc>
          <w:tcPr>
            <w:tcW w:w="1588" w:type="dxa"/>
            <w:vMerge w:val="continue"/>
            <w:noWrap w:val="0"/>
            <w:vAlign w:val="center"/>
          </w:tcPr>
          <w:p w14:paraId="3A9F02C3">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r>
      <w:tr w14:paraId="13E5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17" w:type="dxa"/>
            <w:vMerge w:val="continue"/>
            <w:noWrap w:val="0"/>
            <w:vAlign w:val="center"/>
          </w:tcPr>
          <w:p w14:paraId="244CE6E1">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c>
          <w:tcPr>
            <w:tcW w:w="1255" w:type="dxa"/>
            <w:noWrap w:val="0"/>
            <w:vAlign w:val="center"/>
          </w:tcPr>
          <w:p w14:paraId="70F832EA">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功能</w:t>
            </w:r>
          </w:p>
        </w:tc>
        <w:tc>
          <w:tcPr>
            <w:tcW w:w="709" w:type="dxa"/>
            <w:noWrap w:val="0"/>
            <w:vAlign w:val="center"/>
          </w:tcPr>
          <w:p w14:paraId="2E3650D4">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30</w:t>
            </w:r>
          </w:p>
        </w:tc>
        <w:tc>
          <w:tcPr>
            <w:tcW w:w="3954" w:type="dxa"/>
            <w:noWrap w:val="0"/>
            <w:vAlign w:val="center"/>
          </w:tcPr>
          <w:p w14:paraId="363DF4CC">
            <w:pPr>
              <w:widowControl/>
              <w:spacing w:line="240" w:lineRule="auto"/>
              <w:jc w:val="left"/>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系统功能完整。 </w:t>
            </w:r>
          </w:p>
        </w:tc>
        <w:tc>
          <w:tcPr>
            <w:tcW w:w="1588" w:type="dxa"/>
            <w:vMerge w:val="continue"/>
            <w:noWrap w:val="0"/>
            <w:vAlign w:val="center"/>
          </w:tcPr>
          <w:p w14:paraId="2EE44A01">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r>
    </w:tbl>
    <w:p w14:paraId="4D8F37E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表</w:t>
      </w:r>
      <w:r>
        <w:rPr>
          <w:rFonts w:hint="eastAsia" w:eastAsia="仿宋" w:cs="Times New Roman"/>
          <w:b/>
          <w:bCs/>
          <w:color w:val="auto"/>
          <w:kern w:val="0"/>
          <w:sz w:val="21"/>
          <w:szCs w:val="21"/>
          <w:lang w:val="en-US" w:eastAsia="zh-CN" w:bidi="ar"/>
        </w:rPr>
        <w:t>6</w:t>
      </w:r>
      <w:r>
        <w:rPr>
          <w:rFonts w:hint="default" w:ascii="Times New Roman" w:hAnsi="Times New Roman" w:eastAsia="仿宋" w:cs="Times New Roman"/>
          <w:b/>
          <w:bCs/>
          <w:color w:val="auto"/>
          <w:kern w:val="0"/>
          <w:sz w:val="21"/>
          <w:szCs w:val="21"/>
          <w:lang w:val="en-US" w:eastAsia="zh-CN" w:bidi="ar"/>
        </w:rPr>
        <w:t xml:space="preserve"> 电气控制系统装调项目评价标准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254"/>
        <w:gridCol w:w="709"/>
        <w:gridCol w:w="3953"/>
        <w:gridCol w:w="1587"/>
      </w:tblGrid>
      <w:tr w14:paraId="0330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71" w:type="dxa"/>
            <w:gridSpan w:val="2"/>
            <w:noWrap w:val="0"/>
            <w:vAlign w:val="top"/>
          </w:tcPr>
          <w:p w14:paraId="7685FC8D">
            <w:pPr>
              <w:widowControl/>
              <w:spacing w:line="400" w:lineRule="exact"/>
              <w:jc w:val="center"/>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评价内容</w:t>
            </w:r>
          </w:p>
        </w:tc>
        <w:tc>
          <w:tcPr>
            <w:tcW w:w="709" w:type="dxa"/>
            <w:noWrap w:val="0"/>
            <w:vAlign w:val="top"/>
          </w:tcPr>
          <w:p w14:paraId="3DB49DA9">
            <w:pPr>
              <w:widowControl/>
              <w:spacing w:line="400" w:lineRule="exact"/>
              <w:jc w:val="center"/>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配分</w:t>
            </w:r>
          </w:p>
        </w:tc>
        <w:tc>
          <w:tcPr>
            <w:tcW w:w="3953" w:type="dxa"/>
            <w:noWrap w:val="0"/>
            <w:vAlign w:val="top"/>
          </w:tcPr>
          <w:p w14:paraId="431793E2">
            <w:pPr>
              <w:widowControl/>
              <w:spacing w:line="400" w:lineRule="exact"/>
              <w:jc w:val="center"/>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考核点</w:t>
            </w:r>
          </w:p>
        </w:tc>
        <w:tc>
          <w:tcPr>
            <w:tcW w:w="1587" w:type="dxa"/>
            <w:noWrap w:val="0"/>
            <w:vAlign w:val="top"/>
          </w:tcPr>
          <w:p w14:paraId="1B4F7EEC">
            <w:pPr>
              <w:widowControl/>
              <w:spacing w:line="400" w:lineRule="exact"/>
              <w:jc w:val="center"/>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备注</w:t>
            </w:r>
          </w:p>
        </w:tc>
      </w:tr>
      <w:tr w14:paraId="7339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017" w:type="dxa"/>
            <w:vMerge w:val="restart"/>
            <w:noWrap w:val="0"/>
            <w:vAlign w:val="center"/>
          </w:tcPr>
          <w:p w14:paraId="34FE6FB1">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操作规范与职业素养(20分)</w:t>
            </w:r>
          </w:p>
        </w:tc>
        <w:tc>
          <w:tcPr>
            <w:tcW w:w="1254" w:type="dxa"/>
            <w:noWrap w:val="0"/>
            <w:vAlign w:val="center"/>
          </w:tcPr>
          <w:p w14:paraId="7EBC2EF6">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操作规范</w:t>
            </w:r>
          </w:p>
        </w:tc>
        <w:tc>
          <w:tcPr>
            <w:tcW w:w="709" w:type="dxa"/>
            <w:noWrap w:val="0"/>
            <w:vAlign w:val="center"/>
          </w:tcPr>
          <w:p w14:paraId="73D43EA9">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10</w:t>
            </w:r>
          </w:p>
        </w:tc>
        <w:tc>
          <w:tcPr>
            <w:tcW w:w="3953" w:type="dxa"/>
            <w:noWrap w:val="0"/>
            <w:vAlign w:val="center"/>
          </w:tcPr>
          <w:p w14:paraId="16678A64">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清点仪表、工具，并摆放整齐。穿戴好劳</w:t>
            </w:r>
          </w:p>
          <w:p w14:paraId="29B1C4BD">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动防护用品。</w:t>
            </w:r>
          </w:p>
          <w:p w14:paraId="5B1175E1">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正确选择电气元件。</w:t>
            </w:r>
          </w:p>
          <w:p w14:paraId="13837042">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对电气元件质量进行检验。</w:t>
            </w:r>
          </w:p>
        </w:tc>
        <w:tc>
          <w:tcPr>
            <w:tcW w:w="1587" w:type="dxa"/>
            <w:vMerge w:val="restart"/>
            <w:noWrap w:val="0"/>
            <w:vAlign w:val="center"/>
          </w:tcPr>
          <w:p w14:paraId="2B20BE65">
            <w:pPr>
              <w:widowControl/>
              <w:spacing w:line="400" w:lineRule="exact"/>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出现明显失误造成安全事故；严重违反考场纪律，造成恶劣影响的本次测试记0分。 </w:t>
            </w:r>
          </w:p>
        </w:tc>
      </w:tr>
      <w:tr w14:paraId="448E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17" w:type="dxa"/>
            <w:vMerge w:val="continue"/>
            <w:noWrap w:val="0"/>
            <w:vAlign w:val="center"/>
          </w:tcPr>
          <w:p w14:paraId="66A013EC">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c>
          <w:tcPr>
            <w:tcW w:w="1254" w:type="dxa"/>
            <w:noWrap w:val="0"/>
            <w:vAlign w:val="center"/>
          </w:tcPr>
          <w:p w14:paraId="75EDC668">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“6S”规范</w:t>
            </w:r>
          </w:p>
        </w:tc>
        <w:tc>
          <w:tcPr>
            <w:tcW w:w="709" w:type="dxa"/>
            <w:noWrap w:val="0"/>
            <w:vAlign w:val="center"/>
          </w:tcPr>
          <w:p w14:paraId="64185A43">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10</w:t>
            </w:r>
          </w:p>
        </w:tc>
        <w:tc>
          <w:tcPr>
            <w:tcW w:w="3953" w:type="dxa"/>
            <w:noWrap w:val="0"/>
            <w:vAlign w:val="center"/>
          </w:tcPr>
          <w:p w14:paraId="4A86E5EB">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操作过程中及任务完成后，保持工具、仪表、元器件、设备等摆放整齐。 </w:t>
            </w:r>
          </w:p>
          <w:p w14:paraId="30F54C0C">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操作过程中无不文明行为、具有良好的职业操守，独立完成考核内容、合理解决突发事件。</w:t>
            </w:r>
          </w:p>
          <w:p w14:paraId="1D2165CC">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具有安全意识、环保意识、成本意识，操作符合规范要求。 </w:t>
            </w:r>
          </w:p>
          <w:p w14:paraId="6E5CC4D9">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任务完成后清理、清扫工作现场。</w:t>
            </w:r>
          </w:p>
        </w:tc>
        <w:tc>
          <w:tcPr>
            <w:tcW w:w="1587" w:type="dxa"/>
            <w:vMerge w:val="continue"/>
            <w:noWrap w:val="0"/>
            <w:vAlign w:val="center"/>
          </w:tcPr>
          <w:p w14:paraId="0E1F00A4">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r>
      <w:tr w14:paraId="5DA5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017" w:type="dxa"/>
            <w:vMerge w:val="restart"/>
            <w:noWrap w:val="0"/>
            <w:vAlign w:val="center"/>
          </w:tcPr>
          <w:p w14:paraId="7518723C">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作品</w:t>
            </w:r>
          </w:p>
          <w:p w14:paraId="7835DF36">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（80分）</w:t>
            </w:r>
          </w:p>
        </w:tc>
        <w:tc>
          <w:tcPr>
            <w:tcW w:w="1254" w:type="dxa"/>
            <w:noWrap w:val="0"/>
            <w:vAlign w:val="center"/>
          </w:tcPr>
          <w:p w14:paraId="059C916D">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元件安装</w:t>
            </w:r>
          </w:p>
        </w:tc>
        <w:tc>
          <w:tcPr>
            <w:tcW w:w="709" w:type="dxa"/>
            <w:noWrap w:val="0"/>
            <w:vAlign w:val="center"/>
          </w:tcPr>
          <w:p w14:paraId="3CAB92AE">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20</w:t>
            </w:r>
          </w:p>
        </w:tc>
        <w:tc>
          <w:tcPr>
            <w:tcW w:w="3953" w:type="dxa"/>
            <w:noWrap w:val="0"/>
            <w:vAlign w:val="center"/>
          </w:tcPr>
          <w:p w14:paraId="6CBEDA6D">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按图纸的要求，正确利用工具，熟练地安装电气元器件。</w:t>
            </w:r>
          </w:p>
          <w:p w14:paraId="32E12376">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元件安装要准确、紧固。</w:t>
            </w:r>
          </w:p>
          <w:p w14:paraId="270F95FD">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按钮盒不固定在板上。</w:t>
            </w:r>
          </w:p>
        </w:tc>
        <w:tc>
          <w:tcPr>
            <w:tcW w:w="1587" w:type="dxa"/>
            <w:vMerge w:val="continue"/>
            <w:noWrap w:val="0"/>
            <w:vAlign w:val="center"/>
          </w:tcPr>
          <w:p w14:paraId="287892DE">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r>
      <w:tr w14:paraId="06CB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017" w:type="dxa"/>
            <w:vMerge w:val="continue"/>
            <w:noWrap w:val="0"/>
            <w:vAlign w:val="center"/>
          </w:tcPr>
          <w:p w14:paraId="0E9BD828">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c>
          <w:tcPr>
            <w:tcW w:w="1254" w:type="dxa"/>
            <w:noWrap w:val="0"/>
            <w:vAlign w:val="center"/>
          </w:tcPr>
          <w:p w14:paraId="1ADA5D59">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布线</w:t>
            </w:r>
          </w:p>
        </w:tc>
        <w:tc>
          <w:tcPr>
            <w:tcW w:w="709" w:type="dxa"/>
            <w:noWrap w:val="0"/>
            <w:vAlign w:val="center"/>
          </w:tcPr>
          <w:p w14:paraId="0D01DB50">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20</w:t>
            </w:r>
          </w:p>
        </w:tc>
        <w:tc>
          <w:tcPr>
            <w:tcW w:w="3953" w:type="dxa"/>
            <w:noWrap w:val="0"/>
            <w:vAlign w:val="center"/>
          </w:tcPr>
          <w:p w14:paraId="033FEFB7">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连线紧固、无毛刺。</w:t>
            </w:r>
          </w:p>
          <w:p w14:paraId="0892B2CB">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电源和电动机配线、按钮接线要接到端子 </w:t>
            </w:r>
          </w:p>
          <w:p w14:paraId="56A92890">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排上，导线要有端子标号，引出端要用别径压端子。</w:t>
            </w:r>
          </w:p>
        </w:tc>
        <w:tc>
          <w:tcPr>
            <w:tcW w:w="1587" w:type="dxa"/>
            <w:vMerge w:val="continue"/>
            <w:noWrap w:val="0"/>
            <w:vAlign w:val="center"/>
          </w:tcPr>
          <w:p w14:paraId="1C2C70C5">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r>
      <w:tr w14:paraId="105F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17" w:type="dxa"/>
            <w:vMerge w:val="continue"/>
            <w:noWrap w:val="0"/>
            <w:vAlign w:val="center"/>
          </w:tcPr>
          <w:p w14:paraId="60DC3A70">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c>
          <w:tcPr>
            <w:tcW w:w="1254" w:type="dxa"/>
            <w:noWrap w:val="0"/>
            <w:vAlign w:val="center"/>
          </w:tcPr>
          <w:p w14:paraId="42083490">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外观</w:t>
            </w:r>
          </w:p>
        </w:tc>
        <w:tc>
          <w:tcPr>
            <w:tcW w:w="709" w:type="dxa"/>
            <w:noWrap w:val="0"/>
            <w:vAlign w:val="center"/>
          </w:tcPr>
          <w:p w14:paraId="57868BC3">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10</w:t>
            </w:r>
          </w:p>
        </w:tc>
        <w:tc>
          <w:tcPr>
            <w:tcW w:w="3953" w:type="dxa"/>
            <w:noWrap w:val="0"/>
            <w:vAlign w:val="center"/>
          </w:tcPr>
          <w:p w14:paraId="3308887C">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元件在配电板上布置要合理。</w:t>
            </w:r>
          </w:p>
          <w:p w14:paraId="115947A5">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布线要进线槽，美观。</w:t>
            </w:r>
          </w:p>
        </w:tc>
        <w:tc>
          <w:tcPr>
            <w:tcW w:w="1587" w:type="dxa"/>
            <w:vMerge w:val="continue"/>
            <w:noWrap w:val="0"/>
            <w:vAlign w:val="center"/>
          </w:tcPr>
          <w:p w14:paraId="046697F5">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r>
      <w:tr w14:paraId="1365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17" w:type="dxa"/>
            <w:vMerge w:val="continue"/>
            <w:noWrap w:val="0"/>
            <w:vAlign w:val="center"/>
          </w:tcPr>
          <w:p w14:paraId="080E59CA">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c>
          <w:tcPr>
            <w:tcW w:w="1254" w:type="dxa"/>
            <w:noWrap w:val="0"/>
            <w:vAlign w:val="center"/>
          </w:tcPr>
          <w:p w14:paraId="2BED046F">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功能</w:t>
            </w:r>
          </w:p>
        </w:tc>
        <w:tc>
          <w:tcPr>
            <w:tcW w:w="709" w:type="dxa"/>
            <w:noWrap w:val="0"/>
            <w:vAlign w:val="center"/>
          </w:tcPr>
          <w:p w14:paraId="6C613C4B">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30</w:t>
            </w:r>
          </w:p>
        </w:tc>
        <w:tc>
          <w:tcPr>
            <w:tcW w:w="3953" w:type="dxa"/>
            <w:noWrap w:val="0"/>
            <w:vAlign w:val="center"/>
          </w:tcPr>
          <w:p w14:paraId="61189DE0">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能正常工作，且各项功能完好。</w:t>
            </w:r>
          </w:p>
        </w:tc>
        <w:tc>
          <w:tcPr>
            <w:tcW w:w="1587" w:type="dxa"/>
            <w:vMerge w:val="continue"/>
            <w:noWrap w:val="0"/>
            <w:vAlign w:val="center"/>
          </w:tcPr>
          <w:p w14:paraId="2B1FD9AD">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r>
    </w:tbl>
    <w:p w14:paraId="1070578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color w:val="auto"/>
          <w:kern w:val="0"/>
          <w:sz w:val="21"/>
          <w:szCs w:val="21"/>
          <w:lang w:val="en-US" w:eastAsia="zh-CN" w:bidi="ar"/>
        </w:rPr>
      </w:pPr>
    </w:p>
    <w:p w14:paraId="09DA7CC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表</w:t>
      </w:r>
      <w:r>
        <w:rPr>
          <w:rFonts w:hint="eastAsia" w:eastAsia="仿宋" w:cs="Times New Roman"/>
          <w:b/>
          <w:bCs/>
          <w:color w:val="auto"/>
          <w:kern w:val="0"/>
          <w:sz w:val="21"/>
          <w:szCs w:val="21"/>
          <w:lang w:val="en-US" w:eastAsia="zh-CN" w:bidi="ar"/>
        </w:rPr>
        <w:t>7</w:t>
      </w:r>
      <w:r>
        <w:rPr>
          <w:rFonts w:hint="eastAsia" w:ascii="Times New Roman" w:hAnsi="Times New Roman" w:eastAsia="仿宋" w:cs="Times New Roman"/>
          <w:b/>
          <w:bCs/>
          <w:color w:val="auto"/>
          <w:kern w:val="0"/>
          <w:sz w:val="21"/>
          <w:szCs w:val="21"/>
          <w:lang w:val="en-US" w:eastAsia="zh-CN" w:bidi="ar"/>
        </w:rPr>
        <w:t>车削加工</w:t>
      </w:r>
      <w:r>
        <w:rPr>
          <w:rFonts w:hint="default" w:ascii="Times New Roman" w:hAnsi="Times New Roman" w:eastAsia="仿宋" w:cs="Times New Roman"/>
          <w:b/>
          <w:bCs/>
          <w:color w:val="auto"/>
          <w:kern w:val="0"/>
          <w:sz w:val="21"/>
          <w:szCs w:val="21"/>
          <w:lang w:val="en-US" w:eastAsia="zh-CN" w:bidi="ar"/>
        </w:rPr>
        <w:t>项目评价标准</w:t>
      </w:r>
    </w:p>
    <w:tbl>
      <w:tblPr>
        <w:tblStyle w:val="8"/>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255"/>
        <w:gridCol w:w="709"/>
        <w:gridCol w:w="3954"/>
        <w:gridCol w:w="1588"/>
      </w:tblGrid>
      <w:tr w14:paraId="48BA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272" w:type="dxa"/>
            <w:gridSpan w:val="2"/>
          </w:tcPr>
          <w:p w14:paraId="53C28A90">
            <w:pPr>
              <w:widowControl/>
              <w:spacing w:line="400" w:lineRule="exact"/>
              <w:jc w:val="center"/>
              <w:rPr>
                <w:rFonts w:eastAsia="仿宋"/>
                <w:b/>
                <w:bCs/>
                <w:color w:val="auto"/>
                <w:kern w:val="0"/>
                <w:lang w:bidi="ar"/>
              </w:rPr>
            </w:pPr>
            <w:r>
              <w:rPr>
                <w:rFonts w:eastAsia="仿宋"/>
                <w:b/>
                <w:bCs/>
                <w:color w:val="auto"/>
                <w:kern w:val="0"/>
                <w:lang w:bidi="ar"/>
              </w:rPr>
              <w:t>评价内容</w:t>
            </w:r>
          </w:p>
        </w:tc>
        <w:tc>
          <w:tcPr>
            <w:tcW w:w="709" w:type="dxa"/>
          </w:tcPr>
          <w:p w14:paraId="1FC37413">
            <w:pPr>
              <w:widowControl/>
              <w:spacing w:line="400" w:lineRule="exact"/>
              <w:jc w:val="center"/>
              <w:rPr>
                <w:rFonts w:eastAsia="仿宋"/>
                <w:b/>
                <w:bCs/>
                <w:color w:val="auto"/>
                <w:kern w:val="0"/>
                <w:lang w:bidi="ar"/>
              </w:rPr>
            </w:pPr>
            <w:r>
              <w:rPr>
                <w:rFonts w:eastAsia="仿宋"/>
                <w:b/>
                <w:bCs/>
                <w:color w:val="auto"/>
                <w:kern w:val="0"/>
                <w:lang w:bidi="ar"/>
              </w:rPr>
              <w:t>配分</w:t>
            </w:r>
          </w:p>
        </w:tc>
        <w:tc>
          <w:tcPr>
            <w:tcW w:w="3954" w:type="dxa"/>
          </w:tcPr>
          <w:p w14:paraId="1D5A9D3E">
            <w:pPr>
              <w:widowControl/>
              <w:spacing w:line="400" w:lineRule="exact"/>
              <w:jc w:val="center"/>
              <w:rPr>
                <w:rFonts w:eastAsia="仿宋"/>
                <w:b/>
                <w:bCs/>
                <w:color w:val="auto"/>
                <w:kern w:val="0"/>
                <w:lang w:bidi="ar"/>
              </w:rPr>
            </w:pPr>
            <w:r>
              <w:rPr>
                <w:rFonts w:eastAsia="仿宋"/>
                <w:b/>
                <w:bCs/>
                <w:color w:val="auto"/>
                <w:kern w:val="0"/>
                <w:lang w:bidi="ar"/>
              </w:rPr>
              <w:t>考核点</w:t>
            </w:r>
          </w:p>
        </w:tc>
        <w:tc>
          <w:tcPr>
            <w:tcW w:w="1588" w:type="dxa"/>
          </w:tcPr>
          <w:p w14:paraId="6BBA5E69">
            <w:pPr>
              <w:widowControl/>
              <w:spacing w:line="400" w:lineRule="exact"/>
              <w:jc w:val="center"/>
              <w:rPr>
                <w:rFonts w:eastAsia="仿宋"/>
                <w:b/>
                <w:bCs/>
                <w:color w:val="auto"/>
                <w:kern w:val="0"/>
                <w:lang w:bidi="ar"/>
              </w:rPr>
            </w:pPr>
            <w:r>
              <w:rPr>
                <w:rFonts w:eastAsia="仿宋"/>
                <w:b/>
                <w:bCs/>
                <w:color w:val="auto"/>
                <w:kern w:val="0"/>
                <w:lang w:bidi="ar"/>
              </w:rPr>
              <w:t>备注</w:t>
            </w:r>
          </w:p>
        </w:tc>
      </w:tr>
      <w:tr w14:paraId="6EF9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restart"/>
            <w:vAlign w:val="center"/>
          </w:tcPr>
          <w:p w14:paraId="41DC4419">
            <w:pPr>
              <w:widowControl/>
              <w:spacing w:line="400" w:lineRule="exact"/>
              <w:jc w:val="center"/>
              <w:rPr>
                <w:rFonts w:eastAsia="仿宋"/>
                <w:color w:val="auto"/>
                <w:kern w:val="0"/>
                <w:lang w:bidi="ar"/>
              </w:rPr>
            </w:pPr>
            <w:r>
              <w:rPr>
                <w:rFonts w:eastAsia="仿宋"/>
                <w:color w:val="auto"/>
                <w:kern w:val="0"/>
                <w:lang w:bidi="ar"/>
              </w:rPr>
              <w:t>操作规范与职业素养(20分)</w:t>
            </w:r>
          </w:p>
        </w:tc>
        <w:tc>
          <w:tcPr>
            <w:tcW w:w="1255" w:type="dxa"/>
            <w:vAlign w:val="center"/>
          </w:tcPr>
          <w:p w14:paraId="1B8324E7">
            <w:pPr>
              <w:widowControl/>
              <w:spacing w:line="400" w:lineRule="exact"/>
              <w:jc w:val="center"/>
              <w:rPr>
                <w:rFonts w:eastAsia="仿宋"/>
                <w:color w:val="auto"/>
                <w:kern w:val="0"/>
                <w:lang w:bidi="ar"/>
              </w:rPr>
            </w:pPr>
            <w:r>
              <w:rPr>
                <w:rFonts w:eastAsia="仿宋"/>
                <w:color w:val="auto"/>
                <w:kern w:val="0"/>
                <w:lang w:bidi="ar"/>
              </w:rPr>
              <w:t>操作规范</w:t>
            </w:r>
          </w:p>
        </w:tc>
        <w:tc>
          <w:tcPr>
            <w:tcW w:w="709" w:type="dxa"/>
            <w:vAlign w:val="center"/>
          </w:tcPr>
          <w:p w14:paraId="5094001E">
            <w:pPr>
              <w:widowControl/>
              <w:spacing w:line="400" w:lineRule="exact"/>
              <w:jc w:val="center"/>
              <w:rPr>
                <w:rFonts w:eastAsia="仿宋"/>
                <w:color w:val="auto"/>
                <w:kern w:val="0"/>
                <w:lang w:bidi="ar"/>
              </w:rPr>
            </w:pPr>
            <w:r>
              <w:rPr>
                <w:rFonts w:eastAsia="仿宋"/>
                <w:color w:val="auto"/>
                <w:kern w:val="0"/>
                <w:lang w:bidi="ar"/>
              </w:rPr>
              <w:t>12</w:t>
            </w:r>
          </w:p>
        </w:tc>
        <w:tc>
          <w:tcPr>
            <w:tcW w:w="3954" w:type="dxa"/>
            <w:vAlign w:val="center"/>
          </w:tcPr>
          <w:p w14:paraId="1B81EC19">
            <w:pPr>
              <w:widowControl/>
              <w:spacing w:line="240" w:lineRule="auto"/>
              <w:rPr>
                <w:rFonts w:eastAsia="仿宋"/>
                <w:color w:val="auto"/>
                <w:kern w:val="0"/>
                <w:lang w:bidi="ar"/>
              </w:rPr>
            </w:pPr>
            <w:r>
              <w:rPr>
                <w:rFonts w:eastAsia="仿宋"/>
                <w:color w:val="auto"/>
                <w:kern w:val="0"/>
                <w:lang w:bidi="ar"/>
              </w:rPr>
              <w:t>机床开机前按要求对机床进行检查、并记录。</w:t>
            </w:r>
          </w:p>
          <w:p w14:paraId="55B1D1AA">
            <w:pPr>
              <w:widowControl/>
              <w:spacing w:line="240" w:lineRule="auto"/>
              <w:rPr>
                <w:rFonts w:eastAsia="仿宋"/>
                <w:color w:val="auto"/>
                <w:kern w:val="0"/>
                <w:lang w:bidi="ar"/>
              </w:rPr>
            </w:pPr>
            <w:r>
              <w:rPr>
                <w:rFonts w:eastAsia="仿宋"/>
                <w:color w:val="auto"/>
                <w:kern w:val="0"/>
                <w:lang w:bidi="ar"/>
              </w:rPr>
              <w:t>按操作规程开机、关机。</w:t>
            </w:r>
          </w:p>
          <w:p w14:paraId="0E22A499">
            <w:pPr>
              <w:widowControl/>
              <w:spacing w:line="240" w:lineRule="auto"/>
              <w:rPr>
                <w:rFonts w:eastAsia="仿宋"/>
                <w:color w:val="auto"/>
                <w:kern w:val="0"/>
                <w:lang w:bidi="ar"/>
              </w:rPr>
            </w:pPr>
            <w:r>
              <w:rPr>
                <w:rFonts w:eastAsia="仿宋"/>
                <w:color w:val="auto"/>
                <w:kern w:val="0"/>
                <w:lang w:bidi="ar"/>
              </w:rPr>
              <w:t>按操作规程回参考点。</w:t>
            </w:r>
          </w:p>
          <w:p w14:paraId="0D11F8E8">
            <w:pPr>
              <w:widowControl/>
              <w:spacing w:line="240" w:lineRule="auto"/>
              <w:rPr>
                <w:rFonts w:eastAsia="仿宋"/>
                <w:color w:val="auto"/>
                <w:kern w:val="0"/>
                <w:lang w:bidi="ar"/>
              </w:rPr>
            </w:pPr>
            <w:r>
              <w:rPr>
                <w:rFonts w:eastAsia="仿宋"/>
                <w:color w:val="auto"/>
                <w:kern w:val="0"/>
                <w:lang w:bidi="ar"/>
              </w:rPr>
              <w:t>工具、刀具、量具摆放整齐。</w:t>
            </w:r>
          </w:p>
          <w:p w14:paraId="0C34C245">
            <w:pPr>
              <w:widowControl/>
              <w:spacing w:line="240" w:lineRule="auto"/>
              <w:rPr>
                <w:rFonts w:eastAsia="仿宋"/>
                <w:color w:val="auto"/>
                <w:kern w:val="0"/>
                <w:lang w:bidi="ar"/>
              </w:rPr>
            </w:pPr>
            <w:r>
              <w:rPr>
                <w:rFonts w:eastAsia="仿宋"/>
                <w:color w:val="auto"/>
                <w:kern w:val="0"/>
                <w:lang w:bidi="ar"/>
              </w:rPr>
              <w:t>程序正确输入并按操作规程进行检验。</w:t>
            </w:r>
          </w:p>
          <w:p w14:paraId="0E480C63">
            <w:pPr>
              <w:widowControl/>
              <w:spacing w:line="240" w:lineRule="auto"/>
              <w:rPr>
                <w:rFonts w:eastAsia="仿宋"/>
                <w:color w:val="auto"/>
                <w:kern w:val="0"/>
                <w:lang w:bidi="ar"/>
              </w:rPr>
            </w:pPr>
            <w:r>
              <w:rPr>
                <w:rFonts w:eastAsia="仿宋"/>
                <w:color w:val="auto"/>
                <w:kern w:val="0"/>
                <w:lang w:bidi="ar"/>
              </w:rPr>
              <w:t>按操作规程进行加工操作，</w:t>
            </w:r>
            <w:r>
              <w:rPr>
                <w:rFonts w:hint="eastAsia" w:eastAsia="仿宋"/>
                <w:color w:val="auto"/>
                <w:kern w:val="0"/>
                <w:lang w:bidi="ar"/>
              </w:rPr>
              <w:t>不</w:t>
            </w:r>
            <w:r>
              <w:rPr>
                <w:rFonts w:eastAsia="仿宋"/>
                <w:color w:val="auto"/>
                <w:kern w:val="0"/>
                <w:lang w:bidi="ar"/>
              </w:rPr>
              <w:t>出现打刀或其它不规范操作。</w:t>
            </w:r>
          </w:p>
          <w:p w14:paraId="090A048A">
            <w:pPr>
              <w:widowControl/>
              <w:spacing w:line="240" w:lineRule="auto"/>
              <w:rPr>
                <w:rFonts w:eastAsia="仿宋"/>
                <w:color w:val="auto"/>
                <w:kern w:val="0"/>
                <w:lang w:bidi="ar"/>
              </w:rPr>
            </w:pPr>
            <w:r>
              <w:rPr>
                <w:rFonts w:eastAsia="仿宋"/>
                <w:color w:val="auto"/>
                <w:kern w:val="0"/>
                <w:lang w:bidi="ar"/>
              </w:rPr>
              <w:t>安全、正确使用量具。</w:t>
            </w:r>
          </w:p>
          <w:p w14:paraId="349AE3B8">
            <w:pPr>
              <w:widowControl/>
              <w:spacing w:line="240" w:lineRule="auto"/>
              <w:rPr>
                <w:rFonts w:eastAsia="仿宋"/>
                <w:color w:val="auto"/>
                <w:kern w:val="0"/>
                <w:lang w:bidi="ar"/>
              </w:rPr>
            </w:pPr>
            <w:r>
              <w:rPr>
                <w:rFonts w:eastAsia="仿宋"/>
                <w:color w:val="auto"/>
                <w:kern w:val="0"/>
                <w:lang w:bidi="ar"/>
              </w:rPr>
              <w:t>机床使用完成后进行状态登记。</w:t>
            </w:r>
          </w:p>
        </w:tc>
        <w:tc>
          <w:tcPr>
            <w:tcW w:w="1588" w:type="dxa"/>
            <w:vMerge w:val="restart"/>
            <w:vAlign w:val="center"/>
          </w:tcPr>
          <w:p w14:paraId="7DD7D3A2">
            <w:pPr>
              <w:widowControl/>
              <w:spacing w:line="400" w:lineRule="exact"/>
              <w:rPr>
                <w:rFonts w:eastAsia="仿宋"/>
                <w:color w:val="auto"/>
                <w:kern w:val="0"/>
                <w:lang w:bidi="ar"/>
              </w:rPr>
            </w:pPr>
          </w:p>
        </w:tc>
      </w:tr>
      <w:tr w14:paraId="21D1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6666F03E">
            <w:pPr>
              <w:widowControl/>
              <w:spacing w:line="400" w:lineRule="exact"/>
              <w:jc w:val="center"/>
              <w:rPr>
                <w:rFonts w:eastAsia="仿宋"/>
                <w:color w:val="auto"/>
                <w:kern w:val="0"/>
                <w:lang w:bidi="ar"/>
              </w:rPr>
            </w:pPr>
          </w:p>
        </w:tc>
        <w:tc>
          <w:tcPr>
            <w:tcW w:w="1255" w:type="dxa"/>
            <w:vAlign w:val="center"/>
          </w:tcPr>
          <w:p w14:paraId="76462414">
            <w:pPr>
              <w:widowControl/>
              <w:spacing w:line="400" w:lineRule="exact"/>
              <w:jc w:val="center"/>
              <w:rPr>
                <w:rFonts w:eastAsia="仿宋"/>
                <w:color w:val="auto"/>
                <w:kern w:val="0"/>
                <w:lang w:bidi="ar"/>
              </w:rPr>
            </w:pPr>
            <w:r>
              <w:rPr>
                <w:rFonts w:eastAsia="仿宋"/>
                <w:color w:val="auto"/>
                <w:kern w:val="0"/>
                <w:lang w:bidi="ar"/>
              </w:rPr>
              <w:t>“6S”规范</w:t>
            </w:r>
          </w:p>
        </w:tc>
        <w:tc>
          <w:tcPr>
            <w:tcW w:w="709" w:type="dxa"/>
            <w:vAlign w:val="center"/>
          </w:tcPr>
          <w:p w14:paraId="0AB85D8F">
            <w:pPr>
              <w:widowControl/>
              <w:spacing w:line="400" w:lineRule="exact"/>
              <w:jc w:val="center"/>
              <w:rPr>
                <w:rFonts w:eastAsia="仿宋"/>
                <w:color w:val="auto"/>
                <w:kern w:val="0"/>
                <w:lang w:bidi="ar"/>
              </w:rPr>
            </w:pPr>
            <w:r>
              <w:rPr>
                <w:rFonts w:eastAsia="仿宋"/>
                <w:color w:val="auto"/>
                <w:kern w:val="0"/>
                <w:lang w:bidi="ar"/>
              </w:rPr>
              <w:t>8</w:t>
            </w:r>
          </w:p>
        </w:tc>
        <w:tc>
          <w:tcPr>
            <w:tcW w:w="3954" w:type="dxa"/>
            <w:vAlign w:val="center"/>
          </w:tcPr>
          <w:p w14:paraId="17B1DE85">
            <w:pPr>
              <w:widowControl/>
              <w:spacing w:line="240" w:lineRule="auto"/>
              <w:rPr>
                <w:rFonts w:eastAsia="仿宋"/>
                <w:color w:val="auto"/>
                <w:kern w:val="0"/>
                <w:lang w:bidi="ar"/>
              </w:rPr>
            </w:pPr>
            <w:r>
              <w:rPr>
                <w:rFonts w:hint="eastAsia" w:eastAsia="仿宋"/>
                <w:color w:val="auto"/>
                <w:kern w:val="0"/>
                <w:lang w:bidi="ar"/>
              </w:rPr>
              <w:t>不</w:t>
            </w:r>
            <w:r>
              <w:rPr>
                <w:rFonts w:eastAsia="仿宋"/>
                <w:color w:val="auto"/>
                <w:kern w:val="0"/>
                <w:lang w:bidi="ar"/>
              </w:rPr>
              <w:t>出现人伤械损事故。</w:t>
            </w:r>
          </w:p>
          <w:p w14:paraId="6FCF166C">
            <w:pPr>
              <w:widowControl/>
              <w:spacing w:line="240" w:lineRule="auto"/>
              <w:rPr>
                <w:rFonts w:eastAsia="仿宋"/>
                <w:color w:val="auto"/>
                <w:kern w:val="0"/>
                <w:lang w:bidi="ar"/>
              </w:rPr>
            </w:pPr>
            <w:r>
              <w:rPr>
                <w:rFonts w:eastAsia="仿宋"/>
                <w:color w:val="auto"/>
                <w:kern w:val="0"/>
                <w:lang w:bidi="ar"/>
              </w:rPr>
              <w:t>服从组考方及现场监考老师安排。</w:t>
            </w:r>
          </w:p>
          <w:p w14:paraId="50C18260">
            <w:pPr>
              <w:widowControl/>
              <w:spacing w:line="240" w:lineRule="auto"/>
              <w:rPr>
                <w:rFonts w:eastAsia="仿宋"/>
                <w:color w:val="auto"/>
                <w:kern w:val="0"/>
                <w:lang w:bidi="ar"/>
              </w:rPr>
            </w:pPr>
            <w:r>
              <w:rPr>
                <w:rFonts w:eastAsia="仿宋"/>
                <w:color w:val="auto"/>
                <w:kern w:val="0"/>
                <w:lang w:bidi="ar"/>
              </w:rPr>
              <w:t>按安全生产要求穿工作服、戴防护帽。</w:t>
            </w:r>
          </w:p>
          <w:p w14:paraId="4290BB56">
            <w:pPr>
              <w:widowControl/>
              <w:spacing w:line="240" w:lineRule="auto"/>
              <w:rPr>
                <w:rFonts w:eastAsia="仿宋"/>
                <w:color w:val="auto"/>
                <w:kern w:val="0"/>
                <w:lang w:bidi="ar"/>
              </w:rPr>
            </w:pPr>
            <w:r>
              <w:rPr>
                <w:rFonts w:eastAsia="仿宋"/>
                <w:color w:val="auto"/>
                <w:kern w:val="0"/>
                <w:lang w:bidi="ar"/>
              </w:rPr>
              <w:t>对机床及周围工作环境进行清扫。</w:t>
            </w:r>
          </w:p>
          <w:p w14:paraId="0BD5F5AB">
            <w:pPr>
              <w:widowControl/>
              <w:spacing w:line="240" w:lineRule="auto"/>
              <w:rPr>
                <w:rFonts w:eastAsia="仿宋"/>
                <w:color w:val="auto"/>
                <w:kern w:val="0"/>
                <w:lang w:bidi="ar"/>
              </w:rPr>
            </w:pPr>
            <w:r>
              <w:rPr>
                <w:rFonts w:eastAsia="仿宋"/>
                <w:color w:val="auto"/>
                <w:kern w:val="0"/>
                <w:lang w:bidi="ar"/>
              </w:rPr>
              <w:t>刀具安装正确、夹紧可靠。</w:t>
            </w:r>
          </w:p>
          <w:p w14:paraId="00DA80D8">
            <w:pPr>
              <w:widowControl/>
              <w:spacing w:line="240" w:lineRule="auto"/>
              <w:rPr>
                <w:rFonts w:eastAsia="仿宋"/>
                <w:color w:val="auto"/>
                <w:kern w:val="0"/>
                <w:lang w:bidi="ar"/>
              </w:rPr>
            </w:pPr>
            <w:r>
              <w:rPr>
                <w:rFonts w:eastAsia="仿宋"/>
                <w:color w:val="auto"/>
                <w:kern w:val="0"/>
                <w:lang w:bidi="ar"/>
              </w:rPr>
              <w:t>工件安装正确、夹紧可靠。</w:t>
            </w:r>
          </w:p>
          <w:p w14:paraId="24A03A78">
            <w:pPr>
              <w:widowControl/>
              <w:spacing w:line="240" w:lineRule="auto"/>
              <w:rPr>
                <w:rFonts w:eastAsia="仿宋"/>
                <w:color w:val="auto"/>
                <w:kern w:val="0"/>
                <w:lang w:bidi="ar"/>
              </w:rPr>
            </w:pPr>
            <w:r>
              <w:rPr>
                <w:rFonts w:hint="eastAsia" w:eastAsia="仿宋"/>
                <w:color w:val="auto"/>
                <w:kern w:val="0"/>
                <w:lang w:bidi="ar"/>
              </w:rPr>
              <w:t>进行</w:t>
            </w:r>
            <w:r>
              <w:rPr>
                <w:rFonts w:eastAsia="仿宋"/>
                <w:color w:val="auto"/>
                <w:kern w:val="0"/>
                <w:lang w:bidi="ar"/>
              </w:rPr>
              <w:t>机床的打油加液等</w:t>
            </w:r>
            <w:r>
              <w:rPr>
                <w:rFonts w:hint="eastAsia" w:eastAsia="仿宋"/>
                <w:color w:val="auto"/>
                <w:kern w:val="0"/>
                <w:lang w:bidi="ar"/>
              </w:rPr>
              <w:t>保养操作</w:t>
            </w:r>
            <w:r>
              <w:rPr>
                <w:rFonts w:eastAsia="仿宋"/>
                <w:color w:val="auto"/>
                <w:kern w:val="0"/>
                <w:lang w:bidi="ar"/>
              </w:rPr>
              <w:t>。</w:t>
            </w:r>
          </w:p>
          <w:p w14:paraId="0244268D">
            <w:pPr>
              <w:widowControl/>
              <w:spacing w:line="240" w:lineRule="auto"/>
              <w:rPr>
                <w:rFonts w:eastAsia="仿宋"/>
                <w:color w:val="auto"/>
                <w:kern w:val="0"/>
                <w:lang w:bidi="ar"/>
              </w:rPr>
            </w:pPr>
            <w:r>
              <w:rPr>
                <w:rFonts w:eastAsia="仿宋"/>
                <w:color w:val="auto"/>
                <w:kern w:val="0"/>
                <w:lang w:bidi="ar"/>
              </w:rPr>
              <w:t>机床的用电安全操作。</w:t>
            </w:r>
          </w:p>
          <w:p w14:paraId="43797EA6">
            <w:pPr>
              <w:widowControl/>
              <w:spacing w:line="240" w:lineRule="auto"/>
              <w:rPr>
                <w:rFonts w:eastAsia="仿宋"/>
                <w:color w:val="auto"/>
                <w:kern w:val="0"/>
                <w:lang w:bidi="ar"/>
              </w:rPr>
            </w:pPr>
            <w:r>
              <w:rPr>
                <w:rFonts w:eastAsia="仿宋"/>
                <w:color w:val="auto"/>
                <w:kern w:val="0"/>
                <w:lang w:bidi="ar"/>
              </w:rPr>
              <w:t>按时完成零件加工。</w:t>
            </w:r>
          </w:p>
        </w:tc>
        <w:tc>
          <w:tcPr>
            <w:tcW w:w="1588" w:type="dxa"/>
            <w:vMerge w:val="continue"/>
            <w:vAlign w:val="center"/>
          </w:tcPr>
          <w:p w14:paraId="47EC0819">
            <w:pPr>
              <w:widowControl/>
              <w:spacing w:line="400" w:lineRule="exact"/>
              <w:jc w:val="center"/>
              <w:rPr>
                <w:rFonts w:eastAsia="仿宋"/>
                <w:color w:val="auto"/>
                <w:kern w:val="0"/>
                <w:lang w:bidi="ar"/>
              </w:rPr>
            </w:pPr>
          </w:p>
        </w:tc>
      </w:tr>
      <w:tr w14:paraId="3BBB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017" w:type="dxa"/>
            <w:vMerge w:val="restart"/>
            <w:vAlign w:val="center"/>
          </w:tcPr>
          <w:p w14:paraId="40161D7C">
            <w:pPr>
              <w:widowControl/>
              <w:spacing w:line="400" w:lineRule="exact"/>
              <w:jc w:val="center"/>
              <w:rPr>
                <w:rFonts w:eastAsia="仿宋"/>
                <w:color w:val="auto"/>
                <w:kern w:val="0"/>
                <w:lang w:bidi="ar"/>
              </w:rPr>
            </w:pPr>
            <w:r>
              <w:rPr>
                <w:rFonts w:eastAsia="仿宋"/>
                <w:color w:val="auto"/>
                <w:kern w:val="0"/>
                <w:lang w:bidi="ar"/>
              </w:rPr>
              <w:t>作品</w:t>
            </w:r>
          </w:p>
          <w:p w14:paraId="35FEA5E4">
            <w:pPr>
              <w:widowControl/>
              <w:spacing w:line="400" w:lineRule="exact"/>
              <w:jc w:val="center"/>
              <w:rPr>
                <w:rFonts w:eastAsia="仿宋"/>
                <w:color w:val="auto"/>
                <w:kern w:val="0"/>
                <w:lang w:bidi="ar"/>
              </w:rPr>
            </w:pPr>
            <w:r>
              <w:rPr>
                <w:rFonts w:eastAsia="仿宋"/>
                <w:color w:val="auto"/>
                <w:kern w:val="0"/>
                <w:lang w:bidi="ar"/>
              </w:rPr>
              <w:t>（80分）</w:t>
            </w:r>
          </w:p>
        </w:tc>
        <w:tc>
          <w:tcPr>
            <w:tcW w:w="1255" w:type="dxa"/>
            <w:vAlign w:val="center"/>
          </w:tcPr>
          <w:p w14:paraId="3C507981">
            <w:pPr>
              <w:widowControl/>
              <w:spacing w:line="400" w:lineRule="exact"/>
              <w:jc w:val="center"/>
              <w:rPr>
                <w:rFonts w:eastAsia="仿宋"/>
                <w:color w:val="auto"/>
                <w:kern w:val="0"/>
                <w:lang w:bidi="ar"/>
              </w:rPr>
            </w:pPr>
            <w:r>
              <w:rPr>
                <w:rFonts w:eastAsia="仿宋"/>
                <w:color w:val="auto"/>
                <w:kern w:val="0"/>
                <w:lang w:bidi="ar"/>
              </w:rPr>
              <w:t>形状</w:t>
            </w:r>
          </w:p>
        </w:tc>
        <w:tc>
          <w:tcPr>
            <w:tcW w:w="709" w:type="dxa"/>
            <w:vAlign w:val="center"/>
          </w:tcPr>
          <w:p w14:paraId="4569129E">
            <w:pPr>
              <w:widowControl/>
              <w:spacing w:line="400" w:lineRule="exact"/>
              <w:jc w:val="center"/>
              <w:rPr>
                <w:rFonts w:eastAsia="仿宋"/>
                <w:color w:val="auto"/>
                <w:kern w:val="0"/>
                <w:lang w:bidi="ar"/>
              </w:rPr>
            </w:pPr>
            <w:r>
              <w:rPr>
                <w:rFonts w:eastAsia="仿宋"/>
                <w:color w:val="auto"/>
                <w:kern w:val="0"/>
                <w:lang w:bidi="ar"/>
              </w:rPr>
              <w:t>10</w:t>
            </w:r>
          </w:p>
        </w:tc>
        <w:tc>
          <w:tcPr>
            <w:tcW w:w="3954" w:type="dxa"/>
            <w:vAlign w:val="center"/>
          </w:tcPr>
          <w:p w14:paraId="14EEEDD9">
            <w:pPr>
              <w:widowControl/>
              <w:spacing w:line="240" w:lineRule="auto"/>
              <w:rPr>
                <w:rFonts w:hint="eastAsia" w:eastAsia="仿宋"/>
                <w:color w:val="auto"/>
                <w:kern w:val="0"/>
                <w:lang w:bidi="ar"/>
              </w:rPr>
            </w:pPr>
            <w:r>
              <w:rPr>
                <w:rFonts w:eastAsia="仿宋"/>
                <w:color w:val="auto"/>
                <w:kern w:val="0"/>
                <w:lang w:bidi="ar"/>
              </w:rPr>
              <w:t>外轮廓形</w:t>
            </w:r>
            <w:r>
              <w:rPr>
                <w:rFonts w:hint="eastAsia" w:eastAsia="仿宋"/>
                <w:color w:val="auto"/>
                <w:kern w:val="0"/>
                <w:lang w:bidi="ar"/>
              </w:rPr>
              <w:t>、</w:t>
            </w:r>
            <w:r>
              <w:rPr>
                <w:rFonts w:eastAsia="仿宋"/>
                <w:color w:val="auto"/>
                <w:kern w:val="0"/>
                <w:lang w:bidi="ar"/>
              </w:rPr>
              <w:t>螺纹形状</w:t>
            </w:r>
            <w:r>
              <w:rPr>
                <w:rFonts w:hint="eastAsia" w:eastAsia="仿宋"/>
                <w:color w:val="auto"/>
                <w:kern w:val="0"/>
                <w:lang w:bidi="ar"/>
              </w:rPr>
              <w:t>、</w:t>
            </w:r>
            <w:r>
              <w:rPr>
                <w:rFonts w:eastAsia="仿宋"/>
                <w:color w:val="auto"/>
                <w:kern w:val="0"/>
                <w:lang w:bidi="ar"/>
              </w:rPr>
              <w:t>内孔形状与图纸</w:t>
            </w:r>
            <w:r>
              <w:rPr>
                <w:rFonts w:hint="eastAsia" w:eastAsia="仿宋"/>
                <w:color w:val="auto"/>
                <w:kern w:val="0"/>
                <w:lang w:bidi="ar"/>
              </w:rPr>
              <w:t>相符。</w:t>
            </w:r>
          </w:p>
        </w:tc>
        <w:tc>
          <w:tcPr>
            <w:tcW w:w="1588" w:type="dxa"/>
            <w:vMerge w:val="continue"/>
            <w:vAlign w:val="center"/>
          </w:tcPr>
          <w:p w14:paraId="78DAE53F">
            <w:pPr>
              <w:widowControl/>
              <w:spacing w:line="400" w:lineRule="exact"/>
              <w:jc w:val="center"/>
              <w:rPr>
                <w:rFonts w:eastAsia="仿宋"/>
                <w:color w:val="auto"/>
                <w:kern w:val="0"/>
                <w:lang w:bidi="ar"/>
              </w:rPr>
            </w:pPr>
          </w:p>
        </w:tc>
      </w:tr>
      <w:tr w14:paraId="162D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17" w:type="dxa"/>
            <w:vMerge w:val="continue"/>
            <w:vAlign w:val="center"/>
          </w:tcPr>
          <w:p w14:paraId="002C3B38">
            <w:pPr>
              <w:widowControl/>
              <w:spacing w:line="400" w:lineRule="exact"/>
              <w:jc w:val="center"/>
              <w:rPr>
                <w:rFonts w:eastAsia="仿宋"/>
                <w:color w:val="auto"/>
                <w:kern w:val="0"/>
                <w:lang w:bidi="ar"/>
              </w:rPr>
            </w:pPr>
          </w:p>
        </w:tc>
        <w:tc>
          <w:tcPr>
            <w:tcW w:w="1255" w:type="dxa"/>
            <w:vAlign w:val="center"/>
          </w:tcPr>
          <w:p w14:paraId="0B41B48F">
            <w:pPr>
              <w:widowControl/>
              <w:spacing w:line="400" w:lineRule="exact"/>
              <w:jc w:val="center"/>
              <w:rPr>
                <w:rFonts w:eastAsia="仿宋"/>
                <w:color w:val="auto"/>
                <w:kern w:val="0"/>
                <w:lang w:bidi="ar"/>
              </w:rPr>
            </w:pPr>
            <w:r>
              <w:rPr>
                <w:rFonts w:eastAsia="仿宋"/>
                <w:color w:val="auto"/>
                <w:kern w:val="0"/>
                <w:lang w:bidi="ar"/>
              </w:rPr>
              <w:t>尺寸精度</w:t>
            </w:r>
          </w:p>
        </w:tc>
        <w:tc>
          <w:tcPr>
            <w:tcW w:w="709" w:type="dxa"/>
            <w:vAlign w:val="center"/>
          </w:tcPr>
          <w:p w14:paraId="47AFE6A1">
            <w:pPr>
              <w:widowControl/>
              <w:spacing w:line="400" w:lineRule="exact"/>
              <w:jc w:val="center"/>
              <w:rPr>
                <w:rFonts w:eastAsia="仿宋"/>
                <w:color w:val="auto"/>
                <w:kern w:val="0"/>
                <w:lang w:bidi="ar"/>
              </w:rPr>
            </w:pPr>
            <w:r>
              <w:rPr>
                <w:rFonts w:eastAsia="仿宋"/>
                <w:color w:val="auto"/>
                <w:kern w:val="0"/>
                <w:lang w:bidi="ar"/>
              </w:rPr>
              <w:t>50</w:t>
            </w:r>
          </w:p>
        </w:tc>
        <w:tc>
          <w:tcPr>
            <w:tcW w:w="3954" w:type="dxa"/>
            <w:vAlign w:val="center"/>
          </w:tcPr>
          <w:p w14:paraId="2E6DA47F">
            <w:pPr>
              <w:widowControl/>
              <w:spacing w:line="240" w:lineRule="auto"/>
              <w:rPr>
                <w:rFonts w:eastAsia="仿宋"/>
                <w:color w:val="auto"/>
                <w:kern w:val="0"/>
                <w:lang w:bidi="ar"/>
              </w:rPr>
            </w:pPr>
            <w:r>
              <w:rPr>
                <w:rFonts w:hint="eastAsia" w:eastAsia="仿宋"/>
                <w:color w:val="auto"/>
                <w:kern w:val="0"/>
                <w:lang w:bidi="ar"/>
              </w:rPr>
              <w:t>所指定检测的尺寸精度控制在要求范围内。</w:t>
            </w:r>
          </w:p>
        </w:tc>
        <w:tc>
          <w:tcPr>
            <w:tcW w:w="1588" w:type="dxa"/>
            <w:vMerge w:val="continue"/>
            <w:vAlign w:val="center"/>
          </w:tcPr>
          <w:p w14:paraId="2A5ED606">
            <w:pPr>
              <w:widowControl/>
              <w:spacing w:line="400" w:lineRule="exact"/>
              <w:jc w:val="center"/>
              <w:rPr>
                <w:rFonts w:eastAsia="仿宋"/>
                <w:color w:val="auto"/>
                <w:kern w:val="0"/>
                <w:lang w:bidi="ar"/>
              </w:rPr>
            </w:pPr>
          </w:p>
        </w:tc>
      </w:tr>
      <w:tr w14:paraId="6E78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17" w:type="dxa"/>
            <w:vMerge w:val="continue"/>
            <w:vAlign w:val="center"/>
          </w:tcPr>
          <w:p w14:paraId="2BDCE604">
            <w:pPr>
              <w:widowControl/>
              <w:spacing w:line="400" w:lineRule="exact"/>
              <w:jc w:val="center"/>
              <w:rPr>
                <w:rFonts w:eastAsia="仿宋"/>
                <w:color w:val="auto"/>
                <w:kern w:val="0"/>
                <w:lang w:bidi="ar"/>
              </w:rPr>
            </w:pPr>
          </w:p>
        </w:tc>
        <w:tc>
          <w:tcPr>
            <w:tcW w:w="1255" w:type="dxa"/>
            <w:vAlign w:val="center"/>
          </w:tcPr>
          <w:p w14:paraId="7C0A7863">
            <w:pPr>
              <w:widowControl/>
              <w:spacing w:line="240" w:lineRule="auto"/>
              <w:jc w:val="center"/>
              <w:rPr>
                <w:rFonts w:eastAsia="仿宋"/>
                <w:color w:val="auto"/>
                <w:kern w:val="0"/>
                <w:lang w:bidi="ar"/>
              </w:rPr>
            </w:pPr>
            <w:r>
              <w:rPr>
                <w:rFonts w:eastAsia="仿宋"/>
                <w:color w:val="auto"/>
                <w:kern w:val="0"/>
                <w:lang w:bidi="ar"/>
              </w:rPr>
              <w:t>表面粗糙度</w:t>
            </w:r>
          </w:p>
        </w:tc>
        <w:tc>
          <w:tcPr>
            <w:tcW w:w="709" w:type="dxa"/>
            <w:vAlign w:val="center"/>
          </w:tcPr>
          <w:p w14:paraId="1C0E6936">
            <w:pPr>
              <w:widowControl/>
              <w:spacing w:line="400" w:lineRule="exact"/>
              <w:jc w:val="center"/>
              <w:rPr>
                <w:rFonts w:eastAsia="仿宋"/>
                <w:color w:val="auto"/>
                <w:kern w:val="0"/>
                <w:lang w:bidi="ar"/>
              </w:rPr>
            </w:pPr>
            <w:r>
              <w:rPr>
                <w:rFonts w:eastAsia="仿宋"/>
                <w:color w:val="auto"/>
                <w:kern w:val="0"/>
                <w:lang w:bidi="ar"/>
              </w:rPr>
              <w:t>15</w:t>
            </w:r>
          </w:p>
        </w:tc>
        <w:tc>
          <w:tcPr>
            <w:tcW w:w="3954" w:type="dxa"/>
            <w:vAlign w:val="center"/>
          </w:tcPr>
          <w:p w14:paraId="0E0DA458">
            <w:pPr>
              <w:widowControl/>
              <w:spacing w:line="240" w:lineRule="auto"/>
              <w:rPr>
                <w:rFonts w:eastAsia="仿宋"/>
                <w:color w:val="auto"/>
                <w:kern w:val="0"/>
                <w:lang w:bidi="ar"/>
              </w:rPr>
            </w:pPr>
            <w:r>
              <w:rPr>
                <w:rFonts w:hint="eastAsia" w:eastAsia="仿宋"/>
                <w:color w:val="auto"/>
                <w:kern w:val="0"/>
                <w:lang w:bidi="ar"/>
              </w:rPr>
              <w:t>所指定检测的</w:t>
            </w:r>
            <w:r>
              <w:rPr>
                <w:rFonts w:eastAsia="仿宋"/>
                <w:color w:val="auto"/>
                <w:kern w:val="0"/>
                <w:lang w:bidi="ar"/>
              </w:rPr>
              <w:t>表面粗糙度</w:t>
            </w:r>
            <w:r>
              <w:rPr>
                <w:rFonts w:hint="eastAsia" w:eastAsia="仿宋"/>
                <w:color w:val="auto"/>
                <w:kern w:val="0"/>
                <w:lang w:bidi="ar"/>
              </w:rPr>
              <w:t>项目符合图纸要求。</w:t>
            </w:r>
          </w:p>
        </w:tc>
        <w:tc>
          <w:tcPr>
            <w:tcW w:w="1588" w:type="dxa"/>
            <w:vMerge w:val="continue"/>
            <w:vAlign w:val="center"/>
          </w:tcPr>
          <w:p w14:paraId="717AE861">
            <w:pPr>
              <w:widowControl/>
              <w:spacing w:line="400" w:lineRule="exact"/>
              <w:jc w:val="center"/>
              <w:rPr>
                <w:rFonts w:eastAsia="仿宋"/>
                <w:color w:val="auto"/>
                <w:kern w:val="0"/>
                <w:lang w:bidi="ar"/>
              </w:rPr>
            </w:pPr>
          </w:p>
        </w:tc>
      </w:tr>
      <w:tr w14:paraId="5F7D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17" w:type="dxa"/>
            <w:vMerge w:val="continue"/>
            <w:vAlign w:val="center"/>
          </w:tcPr>
          <w:p w14:paraId="43E2F9A3">
            <w:pPr>
              <w:widowControl/>
              <w:spacing w:line="400" w:lineRule="exact"/>
              <w:jc w:val="center"/>
              <w:rPr>
                <w:rFonts w:eastAsia="仿宋"/>
                <w:color w:val="auto"/>
                <w:kern w:val="0"/>
                <w:lang w:bidi="ar"/>
              </w:rPr>
            </w:pPr>
          </w:p>
        </w:tc>
        <w:tc>
          <w:tcPr>
            <w:tcW w:w="1255" w:type="dxa"/>
            <w:vAlign w:val="center"/>
          </w:tcPr>
          <w:p w14:paraId="6AD96633">
            <w:pPr>
              <w:widowControl/>
              <w:spacing w:line="240" w:lineRule="auto"/>
              <w:jc w:val="center"/>
              <w:rPr>
                <w:rFonts w:eastAsia="仿宋"/>
                <w:color w:val="auto"/>
                <w:kern w:val="0"/>
                <w:lang w:bidi="ar"/>
              </w:rPr>
            </w:pPr>
            <w:r>
              <w:rPr>
                <w:rFonts w:eastAsia="仿宋"/>
                <w:color w:val="auto"/>
                <w:kern w:val="0"/>
                <w:lang w:bidi="ar"/>
              </w:rPr>
              <w:t>形状位置精度</w:t>
            </w:r>
          </w:p>
        </w:tc>
        <w:tc>
          <w:tcPr>
            <w:tcW w:w="709" w:type="dxa"/>
            <w:vAlign w:val="center"/>
          </w:tcPr>
          <w:p w14:paraId="3F835115">
            <w:pPr>
              <w:widowControl/>
              <w:spacing w:line="400" w:lineRule="exact"/>
              <w:jc w:val="center"/>
              <w:rPr>
                <w:rFonts w:eastAsia="仿宋"/>
                <w:color w:val="auto"/>
                <w:kern w:val="0"/>
                <w:lang w:bidi="ar"/>
              </w:rPr>
            </w:pPr>
            <w:r>
              <w:rPr>
                <w:rFonts w:hint="eastAsia" w:eastAsia="仿宋"/>
                <w:color w:val="auto"/>
                <w:kern w:val="0"/>
                <w:lang w:bidi="ar"/>
              </w:rPr>
              <w:t>5</w:t>
            </w:r>
          </w:p>
        </w:tc>
        <w:tc>
          <w:tcPr>
            <w:tcW w:w="3954" w:type="dxa"/>
            <w:vAlign w:val="center"/>
          </w:tcPr>
          <w:p w14:paraId="145D1156">
            <w:pPr>
              <w:widowControl/>
              <w:spacing w:line="240" w:lineRule="auto"/>
              <w:rPr>
                <w:rFonts w:eastAsia="仿宋"/>
                <w:color w:val="auto"/>
                <w:kern w:val="0"/>
                <w:lang w:bidi="ar"/>
              </w:rPr>
            </w:pPr>
            <w:r>
              <w:rPr>
                <w:rFonts w:hint="eastAsia" w:eastAsia="仿宋"/>
                <w:color w:val="auto"/>
                <w:kern w:val="0"/>
                <w:lang w:bidi="ar"/>
              </w:rPr>
              <w:t>所指定检测的</w:t>
            </w:r>
            <w:r>
              <w:rPr>
                <w:rFonts w:eastAsia="仿宋"/>
                <w:color w:val="auto"/>
                <w:kern w:val="0"/>
                <w:lang w:bidi="ar"/>
              </w:rPr>
              <w:t>形状位置精度</w:t>
            </w:r>
            <w:r>
              <w:rPr>
                <w:rFonts w:hint="eastAsia" w:eastAsia="仿宋"/>
                <w:color w:val="auto"/>
                <w:kern w:val="0"/>
                <w:lang w:bidi="ar"/>
              </w:rPr>
              <w:t>项目符合图纸要求。</w:t>
            </w:r>
          </w:p>
        </w:tc>
        <w:tc>
          <w:tcPr>
            <w:tcW w:w="1588" w:type="dxa"/>
            <w:vMerge w:val="continue"/>
            <w:vAlign w:val="center"/>
          </w:tcPr>
          <w:p w14:paraId="4738D87B">
            <w:pPr>
              <w:widowControl/>
              <w:spacing w:line="400" w:lineRule="exact"/>
              <w:jc w:val="center"/>
              <w:rPr>
                <w:rFonts w:eastAsia="仿宋"/>
                <w:color w:val="auto"/>
                <w:kern w:val="0"/>
                <w:lang w:bidi="ar"/>
              </w:rPr>
            </w:pPr>
          </w:p>
        </w:tc>
      </w:tr>
      <w:tr w14:paraId="3C02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17" w:type="dxa"/>
            <w:vMerge w:val="continue"/>
            <w:vAlign w:val="center"/>
          </w:tcPr>
          <w:p w14:paraId="5AD42622">
            <w:pPr>
              <w:widowControl/>
              <w:spacing w:line="400" w:lineRule="exact"/>
              <w:jc w:val="center"/>
              <w:rPr>
                <w:rFonts w:eastAsia="仿宋"/>
                <w:color w:val="auto"/>
                <w:kern w:val="0"/>
                <w:lang w:bidi="ar"/>
              </w:rPr>
            </w:pPr>
          </w:p>
        </w:tc>
        <w:tc>
          <w:tcPr>
            <w:tcW w:w="1255" w:type="dxa"/>
            <w:vAlign w:val="center"/>
          </w:tcPr>
          <w:p w14:paraId="0517499E">
            <w:pPr>
              <w:widowControl/>
              <w:spacing w:line="400" w:lineRule="exact"/>
              <w:jc w:val="center"/>
              <w:rPr>
                <w:rFonts w:eastAsia="仿宋"/>
                <w:color w:val="auto"/>
                <w:kern w:val="0"/>
                <w:lang w:bidi="ar"/>
              </w:rPr>
            </w:pPr>
            <w:r>
              <w:rPr>
                <w:rFonts w:eastAsia="仿宋"/>
                <w:color w:val="auto"/>
                <w:kern w:val="0"/>
                <w:lang w:bidi="ar"/>
              </w:rPr>
              <w:t>碰伤、划伤</w:t>
            </w:r>
          </w:p>
        </w:tc>
        <w:tc>
          <w:tcPr>
            <w:tcW w:w="709" w:type="dxa"/>
            <w:vAlign w:val="center"/>
          </w:tcPr>
          <w:p w14:paraId="52EF7FBE">
            <w:pPr>
              <w:widowControl/>
              <w:spacing w:line="400" w:lineRule="exact"/>
              <w:jc w:val="center"/>
              <w:rPr>
                <w:rFonts w:eastAsia="仿宋"/>
                <w:color w:val="auto"/>
                <w:kern w:val="0"/>
                <w:lang w:bidi="ar"/>
              </w:rPr>
            </w:pPr>
          </w:p>
        </w:tc>
        <w:tc>
          <w:tcPr>
            <w:tcW w:w="3954" w:type="dxa"/>
            <w:vAlign w:val="center"/>
          </w:tcPr>
          <w:p w14:paraId="14B33847">
            <w:pPr>
              <w:widowControl/>
              <w:spacing w:line="240" w:lineRule="auto"/>
              <w:rPr>
                <w:rFonts w:eastAsia="仿宋"/>
                <w:color w:val="auto"/>
                <w:kern w:val="0"/>
                <w:lang w:bidi="ar"/>
              </w:rPr>
            </w:pPr>
            <w:r>
              <w:rPr>
                <w:rFonts w:eastAsia="仿宋"/>
                <w:color w:val="auto"/>
                <w:kern w:val="0"/>
                <w:lang w:bidi="ar"/>
              </w:rPr>
              <w:t>只扣分，无得分</w:t>
            </w:r>
            <w:r>
              <w:rPr>
                <w:rFonts w:hint="eastAsia" w:eastAsia="仿宋"/>
                <w:color w:val="auto"/>
                <w:kern w:val="0"/>
                <w:lang w:bidi="ar"/>
              </w:rPr>
              <w:t>。</w:t>
            </w:r>
          </w:p>
        </w:tc>
        <w:tc>
          <w:tcPr>
            <w:tcW w:w="1588" w:type="dxa"/>
            <w:vMerge w:val="continue"/>
            <w:vAlign w:val="center"/>
          </w:tcPr>
          <w:p w14:paraId="49A5C9C6">
            <w:pPr>
              <w:widowControl/>
              <w:spacing w:line="400" w:lineRule="exact"/>
              <w:jc w:val="center"/>
              <w:rPr>
                <w:rFonts w:eastAsia="仿宋"/>
                <w:color w:val="auto"/>
                <w:kern w:val="0"/>
                <w:lang w:bidi="ar"/>
              </w:rPr>
            </w:pPr>
          </w:p>
        </w:tc>
      </w:tr>
      <w:tr w14:paraId="586E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17" w:type="dxa"/>
            <w:vMerge w:val="continue"/>
            <w:vAlign w:val="center"/>
          </w:tcPr>
          <w:p w14:paraId="60FE2BD7">
            <w:pPr>
              <w:widowControl/>
              <w:spacing w:line="400" w:lineRule="exact"/>
              <w:jc w:val="center"/>
              <w:rPr>
                <w:rFonts w:eastAsia="仿宋"/>
                <w:color w:val="auto"/>
                <w:kern w:val="0"/>
                <w:lang w:bidi="ar"/>
              </w:rPr>
            </w:pPr>
          </w:p>
        </w:tc>
        <w:tc>
          <w:tcPr>
            <w:tcW w:w="1255" w:type="dxa"/>
            <w:vAlign w:val="center"/>
          </w:tcPr>
          <w:p w14:paraId="266CC9B2">
            <w:pPr>
              <w:widowControl/>
              <w:spacing w:line="400" w:lineRule="exact"/>
              <w:jc w:val="center"/>
              <w:rPr>
                <w:rFonts w:eastAsia="仿宋"/>
                <w:color w:val="auto"/>
                <w:kern w:val="0"/>
                <w:lang w:bidi="ar"/>
              </w:rPr>
            </w:pPr>
            <w:r>
              <w:rPr>
                <w:rFonts w:eastAsia="仿宋"/>
                <w:color w:val="auto"/>
                <w:kern w:val="0"/>
                <w:lang w:bidi="ar"/>
              </w:rPr>
              <w:t>去毛刺</w:t>
            </w:r>
          </w:p>
        </w:tc>
        <w:tc>
          <w:tcPr>
            <w:tcW w:w="709" w:type="dxa"/>
            <w:vAlign w:val="center"/>
          </w:tcPr>
          <w:p w14:paraId="26F38985">
            <w:pPr>
              <w:widowControl/>
              <w:spacing w:line="400" w:lineRule="exact"/>
              <w:jc w:val="center"/>
              <w:rPr>
                <w:rFonts w:eastAsia="仿宋"/>
                <w:color w:val="auto"/>
                <w:kern w:val="0"/>
                <w:lang w:bidi="ar"/>
              </w:rPr>
            </w:pPr>
          </w:p>
        </w:tc>
        <w:tc>
          <w:tcPr>
            <w:tcW w:w="3954" w:type="dxa"/>
            <w:vAlign w:val="center"/>
          </w:tcPr>
          <w:p w14:paraId="6EA7A59D">
            <w:pPr>
              <w:widowControl/>
              <w:spacing w:line="240" w:lineRule="auto"/>
              <w:rPr>
                <w:rFonts w:eastAsia="仿宋"/>
                <w:color w:val="auto"/>
                <w:kern w:val="0"/>
                <w:lang w:bidi="ar"/>
              </w:rPr>
            </w:pPr>
            <w:r>
              <w:rPr>
                <w:rFonts w:eastAsia="仿宋"/>
                <w:color w:val="auto"/>
                <w:kern w:val="0"/>
                <w:lang w:bidi="ar"/>
              </w:rPr>
              <w:t>只扣分，无得分</w:t>
            </w:r>
            <w:r>
              <w:rPr>
                <w:rFonts w:hint="eastAsia" w:eastAsia="仿宋"/>
                <w:color w:val="auto"/>
                <w:kern w:val="0"/>
                <w:lang w:bidi="ar"/>
              </w:rPr>
              <w:t>。</w:t>
            </w:r>
          </w:p>
        </w:tc>
        <w:tc>
          <w:tcPr>
            <w:tcW w:w="1588" w:type="dxa"/>
            <w:vMerge w:val="continue"/>
            <w:vAlign w:val="center"/>
          </w:tcPr>
          <w:p w14:paraId="59F6F3AC">
            <w:pPr>
              <w:widowControl/>
              <w:spacing w:line="400" w:lineRule="exact"/>
              <w:jc w:val="center"/>
              <w:rPr>
                <w:rFonts w:eastAsia="仿宋"/>
                <w:color w:val="auto"/>
                <w:kern w:val="0"/>
                <w:lang w:bidi="ar"/>
              </w:rPr>
            </w:pPr>
          </w:p>
        </w:tc>
      </w:tr>
    </w:tbl>
    <w:p w14:paraId="267B5CEC">
      <w:pPr>
        <w:widowControl/>
        <w:spacing w:line="560" w:lineRule="exact"/>
        <w:jc w:val="center"/>
        <w:rPr>
          <w:rFonts w:hint="eastAsia" w:eastAsia="仿宋"/>
          <w:b/>
          <w:bCs/>
          <w:color w:val="auto"/>
          <w:kern w:val="0"/>
          <w:lang w:bidi="ar"/>
        </w:rPr>
      </w:pPr>
    </w:p>
    <w:p w14:paraId="211125E0">
      <w:pPr>
        <w:widowControl/>
        <w:spacing w:line="560" w:lineRule="exact"/>
        <w:jc w:val="center"/>
        <w:rPr>
          <w:rFonts w:eastAsia="仿宋"/>
          <w:b/>
          <w:bCs/>
          <w:color w:val="auto"/>
          <w:kern w:val="0"/>
          <w:lang w:bidi="ar"/>
        </w:rPr>
      </w:pPr>
      <w:r>
        <w:rPr>
          <w:rFonts w:hint="eastAsia" w:eastAsia="仿宋"/>
          <w:b/>
          <w:bCs/>
          <w:color w:val="auto"/>
          <w:kern w:val="0"/>
          <w:lang w:bidi="ar"/>
        </w:rPr>
        <w:t>表</w:t>
      </w:r>
      <w:r>
        <w:rPr>
          <w:rFonts w:hint="eastAsia" w:eastAsia="仿宋"/>
          <w:b/>
          <w:bCs/>
          <w:color w:val="auto"/>
          <w:kern w:val="0"/>
          <w:lang w:val="en-US" w:eastAsia="zh-CN" w:bidi="ar"/>
        </w:rPr>
        <w:t>8</w:t>
      </w:r>
      <w:r>
        <w:rPr>
          <w:rFonts w:hint="eastAsia" w:eastAsia="仿宋"/>
          <w:b/>
          <w:bCs/>
          <w:color w:val="auto"/>
          <w:kern w:val="0"/>
          <w:lang w:bidi="ar"/>
        </w:rPr>
        <w:t xml:space="preserve"> </w:t>
      </w:r>
      <w:r>
        <w:rPr>
          <w:rFonts w:hint="eastAsia" w:eastAsia="仿宋"/>
          <w:b/>
          <w:bCs/>
          <w:color w:val="auto"/>
          <w:kern w:val="0"/>
          <w:lang w:eastAsia="zh-CN" w:bidi="ar"/>
        </w:rPr>
        <w:t>铣削编程与加工</w:t>
      </w:r>
      <w:r>
        <w:rPr>
          <w:rFonts w:hint="eastAsia" w:eastAsia="仿宋"/>
          <w:b/>
          <w:bCs/>
          <w:color w:val="auto"/>
          <w:kern w:val="0"/>
          <w:lang w:bidi="ar"/>
        </w:rPr>
        <w:t>项目评价标准</w:t>
      </w:r>
    </w:p>
    <w:tbl>
      <w:tblPr>
        <w:tblStyle w:val="8"/>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255"/>
        <w:gridCol w:w="709"/>
        <w:gridCol w:w="3954"/>
        <w:gridCol w:w="1588"/>
      </w:tblGrid>
      <w:tr w14:paraId="292D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272" w:type="dxa"/>
            <w:gridSpan w:val="2"/>
          </w:tcPr>
          <w:p w14:paraId="2BD6FD72">
            <w:pPr>
              <w:widowControl/>
              <w:spacing w:line="400" w:lineRule="exact"/>
              <w:jc w:val="center"/>
              <w:rPr>
                <w:rFonts w:eastAsia="仿宋"/>
                <w:b/>
                <w:bCs/>
                <w:color w:val="auto"/>
                <w:kern w:val="0"/>
                <w:lang w:bidi="ar"/>
              </w:rPr>
            </w:pPr>
            <w:r>
              <w:rPr>
                <w:rFonts w:eastAsia="仿宋"/>
                <w:b/>
                <w:bCs/>
                <w:color w:val="auto"/>
                <w:kern w:val="0"/>
                <w:lang w:bidi="ar"/>
              </w:rPr>
              <w:t>评价内容</w:t>
            </w:r>
          </w:p>
        </w:tc>
        <w:tc>
          <w:tcPr>
            <w:tcW w:w="709" w:type="dxa"/>
          </w:tcPr>
          <w:p w14:paraId="791DD4BD">
            <w:pPr>
              <w:widowControl/>
              <w:spacing w:line="400" w:lineRule="exact"/>
              <w:jc w:val="center"/>
              <w:rPr>
                <w:rFonts w:eastAsia="仿宋"/>
                <w:b/>
                <w:bCs/>
                <w:color w:val="auto"/>
                <w:kern w:val="0"/>
                <w:lang w:bidi="ar"/>
              </w:rPr>
            </w:pPr>
            <w:r>
              <w:rPr>
                <w:rFonts w:eastAsia="仿宋"/>
                <w:b/>
                <w:bCs/>
                <w:color w:val="auto"/>
                <w:kern w:val="0"/>
                <w:lang w:bidi="ar"/>
              </w:rPr>
              <w:t>配分</w:t>
            </w:r>
          </w:p>
        </w:tc>
        <w:tc>
          <w:tcPr>
            <w:tcW w:w="3954" w:type="dxa"/>
          </w:tcPr>
          <w:p w14:paraId="6F7ADDE1">
            <w:pPr>
              <w:widowControl/>
              <w:spacing w:line="400" w:lineRule="exact"/>
              <w:jc w:val="center"/>
              <w:rPr>
                <w:rFonts w:eastAsia="仿宋"/>
                <w:b/>
                <w:bCs/>
                <w:color w:val="auto"/>
                <w:kern w:val="0"/>
                <w:lang w:bidi="ar"/>
              </w:rPr>
            </w:pPr>
            <w:r>
              <w:rPr>
                <w:rFonts w:eastAsia="仿宋"/>
                <w:b/>
                <w:bCs/>
                <w:color w:val="auto"/>
                <w:kern w:val="0"/>
                <w:lang w:bidi="ar"/>
              </w:rPr>
              <w:t>考核点</w:t>
            </w:r>
          </w:p>
        </w:tc>
        <w:tc>
          <w:tcPr>
            <w:tcW w:w="1588" w:type="dxa"/>
          </w:tcPr>
          <w:p w14:paraId="457E0B99">
            <w:pPr>
              <w:widowControl/>
              <w:spacing w:line="400" w:lineRule="exact"/>
              <w:jc w:val="center"/>
              <w:rPr>
                <w:rFonts w:eastAsia="仿宋"/>
                <w:b/>
                <w:bCs/>
                <w:color w:val="auto"/>
                <w:kern w:val="0"/>
                <w:lang w:bidi="ar"/>
              </w:rPr>
            </w:pPr>
            <w:r>
              <w:rPr>
                <w:rFonts w:eastAsia="仿宋"/>
                <w:b/>
                <w:bCs/>
                <w:color w:val="auto"/>
                <w:kern w:val="0"/>
                <w:lang w:bidi="ar"/>
              </w:rPr>
              <w:t>备注</w:t>
            </w:r>
          </w:p>
        </w:tc>
      </w:tr>
      <w:tr w14:paraId="3322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restart"/>
            <w:vAlign w:val="center"/>
          </w:tcPr>
          <w:p w14:paraId="0046E361">
            <w:pPr>
              <w:widowControl/>
              <w:spacing w:line="400" w:lineRule="exact"/>
              <w:jc w:val="center"/>
              <w:rPr>
                <w:rFonts w:eastAsia="仿宋"/>
                <w:color w:val="auto"/>
                <w:kern w:val="0"/>
                <w:lang w:bidi="ar"/>
              </w:rPr>
            </w:pPr>
            <w:r>
              <w:rPr>
                <w:rFonts w:eastAsia="仿宋"/>
                <w:color w:val="auto"/>
                <w:kern w:val="0"/>
                <w:lang w:bidi="ar"/>
              </w:rPr>
              <w:t>操作规范与职业素养(20分)</w:t>
            </w:r>
          </w:p>
        </w:tc>
        <w:tc>
          <w:tcPr>
            <w:tcW w:w="1255" w:type="dxa"/>
            <w:vAlign w:val="center"/>
          </w:tcPr>
          <w:p w14:paraId="2311A9A2">
            <w:pPr>
              <w:widowControl/>
              <w:spacing w:line="400" w:lineRule="exact"/>
              <w:jc w:val="center"/>
              <w:rPr>
                <w:rFonts w:eastAsia="仿宋"/>
                <w:color w:val="auto"/>
                <w:kern w:val="0"/>
                <w:lang w:bidi="ar"/>
              </w:rPr>
            </w:pPr>
            <w:r>
              <w:rPr>
                <w:rFonts w:eastAsia="仿宋"/>
                <w:color w:val="auto"/>
                <w:kern w:val="0"/>
                <w:lang w:bidi="ar"/>
              </w:rPr>
              <w:t>操作规范</w:t>
            </w:r>
          </w:p>
        </w:tc>
        <w:tc>
          <w:tcPr>
            <w:tcW w:w="709" w:type="dxa"/>
            <w:vAlign w:val="center"/>
          </w:tcPr>
          <w:p w14:paraId="6FF9A7BD">
            <w:pPr>
              <w:widowControl/>
              <w:spacing w:line="400" w:lineRule="exact"/>
              <w:jc w:val="center"/>
              <w:rPr>
                <w:rFonts w:eastAsia="仿宋"/>
                <w:color w:val="auto"/>
                <w:kern w:val="0"/>
                <w:lang w:bidi="ar"/>
              </w:rPr>
            </w:pPr>
            <w:r>
              <w:rPr>
                <w:rFonts w:eastAsia="仿宋"/>
                <w:color w:val="auto"/>
                <w:kern w:val="0"/>
                <w:lang w:bidi="ar"/>
              </w:rPr>
              <w:t>12</w:t>
            </w:r>
          </w:p>
        </w:tc>
        <w:tc>
          <w:tcPr>
            <w:tcW w:w="3954" w:type="dxa"/>
            <w:vAlign w:val="center"/>
          </w:tcPr>
          <w:p w14:paraId="38696BE6">
            <w:pPr>
              <w:widowControl/>
              <w:spacing w:line="240" w:lineRule="auto"/>
              <w:rPr>
                <w:rFonts w:eastAsia="仿宋"/>
                <w:color w:val="auto"/>
                <w:kern w:val="0"/>
                <w:lang w:bidi="ar"/>
              </w:rPr>
            </w:pPr>
            <w:r>
              <w:rPr>
                <w:rFonts w:eastAsia="仿宋"/>
                <w:color w:val="auto"/>
                <w:kern w:val="0"/>
                <w:lang w:bidi="ar"/>
              </w:rPr>
              <w:t>机床开机前按要求对机床进行检查、并记录。</w:t>
            </w:r>
          </w:p>
          <w:p w14:paraId="0378D3C3">
            <w:pPr>
              <w:widowControl/>
              <w:spacing w:line="240" w:lineRule="auto"/>
              <w:rPr>
                <w:rFonts w:eastAsia="仿宋"/>
                <w:color w:val="auto"/>
                <w:kern w:val="0"/>
                <w:lang w:bidi="ar"/>
              </w:rPr>
            </w:pPr>
            <w:r>
              <w:rPr>
                <w:rFonts w:eastAsia="仿宋"/>
                <w:color w:val="auto"/>
                <w:kern w:val="0"/>
                <w:lang w:bidi="ar"/>
              </w:rPr>
              <w:t>按操作规程开机、关机。</w:t>
            </w:r>
          </w:p>
          <w:p w14:paraId="14E890A1">
            <w:pPr>
              <w:widowControl/>
              <w:spacing w:line="240" w:lineRule="auto"/>
              <w:rPr>
                <w:rFonts w:eastAsia="仿宋"/>
                <w:color w:val="auto"/>
                <w:kern w:val="0"/>
                <w:lang w:bidi="ar"/>
              </w:rPr>
            </w:pPr>
            <w:r>
              <w:rPr>
                <w:rFonts w:eastAsia="仿宋"/>
                <w:color w:val="auto"/>
                <w:kern w:val="0"/>
                <w:lang w:bidi="ar"/>
              </w:rPr>
              <w:t>按操作规程回参考点。</w:t>
            </w:r>
          </w:p>
          <w:p w14:paraId="1D7662CA">
            <w:pPr>
              <w:widowControl/>
              <w:spacing w:line="240" w:lineRule="auto"/>
              <w:rPr>
                <w:rFonts w:eastAsia="仿宋"/>
                <w:color w:val="auto"/>
                <w:kern w:val="0"/>
                <w:lang w:bidi="ar"/>
              </w:rPr>
            </w:pPr>
            <w:r>
              <w:rPr>
                <w:rFonts w:eastAsia="仿宋"/>
                <w:color w:val="auto"/>
                <w:kern w:val="0"/>
                <w:lang w:bidi="ar"/>
              </w:rPr>
              <w:t>工具、刀具、量具摆放整齐。</w:t>
            </w:r>
          </w:p>
          <w:p w14:paraId="3AA9A70A">
            <w:pPr>
              <w:widowControl/>
              <w:spacing w:line="240" w:lineRule="auto"/>
              <w:rPr>
                <w:rFonts w:eastAsia="仿宋"/>
                <w:color w:val="auto"/>
                <w:kern w:val="0"/>
                <w:lang w:bidi="ar"/>
              </w:rPr>
            </w:pPr>
            <w:r>
              <w:rPr>
                <w:rFonts w:eastAsia="仿宋"/>
                <w:color w:val="auto"/>
                <w:kern w:val="0"/>
                <w:lang w:bidi="ar"/>
              </w:rPr>
              <w:t>程序正确输入并按操作规程进行检验。</w:t>
            </w:r>
          </w:p>
          <w:p w14:paraId="4DDDDDA7">
            <w:pPr>
              <w:widowControl/>
              <w:spacing w:line="240" w:lineRule="auto"/>
              <w:rPr>
                <w:rFonts w:eastAsia="仿宋"/>
                <w:color w:val="auto"/>
                <w:kern w:val="0"/>
                <w:lang w:bidi="ar"/>
              </w:rPr>
            </w:pPr>
            <w:r>
              <w:rPr>
                <w:rFonts w:eastAsia="仿宋"/>
                <w:color w:val="auto"/>
                <w:kern w:val="0"/>
                <w:lang w:bidi="ar"/>
              </w:rPr>
              <w:t>按操作规程进行加工操作，</w:t>
            </w:r>
            <w:r>
              <w:rPr>
                <w:rFonts w:hint="eastAsia" w:eastAsia="仿宋"/>
                <w:color w:val="auto"/>
                <w:kern w:val="0"/>
                <w:lang w:bidi="ar"/>
              </w:rPr>
              <w:t>不</w:t>
            </w:r>
            <w:r>
              <w:rPr>
                <w:rFonts w:eastAsia="仿宋"/>
                <w:color w:val="auto"/>
                <w:kern w:val="0"/>
                <w:lang w:bidi="ar"/>
              </w:rPr>
              <w:t>出现打刀或其它不规范操作。</w:t>
            </w:r>
          </w:p>
          <w:p w14:paraId="1180962A">
            <w:pPr>
              <w:widowControl/>
              <w:spacing w:line="240" w:lineRule="auto"/>
              <w:rPr>
                <w:rFonts w:eastAsia="仿宋"/>
                <w:color w:val="auto"/>
                <w:kern w:val="0"/>
                <w:lang w:bidi="ar"/>
              </w:rPr>
            </w:pPr>
            <w:r>
              <w:rPr>
                <w:rFonts w:eastAsia="仿宋"/>
                <w:color w:val="auto"/>
                <w:kern w:val="0"/>
                <w:lang w:bidi="ar"/>
              </w:rPr>
              <w:t>安全、正确使用量具。</w:t>
            </w:r>
          </w:p>
          <w:p w14:paraId="6ADE6B4B">
            <w:pPr>
              <w:widowControl/>
              <w:spacing w:line="240" w:lineRule="auto"/>
              <w:rPr>
                <w:rFonts w:eastAsia="仿宋"/>
                <w:color w:val="auto"/>
                <w:kern w:val="0"/>
                <w:lang w:bidi="ar"/>
              </w:rPr>
            </w:pPr>
            <w:r>
              <w:rPr>
                <w:rFonts w:eastAsia="仿宋"/>
                <w:color w:val="auto"/>
                <w:kern w:val="0"/>
                <w:lang w:bidi="ar"/>
              </w:rPr>
              <w:t>机床使用完成后进行状态登记。</w:t>
            </w:r>
          </w:p>
        </w:tc>
        <w:tc>
          <w:tcPr>
            <w:tcW w:w="1588" w:type="dxa"/>
            <w:vMerge w:val="restart"/>
            <w:vAlign w:val="center"/>
          </w:tcPr>
          <w:p w14:paraId="75BDA2BA">
            <w:pPr>
              <w:widowControl/>
              <w:spacing w:line="400" w:lineRule="exact"/>
              <w:rPr>
                <w:rFonts w:eastAsia="仿宋"/>
                <w:color w:val="auto"/>
                <w:kern w:val="0"/>
                <w:lang w:bidi="ar"/>
              </w:rPr>
            </w:pPr>
          </w:p>
        </w:tc>
      </w:tr>
      <w:tr w14:paraId="18D4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14:paraId="33139BDC">
            <w:pPr>
              <w:widowControl/>
              <w:spacing w:line="400" w:lineRule="exact"/>
              <w:jc w:val="center"/>
              <w:rPr>
                <w:rFonts w:eastAsia="仿宋"/>
                <w:color w:val="auto"/>
                <w:kern w:val="0"/>
                <w:lang w:bidi="ar"/>
              </w:rPr>
            </w:pPr>
          </w:p>
        </w:tc>
        <w:tc>
          <w:tcPr>
            <w:tcW w:w="1255" w:type="dxa"/>
            <w:vAlign w:val="center"/>
          </w:tcPr>
          <w:p w14:paraId="776DB2D8">
            <w:pPr>
              <w:widowControl/>
              <w:spacing w:line="400" w:lineRule="exact"/>
              <w:jc w:val="center"/>
              <w:rPr>
                <w:rFonts w:eastAsia="仿宋"/>
                <w:color w:val="auto"/>
                <w:kern w:val="0"/>
                <w:lang w:bidi="ar"/>
              </w:rPr>
            </w:pPr>
            <w:r>
              <w:rPr>
                <w:rFonts w:eastAsia="仿宋"/>
                <w:color w:val="auto"/>
                <w:kern w:val="0"/>
                <w:lang w:bidi="ar"/>
              </w:rPr>
              <w:t>“6S”规范</w:t>
            </w:r>
          </w:p>
        </w:tc>
        <w:tc>
          <w:tcPr>
            <w:tcW w:w="709" w:type="dxa"/>
            <w:vAlign w:val="center"/>
          </w:tcPr>
          <w:p w14:paraId="02925D77">
            <w:pPr>
              <w:widowControl/>
              <w:spacing w:line="400" w:lineRule="exact"/>
              <w:jc w:val="center"/>
              <w:rPr>
                <w:rFonts w:eastAsia="仿宋"/>
                <w:color w:val="auto"/>
                <w:kern w:val="0"/>
                <w:lang w:bidi="ar"/>
              </w:rPr>
            </w:pPr>
            <w:r>
              <w:rPr>
                <w:rFonts w:eastAsia="仿宋"/>
                <w:color w:val="auto"/>
                <w:kern w:val="0"/>
                <w:lang w:bidi="ar"/>
              </w:rPr>
              <w:t>8</w:t>
            </w:r>
          </w:p>
        </w:tc>
        <w:tc>
          <w:tcPr>
            <w:tcW w:w="3954" w:type="dxa"/>
            <w:vAlign w:val="center"/>
          </w:tcPr>
          <w:p w14:paraId="0D08203D">
            <w:pPr>
              <w:widowControl/>
              <w:spacing w:line="240" w:lineRule="auto"/>
              <w:rPr>
                <w:rFonts w:eastAsia="仿宋"/>
                <w:color w:val="auto"/>
                <w:kern w:val="0"/>
                <w:lang w:bidi="ar"/>
              </w:rPr>
            </w:pPr>
            <w:r>
              <w:rPr>
                <w:rFonts w:hint="eastAsia" w:eastAsia="仿宋"/>
                <w:color w:val="auto"/>
                <w:kern w:val="0"/>
                <w:lang w:bidi="ar"/>
              </w:rPr>
              <w:t>不</w:t>
            </w:r>
            <w:r>
              <w:rPr>
                <w:rFonts w:eastAsia="仿宋"/>
                <w:color w:val="auto"/>
                <w:kern w:val="0"/>
                <w:lang w:bidi="ar"/>
              </w:rPr>
              <w:t>出现人伤械损事故。</w:t>
            </w:r>
          </w:p>
          <w:p w14:paraId="3A494055">
            <w:pPr>
              <w:widowControl/>
              <w:spacing w:line="240" w:lineRule="auto"/>
              <w:rPr>
                <w:rFonts w:eastAsia="仿宋"/>
                <w:color w:val="auto"/>
                <w:kern w:val="0"/>
                <w:lang w:bidi="ar"/>
              </w:rPr>
            </w:pPr>
            <w:r>
              <w:rPr>
                <w:rFonts w:eastAsia="仿宋"/>
                <w:color w:val="auto"/>
                <w:kern w:val="0"/>
                <w:lang w:bidi="ar"/>
              </w:rPr>
              <w:t>服从组考方及现场监考老师安排。</w:t>
            </w:r>
          </w:p>
          <w:p w14:paraId="30FED60B">
            <w:pPr>
              <w:widowControl/>
              <w:spacing w:line="240" w:lineRule="auto"/>
              <w:rPr>
                <w:rFonts w:eastAsia="仿宋"/>
                <w:color w:val="auto"/>
                <w:kern w:val="0"/>
                <w:lang w:bidi="ar"/>
              </w:rPr>
            </w:pPr>
            <w:r>
              <w:rPr>
                <w:rFonts w:eastAsia="仿宋"/>
                <w:color w:val="auto"/>
                <w:kern w:val="0"/>
                <w:lang w:bidi="ar"/>
              </w:rPr>
              <w:t>按安全生产要求穿工作服、戴防护帽。</w:t>
            </w:r>
          </w:p>
          <w:p w14:paraId="471A9926">
            <w:pPr>
              <w:widowControl/>
              <w:spacing w:line="240" w:lineRule="auto"/>
              <w:rPr>
                <w:rFonts w:eastAsia="仿宋"/>
                <w:color w:val="auto"/>
                <w:kern w:val="0"/>
                <w:lang w:bidi="ar"/>
              </w:rPr>
            </w:pPr>
            <w:r>
              <w:rPr>
                <w:rFonts w:eastAsia="仿宋"/>
                <w:color w:val="auto"/>
                <w:kern w:val="0"/>
                <w:lang w:bidi="ar"/>
              </w:rPr>
              <w:t>对机床及周围工作环境进行清扫。</w:t>
            </w:r>
          </w:p>
          <w:p w14:paraId="791499C2">
            <w:pPr>
              <w:widowControl/>
              <w:spacing w:line="240" w:lineRule="auto"/>
              <w:rPr>
                <w:rFonts w:eastAsia="仿宋"/>
                <w:color w:val="auto"/>
                <w:kern w:val="0"/>
                <w:lang w:bidi="ar"/>
              </w:rPr>
            </w:pPr>
            <w:r>
              <w:rPr>
                <w:rFonts w:eastAsia="仿宋"/>
                <w:color w:val="auto"/>
                <w:kern w:val="0"/>
                <w:lang w:bidi="ar"/>
              </w:rPr>
              <w:t>刀具安装正确、夹紧可靠。</w:t>
            </w:r>
          </w:p>
          <w:p w14:paraId="69230942">
            <w:pPr>
              <w:widowControl/>
              <w:spacing w:line="240" w:lineRule="auto"/>
              <w:rPr>
                <w:rFonts w:eastAsia="仿宋"/>
                <w:color w:val="auto"/>
                <w:kern w:val="0"/>
                <w:lang w:bidi="ar"/>
              </w:rPr>
            </w:pPr>
            <w:r>
              <w:rPr>
                <w:rFonts w:eastAsia="仿宋"/>
                <w:color w:val="auto"/>
                <w:kern w:val="0"/>
                <w:lang w:bidi="ar"/>
              </w:rPr>
              <w:t>工件安装正确、夹紧可靠。</w:t>
            </w:r>
          </w:p>
          <w:p w14:paraId="5E6B986C">
            <w:pPr>
              <w:widowControl/>
              <w:spacing w:line="240" w:lineRule="auto"/>
              <w:rPr>
                <w:rFonts w:eastAsia="仿宋"/>
                <w:color w:val="auto"/>
                <w:kern w:val="0"/>
                <w:lang w:bidi="ar"/>
              </w:rPr>
            </w:pPr>
            <w:r>
              <w:rPr>
                <w:rFonts w:hint="eastAsia" w:eastAsia="仿宋"/>
                <w:color w:val="auto"/>
                <w:kern w:val="0"/>
                <w:lang w:bidi="ar"/>
              </w:rPr>
              <w:t>进行</w:t>
            </w:r>
            <w:r>
              <w:rPr>
                <w:rFonts w:eastAsia="仿宋"/>
                <w:color w:val="auto"/>
                <w:kern w:val="0"/>
                <w:lang w:bidi="ar"/>
              </w:rPr>
              <w:t>机床的打油加液等</w:t>
            </w:r>
            <w:r>
              <w:rPr>
                <w:rFonts w:hint="eastAsia" w:eastAsia="仿宋"/>
                <w:color w:val="auto"/>
                <w:kern w:val="0"/>
                <w:lang w:bidi="ar"/>
              </w:rPr>
              <w:t>保养操作</w:t>
            </w:r>
            <w:r>
              <w:rPr>
                <w:rFonts w:eastAsia="仿宋"/>
                <w:color w:val="auto"/>
                <w:kern w:val="0"/>
                <w:lang w:bidi="ar"/>
              </w:rPr>
              <w:t>。</w:t>
            </w:r>
          </w:p>
          <w:p w14:paraId="26631AC0">
            <w:pPr>
              <w:widowControl/>
              <w:spacing w:line="240" w:lineRule="auto"/>
              <w:rPr>
                <w:rFonts w:eastAsia="仿宋"/>
                <w:color w:val="auto"/>
                <w:kern w:val="0"/>
                <w:lang w:bidi="ar"/>
              </w:rPr>
            </w:pPr>
            <w:r>
              <w:rPr>
                <w:rFonts w:eastAsia="仿宋"/>
                <w:color w:val="auto"/>
                <w:kern w:val="0"/>
                <w:lang w:bidi="ar"/>
              </w:rPr>
              <w:t>机床的用电安全操作。</w:t>
            </w:r>
          </w:p>
          <w:p w14:paraId="1414C4CA">
            <w:pPr>
              <w:widowControl/>
              <w:spacing w:line="240" w:lineRule="auto"/>
              <w:rPr>
                <w:rFonts w:eastAsia="仿宋"/>
                <w:color w:val="auto"/>
                <w:kern w:val="0"/>
                <w:lang w:bidi="ar"/>
              </w:rPr>
            </w:pPr>
            <w:r>
              <w:rPr>
                <w:rFonts w:eastAsia="仿宋"/>
                <w:color w:val="auto"/>
                <w:kern w:val="0"/>
                <w:lang w:bidi="ar"/>
              </w:rPr>
              <w:t>按时完成零件加工。</w:t>
            </w:r>
          </w:p>
        </w:tc>
        <w:tc>
          <w:tcPr>
            <w:tcW w:w="1588" w:type="dxa"/>
            <w:vMerge w:val="continue"/>
            <w:vAlign w:val="center"/>
          </w:tcPr>
          <w:p w14:paraId="62A57DF4">
            <w:pPr>
              <w:widowControl/>
              <w:spacing w:line="400" w:lineRule="exact"/>
              <w:jc w:val="center"/>
              <w:rPr>
                <w:rFonts w:eastAsia="仿宋"/>
                <w:color w:val="auto"/>
                <w:kern w:val="0"/>
                <w:lang w:bidi="ar"/>
              </w:rPr>
            </w:pPr>
          </w:p>
        </w:tc>
      </w:tr>
      <w:tr w14:paraId="1646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017" w:type="dxa"/>
            <w:vMerge w:val="restart"/>
            <w:vAlign w:val="center"/>
          </w:tcPr>
          <w:p w14:paraId="62E2B635">
            <w:pPr>
              <w:widowControl/>
              <w:spacing w:line="400" w:lineRule="exact"/>
              <w:jc w:val="center"/>
              <w:rPr>
                <w:rFonts w:eastAsia="仿宋"/>
                <w:color w:val="auto"/>
                <w:kern w:val="0"/>
                <w:lang w:bidi="ar"/>
              </w:rPr>
            </w:pPr>
            <w:r>
              <w:rPr>
                <w:rFonts w:eastAsia="仿宋"/>
                <w:color w:val="auto"/>
                <w:kern w:val="0"/>
                <w:lang w:bidi="ar"/>
              </w:rPr>
              <w:t>作品</w:t>
            </w:r>
          </w:p>
          <w:p w14:paraId="1B6A87F6">
            <w:pPr>
              <w:widowControl/>
              <w:spacing w:line="400" w:lineRule="exact"/>
              <w:jc w:val="center"/>
              <w:rPr>
                <w:rFonts w:eastAsia="仿宋"/>
                <w:color w:val="auto"/>
                <w:kern w:val="0"/>
                <w:lang w:bidi="ar"/>
              </w:rPr>
            </w:pPr>
            <w:r>
              <w:rPr>
                <w:rFonts w:eastAsia="仿宋"/>
                <w:color w:val="auto"/>
                <w:kern w:val="0"/>
                <w:lang w:bidi="ar"/>
              </w:rPr>
              <w:t>（80分）</w:t>
            </w:r>
          </w:p>
        </w:tc>
        <w:tc>
          <w:tcPr>
            <w:tcW w:w="1255" w:type="dxa"/>
            <w:vAlign w:val="center"/>
          </w:tcPr>
          <w:p w14:paraId="3B3B064B">
            <w:pPr>
              <w:widowControl/>
              <w:spacing w:line="400" w:lineRule="exact"/>
              <w:jc w:val="center"/>
              <w:rPr>
                <w:rFonts w:eastAsia="仿宋"/>
                <w:color w:val="auto"/>
                <w:kern w:val="0"/>
                <w:lang w:bidi="ar"/>
              </w:rPr>
            </w:pPr>
            <w:r>
              <w:rPr>
                <w:rFonts w:eastAsia="仿宋"/>
                <w:color w:val="auto"/>
                <w:kern w:val="0"/>
                <w:lang w:bidi="ar"/>
              </w:rPr>
              <w:t>形状</w:t>
            </w:r>
          </w:p>
        </w:tc>
        <w:tc>
          <w:tcPr>
            <w:tcW w:w="709" w:type="dxa"/>
            <w:vAlign w:val="center"/>
          </w:tcPr>
          <w:p w14:paraId="6F511111">
            <w:pPr>
              <w:widowControl/>
              <w:spacing w:line="400" w:lineRule="exact"/>
              <w:jc w:val="center"/>
              <w:rPr>
                <w:rFonts w:eastAsia="仿宋"/>
                <w:color w:val="auto"/>
                <w:kern w:val="0"/>
                <w:lang w:bidi="ar"/>
              </w:rPr>
            </w:pPr>
            <w:r>
              <w:rPr>
                <w:rFonts w:eastAsia="仿宋"/>
                <w:color w:val="auto"/>
                <w:kern w:val="0"/>
                <w:lang w:bidi="ar"/>
              </w:rPr>
              <w:t>10</w:t>
            </w:r>
          </w:p>
        </w:tc>
        <w:tc>
          <w:tcPr>
            <w:tcW w:w="3954" w:type="dxa"/>
          </w:tcPr>
          <w:p w14:paraId="70DB7277">
            <w:pPr>
              <w:pStyle w:val="16"/>
              <w:spacing w:before="47" w:line="240" w:lineRule="auto"/>
              <w:ind w:left="60"/>
              <w:rPr>
                <w:rFonts w:hint="eastAsia" w:eastAsia="仿宋"/>
                <w:color w:val="auto"/>
                <w:kern w:val="0"/>
                <w:lang w:bidi="ar"/>
              </w:rPr>
            </w:pPr>
            <w:r>
              <w:rPr>
                <w:rFonts w:eastAsia="仿宋"/>
                <w:color w:val="auto"/>
                <w:kern w:val="0"/>
                <w:lang w:bidi="ar"/>
              </w:rPr>
              <w:t>外轮廓形状</w:t>
            </w:r>
            <w:r>
              <w:rPr>
                <w:rFonts w:hint="eastAsia" w:eastAsia="仿宋"/>
                <w:color w:val="auto"/>
                <w:kern w:val="0"/>
                <w:lang w:bidi="ar"/>
              </w:rPr>
              <w:t>、内</w:t>
            </w:r>
            <w:r>
              <w:rPr>
                <w:rFonts w:eastAsia="仿宋"/>
                <w:color w:val="auto"/>
                <w:kern w:val="0"/>
                <w:lang w:bidi="ar"/>
              </w:rPr>
              <w:t>轮廓形状</w:t>
            </w:r>
            <w:r>
              <w:rPr>
                <w:rFonts w:hint="eastAsia" w:eastAsia="仿宋"/>
                <w:color w:val="auto"/>
                <w:kern w:val="0"/>
                <w:lang w:bidi="ar"/>
              </w:rPr>
              <w:t>、</w:t>
            </w:r>
            <w:r>
              <w:rPr>
                <w:rFonts w:eastAsia="仿宋"/>
                <w:color w:val="auto"/>
                <w:kern w:val="0"/>
                <w:lang w:bidi="ar"/>
              </w:rPr>
              <w:t>孔数及位置与图纸</w:t>
            </w:r>
            <w:r>
              <w:rPr>
                <w:rFonts w:hint="eastAsia" w:eastAsia="仿宋"/>
                <w:color w:val="auto"/>
                <w:kern w:val="0"/>
                <w:lang w:bidi="ar"/>
              </w:rPr>
              <w:t>相符。</w:t>
            </w:r>
          </w:p>
        </w:tc>
        <w:tc>
          <w:tcPr>
            <w:tcW w:w="1588" w:type="dxa"/>
            <w:vMerge w:val="continue"/>
            <w:vAlign w:val="center"/>
          </w:tcPr>
          <w:p w14:paraId="083227B7">
            <w:pPr>
              <w:widowControl/>
              <w:spacing w:line="400" w:lineRule="exact"/>
              <w:jc w:val="center"/>
              <w:rPr>
                <w:rFonts w:eastAsia="仿宋"/>
                <w:color w:val="auto"/>
                <w:kern w:val="0"/>
                <w:lang w:bidi="ar"/>
              </w:rPr>
            </w:pPr>
          </w:p>
        </w:tc>
      </w:tr>
      <w:tr w14:paraId="55AC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17" w:type="dxa"/>
            <w:vMerge w:val="continue"/>
            <w:vAlign w:val="center"/>
          </w:tcPr>
          <w:p w14:paraId="6111BB3C">
            <w:pPr>
              <w:widowControl/>
              <w:spacing w:line="400" w:lineRule="exact"/>
              <w:jc w:val="center"/>
              <w:rPr>
                <w:rFonts w:eastAsia="仿宋"/>
                <w:color w:val="auto"/>
                <w:kern w:val="0"/>
                <w:lang w:bidi="ar"/>
              </w:rPr>
            </w:pPr>
          </w:p>
        </w:tc>
        <w:tc>
          <w:tcPr>
            <w:tcW w:w="1255" w:type="dxa"/>
            <w:vAlign w:val="center"/>
          </w:tcPr>
          <w:p w14:paraId="33E56E6F">
            <w:pPr>
              <w:widowControl/>
              <w:spacing w:line="400" w:lineRule="exact"/>
              <w:jc w:val="center"/>
              <w:rPr>
                <w:rFonts w:eastAsia="仿宋"/>
                <w:color w:val="auto"/>
                <w:kern w:val="0"/>
                <w:lang w:bidi="ar"/>
              </w:rPr>
            </w:pPr>
            <w:r>
              <w:rPr>
                <w:rFonts w:eastAsia="仿宋"/>
                <w:color w:val="auto"/>
                <w:kern w:val="0"/>
                <w:lang w:bidi="ar"/>
              </w:rPr>
              <w:t>尺寸精度</w:t>
            </w:r>
          </w:p>
        </w:tc>
        <w:tc>
          <w:tcPr>
            <w:tcW w:w="709" w:type="dxa"/>
            <w:vAlign w:val="center"/>
          </w:tcPr>
          <w:p w14:paraId="571989DB">
            <w:pPr>
              <w:widowControl/>
              <w:spacing w:line="400" w:lineRule="exact"/>
              <w:jc w:val="center"/>
              <w:rPr>
                <w:rFonts w:eastAsia="仿宋"/>
                <w:color w:val="auto"/>
                <w:kern w:val="0"/>
                <w:lang w:bidi="ar"/>
              </w:rPr>
            </w:pPr>
            <w:r>
              <w:rPr>
                <w:rFonts w:eastAsia="仿宋"/>
                <w:color w:val="auto"/>
                <w:kern w:val="0"/>
                <w:lang w:bidi="ar"/>
              </w:rPr>
              <w:t>50</w:t>
            </w:r>
          </w:p>
        </w:tc>
        <w:tc>
          <w:tcPr>
            <w:tcW w:w="3954" w:type="dxa"/>
            <w:vAlign w:val="center"/>
          </w:tcPr>
          <w:p w14:paraId="1942EFAD">
            <w:pPr>
              <w:widowControl/>
              <w:spacing w:line="240" w:lineRule="auto"/>
              <w:rPr>
                <w:rFonts w:eastAsia="仿宋"/>
                <w:color w:val="auto"/>
                <w:kern w:val="0"/>
                <w:lang w:bidi="ar"/>
              </w:rPr>
            </w:pPr>
            <w:r>
              <w:rPr>
                <w:rFonts w:hint="eastAsia" w:eastAsia="仿宋"/>
                <w:color w:val="auto"/>
                <w:kern w:val="0"/>
                <w:lang w:bidi="ar"/>
              </w:rPr>
              <w:t>所指定检测的尺寸精度控制在要求范围内。</w:t>
            </w:r>
          </w:p>
        </w:tc>
        <w:tc>
          <w:tcPr>
            <w:tcW w:w="1588" w:type="dxa"/>
            <w:vMerge w:val="continue"/>
            <w:vAlign w:val="center"/>
          </w:tcPr>
          <w:p w14:paraId="1C2E1118">
            <w:pPr>
              <w:widowControl/>
              <w:spacing w:line="400" w:lineRule="exact"/>
              <w:jc w:val="center"/>
              <w:rPr>
                <w:rFonts w:eastAsia="仿宋"/>
                <w:color w:val="auto"/>
                <w:kern w:val="0"/>
                <w:lang w:bidi="ar"/>
              </w:rPr>
            </w:pPr>
          </w:p>
        </w:tc>
      </w:tr>
      <w:tr w14:paraId="0A76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17" w:type="dxa"/>
            <w:vMerge w:val="continue"/>
            <w:vAlign w:val="center"/>
          </w:tcPr>
          <w:p w14:paraId="2B7CDA96">
            <w:pPr>
              <w:widowControl/>
              <w:spacing w:line="400" w:lineRule="exact"/>
              <w:jc w:val="center"/>
              <w:rPr>
                <w:rFonts w:eastAsia="仿宋"/>
                <w:color w:val="auto"/>
                <w:kern w:val="0"/>
                <w:lang w:bidi="ar"/>
              </w:rPr>
            </w:pPr>
          </w:p>
        </w:tc>
        <w:tc>
          <w:tcPr>
            <w:tcW w:w="1255" w:type="dxa"/>
            <w:vAlign w:val="center"/>
          </w:tcPr>
          <w:p w14:paraId="326F013B">
            <w:pPr>
              <w:widowControl/>
              <w:spacing w:line="400" w:lineRule="exact"/>
              <w:jc w:val="center"/>
              <w:rPr>
                <w:rFonts w:eastAsia="仿宋"/>
                <w:color w:val="auto"/>
                <w:kern w:val="0"/>
                <w:lang w:bidi="ar"/>
              </w:rPr>
            </w:pPr>
            <w:r>
              <w:rPr>
                <w:rFonts w:eastAsia="仿宋"/>
                <w:color w:val="auto"/>
                <w:kern w:val="0"/>
                <w:lang w:bidi="ar"/>
              </w:rPr>
              <w:t>表面粗糙度</w:t>
            </w:r>
          </w:p>
        </w:tc>
        <w:tc>
          <w:tcPr>
            <w:tcW w:w="709" w:type="dxa"/>
            <w:vAlign w:val="center"/>
          </w:tcPr>
          <w:p w14:paraId="4F006251">
            <w:pPr>
              <w:widowControl/>
              <w:spacing w:line="400" w:lineRule="exact"/>
              <w:jc w:val="center"/>
              <w:rPr>
                <w:rFonts w:eastAsia="仿宋"/>
                <w:color w:val="auto"/>
                <w:kern w:val="0"/>
                <w:lang w:bidi="ar"/>
              </w:rPr>
            </w:pPr>
            <w:r>
              <w:rPr>
                <w:rFonts w:eastAsia="仿宋"/>
                <w:color w:val="auto"/>
                <w:kern w:val="0"/>
                <w:lang w:bidi="ar"/>
              </w:rPr>
              <w:t>15</w:t>
            </w:r>
          </w:p>
        </w:tc>
        <w:tc>
          <w:tcPr>
            <w:tcW w:w="3954" w:type="dxa"/>
            <w:vAlign w:val="center"/>
          </w:tcPr>
          <w:p w14:paraId="1F8C286E">
            <w:pPr>
              <w:widowControl/>
              <w:spacing w:line="240" w:lineRule="auto"/>
              <w:rPr>
                <w:rFonts w:eastAsia="仿宋"/>
                <w:color w:val="auto"/>
                <w:kern w:val="0"/>
                <w:lang w:bidi="ar"/>
              </w:rPr>
            </w:pPr>
            <w:r>
              <w:rPr>
                <w:rFonts w:hint="eastAsia" w:eastAsia="仿宋"/>
                <w:color w:val="auto"/>
                <w:kern w:val="0"/>
                <w:lang w:bidi="ar"/>
              </w:rPr>
              <w:t>所指定检测的</w:t>
            </w:r>
            <w:r>
              <w:rPr>
                <w:rFonts w:eastAsia="仿宋"/>
                <w:color w:val="auto"/>
                <w:kern w:val="0"/>
                <w:lang w:bidi="ar"/>
              </w:rPr>
              <w:t>表面粗糙度</w:t>
            </w:r>
            <w:r>
              <w:rPr>
                <w:rFonts w:hint="eastAsia" w:eastAsia="仿宋"/>
                <w:color w:val="auto"/>
                <w:kern w:val="0"/>
                <w:lang w:bidi="ar"/>
              </w:rPr>
              <w:t>项目符合图纸要求。</w:t>
            </w:r>
          </w:p>
        </w:tc>
        <w:tc>
          <w:tcPr>
            <w:tcW w:w="1588" w:type="dxa"/>
            <w:vMerge w:val="continue"/>
            <w:vAlign w:val="center"/>
          </w:tcPr>
          <w:p w14:paraId="4408E969">
            <w:pPr>
              <w:widowControl/>
              <w:spacing w:line="400" w:lineRule="exact"/>
              <w:jc w:val="center"/>
              <w:rPr>
                <w:rFonts w:eastAsia="仿宋"/>
                <w:color w:val="auto"/>
                <w:kern w:val="0"/>
                <w:lang w:bidi="ar"/>
              </w:rPr>
            </w:pPr>
          </w:p>
        </w:tc>
      </w:tr>
      <w:tr w14:paraId="39FE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17" w:type="dxa"/>
            <w:vMerge w:val="continue"/>
            <w:vAlign w:val="center"/>
          </w:tcPr>
          <w:p w14:paraId="1C41F609">
            <w:pPr>
              <w:widowControl/>
              <w:spacing w:line="400" w:lineRule="exact"/>
              <w:jc w:val="center"/>
              <w:rPr>
                <w:rFonts w:eastAsia="仿宋"/>
                <w:color w:val="auto"/>
                <w:kern w:val="0"/>
                <w:lang w:bidi="ar"/>
              </w:rPr>
            </w:pPr>
          </w:p>
        </w:tc>
        <w:tc>
          <w:tcPr>
            <w:tcW w:w="1255" w:type="dxa"/>
            <w:vAlign w:val="center"/>
          </w:tcPr>
          <w:p w14:paraId="1914E074">
            <w:pPr>
              <w:widowControl/>
              <w:spacing w:line="400" w:lineRule="exact"/>
              <w:jc w:val="center"/>
              <w:rPr>
                <w:rFonts w:eastAsia="仿宋"/>
                <w:color w:val="auto"/>
                <w:kern w:val="0"/>
                <w:lang w:bidi="ar"/>
              </w:rPr>
            </w:pPr>
            <w:r>
              <w:rPr>
                <w:rFonts w:eastAsia="仿宋"/>
                <w:color w:val="auto"/>
                <w:kern w:val="0"/>
                <w:lang w:bidi="ar"/>
              </w:rPr>
              <w:t>形状位置精度</w:t>
            </w:r>
          </w:p>
        </w:tc>
        <w:tc>
          <w:tcPr>
            <w:tcW w:w="709" w:type="dxa"/>
            <w:vAlign w:val="center"/>
          </w:tcPr>
          <w:p w14:paraId="56EC680F">
            <w:pPr>
              <w:widowControl/>
              <w:spacing w:line="400" w:lineRule="exact"/>
              <w:jc w:val="center"/>
              <w:rPr>
                <w:rFonts w:eastAsia="仿宋"/>
                <w:color w:val="auto"/>
                <w:kern w:val="0"/>
                <w:lang w:bidi="ar"/>
              </w:rPr>
            </w:pPr>
            <w:r>
              <w:rPr>
                <w:rFonts w:hint="eastAsia" w:eastAsia="仿宋"/>
                <w:color w:val="auto"/>
                <w:kern w:val="0"/>
                <w:lang w:bidi="ar"/>
              </w:rPr>
              <w:t>5</w:t>
            </w:r>
          </w:p>
        </w:tc>
        <w:tc>
          <w:tcPr>
            <w:tcW w:w="3954" w:type="dxa"/>
            <w:vAlign w:val="center"/>
          </w:tcPr>
          <w:p w14:paraId="46FCEA05">
            <w:pPr>
              <w:widowControl/>
              <w:spacing w:line="240" w:lineRule="auto"/>
              <w:rPr>
                <w:rFonts w:eastAsia="仿宋"/>
                <w:color w:val="auto"/>
                <w:kern w:val="0"/>
                <w:lang w:bidi="ar"/>
              </w:rPr>
            </w:pPr>
            <w:r>
              <w:rPr>
                <w:rFonts w:hint="eastAsia" w:eastAsia="仿宋"/>
                <w:color w:val="auto"/>
                <w:kern w:val="0"/>
                <w:lang w:bidi="ar"/>
              </w:rPr>
              <w:t>所指定检测的</w:t>
            </w:r>
            <w:r>
              <w:rPr>
                <w:rFonts w:eastAsia="仿宋"/>
                <w:color w:val="auto"/>
                <w:kern w:val="0"/>
                <w:lang w:bidi="ar"/>
              </w:rPr>
              <w:t>形状位置精度</w:t>
            </w:r>
            <w:r>
              <w:rPr>
                <w:rFonts w:hint="eastAsia" w:eastAsia="仿宋"/>
                <w:color w:val="auto"/>
                <w:kern w:val="0"/>
                <w:lang w:bidi="ar"/>
              </w:rPr>
              <w:t>项目符合图纸要求。</w:t>
            </w:r>
          </w:p>
        </w:tc>
        <w:tc>
          <w:tcPr>
            <w:tcW w:w="1588" w:type="dxa"/>
            <w:vMerge w:val="continue"/>
            <w:vAlign w:val="center"/>
          </w:tcPr>
          <w:p w14:paraId="516F6406">
            <w:pPr>
              <w:widowControl/>
              <w:spacing w:line="400" w:lineRule="exact"/>
              <w:jc w:val="center"/>
              <w:rPr>
                <w:rFonts w:eastAsia="仿宋"/>
                <w:color w:val="auto"/>
                <w:kern w:val="0"/>
                <w:lang w:bidi="ar"/>
              </w:rPr>
            </w:pPr>
          </w:p>
        </w:tc>
      </w:tr>
      <w:tr w14:paraId="408A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17" w:type="dxa"/>
            <w:vMerge w:val="continue"/>
            <w:vAlign w:val="center"/>
          </w:tcPr>
          <w:p w14:paraId="7B49036D">
            <w:pPr>
              <w:widowControl/>
              <w:spacing w:line="400" w:lineRule="exact"/>
              <w:jc w:val="center"/>
              <w:rPr>
                <w:rFonts w:eastAsia="仿宋"/>
                <w:color w:val="auto"/>
                <w:kern w:val="0"/>
                <w:lang w:bidi="ar"/>
              </w:rPr>
            </w:pPr>
          </w:p>
        </w:tc>
        <w:tc>
          <w:tcPr>
            <w:tcW w:w="1255" w:type="dxa"/>
            <w:vAlign w:val="center"/>
          </w:tcPr>
          <w:p w14:paraId="07559CA6">
            <w:pPr>
              <w:widowControl/>
              <w:spacing w:line="400" w:lineRule="exact"/>
              <w:jc w:val="center"/>
              <w:rPr>
                <w:rFonts w:eastAsia="仿宋"/>
                <w:color w:val="auto"/>
                <w:kern w:val="0"/>
                <w:lang w:bidi="ar"/>
              </w:rPr>
            </w:pPr>
            <w:r>
              <w:rPr>
                <w:rFonts w:eastAsia="仿宋"/>
                <w:color w:val="auto"/>
                <w:kern w:val="0"/>
                <w:lang w:bidi="ar"/>
              </w:rPr>
              <w:t>碰伤、划伤</w:t>
            </w:r>
          </w:p>
        </w:tc>
        <w:tc>
          <w:tcPr>
            <w:tcW w:w="709" w:type="dxa"/>
            <w:vAlign w:val="center"/>
          </w:tcPr>
          <w:p w14:paraId="46177C70">
            <w:pPr>
              <w:widowControl/>
              <w:spacing w:line="400" w:lineRule="exact"/>
              <w:jc w:val="center"/>
              <w:rPr>
                <w:rFonts w:eastAsia="仿宋"/>
                <w:color w:val="auto"/>
                <w:kern w:val="0"/>
                <w:lang w:bidi="ar"/>
              </w:rPr>
            </w:pPr>
          </w:p>
        </w:tc>
        <w:tc>
          <w:tcPr>
            <w:tcW w:w="3954" w:type="dxa"/>
            <w:vAlign w:val="center"/>
          </w:tcPr>
          <w:p w14:paraId="26D82FEF">
            <w:pPr>
              <w:widowControl/>
              <w:spacing w:line="240" w:lineRule="auto"/>
              <w:rPr>
                <w:rFonts w:eastAsia="仿宋"/>
                <w:color w:val="auto"/>
                <w:kern w:val="0"/>
                <w:lang w:bidi="ar"/>
              </w:rPr>
            </w:pPr>
            <w:r>
              <w:rPr>
                <w:rFonts w:eastAsia="仿宋"/>
                <w:color w:val="auto"/>
                <w:kern w:val="0"/>
                <w:lang w:bidi="ar"/>
              </w:rPr>
              <w:t>只扣分，无得分</w:t>
            </w:r>
            <w:r>
              <w:rPr>
                <w:rFonts w:hint="eastAsia" w:eastAsia="仿宋"/>
                <w:color w:val="auto"/>
                <w:kern w:val="0"/>
                <w:lang w:bidi="ar"/>
              </w:rPr>
              <w:t>。</w:t>
            </w:r>
          </w:p>
        </w:tc>
        <w:tc>
          <w:tcPr>
            <w:tcW w:w="1588" w:type="dxa"/>
            <w:vMerge w:val="continue"/>
            <w:vAlign w:val="center"/>
          </w:tcPr>
          <w:p w14:paraId="769DEB80">
            <w:pPr>
              <w:widowControl/>
              <w:spacing w:line="400" w:lineRule="exact"/>
              <w:jc w:val="center"/>
              <w:rPr>
                <w:rFonts w:eastAsia="仿宋"/>
                <w:color w:val="auto"/>
                <w:kern w:val="0"/>
                <w:lang w:bidi="ar"/>
              </w:rPr>
            </w:pPr>
          </w:p>
        </w:tc>
      </w:tr>
      <w:tr w14:paraId="24BC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17" w:type="dxa"/>
            <w:vMerge w:val="continue"/>
            <w:vAlign w:val="center"/>
          </w:tcPr>
          <w:p w14:paraId="052B01AA">
            <w:pPr>
              <w:widowControl/>
              <w:spacing w:line="400" w:lineRule="exact"/>
              <w:jc w:val="center"/>
              <w:rPr>
                <w:rFonts w:eastAsia="仿宋"/>
                <w:color w:val="auto"/>
                <w:kern w:val="0"/>
                <w:lang w:bidi="ar"/>
              </w:rPr>
            </w:pPr>
          </w:p>
        </w:tc>
        <w:tc>
          <w:tcPr>
            <w:tcW w:w="1255" w:type="dxa"/>
            <w:vAlign w:val="center"/>
          </w:tcPr>
          <w:p w14:paraId="08435A35">
            <w:pPr>
              <w:widowControl/>
              <w:spacing w:line="400" w:lineRule="exact"/>
              <w:jc w:val="center"/>
              <w:rPr>
                <w:rFonts w:eastAsia="仿宋"/>
                <w:color w:val="auto"/>
                <w:kern w:val="0"/>
                <w:lang w:bidi="ar"/>
              </w:rPr>
            </w:pPr>
            <w:r>
              <w:rPr>
                <w:rFonts w:eastAsia="仿宋"/>
                <w:color w:val="auto"/>
                <w:kern w:val="0"/>
                <w:lang w:bidi="ar"/>
              </w:rPr>
              <w:t>去毛刺</w:t>
            </w:r>
          </w:p>
        </w:tc>
        <w:tc>
          <w:tcPr>
            <w:tcW w:w="709" w:type="dxa"/>
            <w:vAlign w:val="center"/>
          </w:tcPr>
          <w:p w14:paraId="7F82B312">
            <w:pPr>
              <w:widowControl/>
              <w:spacing w:line="400" w:lineRule="exact"/>
              <w:jc w:val="center"/>
              <w:rPr>
                <w:rFonts w:eastAsia="仿宋"/>
                <w:color w:val="auto"/>
                <w:kern w:val="0"/>
                <w:lang w:bidi="ar"/>
              </w:rPr>
            </w:pPr>
          </w:p>
        </w:tc>
        <w:tc>
          <w:tcPr>
            <w:tcW w:w="3954" w:type="dxa"/>
            <w:vAlign w:val="center"/>
          </w:tcPr>
          <w:p w14:paraId="6DB3D8B1">
            <w:pPr>
              <w:widowControl/>
              <w:spacing w:line="240" w:lineRule="auto"/>
              <w:rPr>
                <w:rFonts w:eastAsia="仿宋"/>
                <w:color w:val="auto"/>
                <w:kern w:val="0"/>
                <w:lang w:bidi="ar"/>
              </w:rPr>
            </w:pPr>
            <w:r>
              <w:rPr>
                <w:rFonts w:eastAsia="仿宋"/>
                <w:color w:val="auto"/>
                <w:kern w:val="0"/>
                <w:lang w:bidi="ar"/>
              </w:rPr>
              <w:t>只扣分，无得分</w:t>
            </w:r>
            <w:r>
              <w:rPr>
                <w:rFonts w:hint="eastAsia" w:eastAsia="仿宋"/>
                <w:color w:val="auto"/>
                <w:kern w:val="0"/>
                <w:lang w:bidi="ar"/>
              </w:rPr>
              <w:t>。</w:t>
            </w:r>
          </w:p>
        </w:tc>
        <w:tc>
          <w:tcPr>
            <w:tcW w:w="1588" w:type="dxa"/>
            <w:vMerge w:val="continue"/>
            <w:vAlign w:val="center"/>
          </w:tcPr>
          <w:p w14:paraId="0FB6688C">
            <w:pPr>
              <w:widowControl/>
              <w:spacing w:line="400" w:lineRule="exact"/>
              <w:jc w:val="center"/>
              <w:rPr>
                <w:rFonts w:eastAsia="仿宋"/>
                <w:color w:val="auto"/>
                <w:kern w:val="0"/>
                <w:lang w:bidi="ar"/>
              </w:rPr>
            </w:pPr>
          </w:p>
        </w:tc>
      </w:tr>
    </w:tbl>
    <w:p w14:paraId="0B16DCD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表</w:t>
      </w:r>
      <w:r>
        <w:rPr>
          <w:rFonts w:hint="eastAsia" w:eastAsia="仿宋" w:cs="Times New Roman"/>
          <w:b/>
          <w:bCs/>
          <w:color w:val="auto"/>
          <w:kern w:val="0"/>
          <w:sz w:val="21"/>
          <w:szCs w:val="21"/>
          <w:lang w:val="en-US" w:eastAsia="zh-CN" w:bidi="ar"/>
        </w:rPr>
        <w:t>9工业机器人应用</w:t>
      </w:r>
      <w:r>
        <w:rPr>
          <w:rFonts w:hint="default" w:ascii="Times New Roman" w:hAnsi="Times New Roman" w:eastAsia="仿宋" w:cs="Times New Roman"/>
          <w:b/>
          <w:bCs/>
          <w:color w:val="auto"/>
          <w:kern w:val="0"/>
          <w:sz w:val="21"/>
          <w:szCs w:val="21"/>
          <w:lang w:val="en-US" w:eastAsia="zh-CN" w:bidi="ar"/>
        </w:rPr>
        <w:t>项目评价标准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254"/>
        <w:gridCol w:w="709"/>
        <w:gridCol w:w="3953"/>
        <w:gridCol w:w="1587"/>
      </w:tblGrid>
      <w:tr w14:paraId="30E4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71" w:type="dxa"/>
            <w:gridSpan w:val="2"/>
            <w:noWrap w:val="0"/>
            <w:vAlign w:val="top"/>
          </w:tcPr>
          <w:p w14:paraId="59F769D6">
            <w:pPr>
              <w:widowControl/>
              <w:spacing w:line="400" w:lineRule="exact"/>
              <w:jc w:val="center"/>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评价内容</w:t>
            </w:r>
          </w:p>
        </w:tc>
        <w:tc>
          <w:tcPr>
            <w:tcW w:w="709" w:type="dxa"/>
            <w:noWrap w:val="0"/>
            <w:vAlign w:val="top"/>
          </w:tcPr>
          <w:p w14:paraId="1B504A9E">
            <w:pPr>
              <w:widowControl/>
              <w:spacing w:line="400" w:lineRule="exact"/>
              <w:jc w:val="center"/>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配分</w:t>
            </w:r>
          </w:p>
        </w:tc>
        <w:tc>
          <w:tcPr>
            <w:tcW w:w="3953" w:type="dxa"/>
            <w:noWrap w:val="0"/>
            <w:vAlign w:val="top"/>
          </w:tcPr>
          <w:p w14:paraId="59308A1C">
            <w:pPr>
              <w:widowControl/>
              <w:spacing w:line="400" w:lineRule="exact"/>
              <w:jc w:val="center"/>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考核点</w:t>
            </w:r>
          </w:p>
        </w:tc>
        <w:tc>
          <w:tcPr>
            <w:tcW w:w="1587" w:type="dxa"/>
            <w:noWrap w:val="0"/>
            <w:vAlign w:val="top"/>
          </w:tcPr>
          <w:p w14:paraId="483B915B">
            <w:pPr>
              <w:widowControl/>
              <w:spacing w:line="400" w:lineRule="exact"/>
              <w:jc w:val="center"/>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备注</w:t>
            </w:r>
          </w:p>
        </w:tc>
      </w:tr>
      <w:tr w14:paraId="2036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017" w:type="dxa"/>
            <w:vMerge w:val="restart"/>
            <w:noWrap w:val="0"/>
            <w:vAlign w:val="center"/>
          </w:tcPr>
          <w:p w14:paraId="1C5CB8D1">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操作规范与职业素养(20分)</w:t>
            </w:r>
          </w:p>
        </w:tc>
        <w:tc>
          <w:tcPr>
            <w:tcW w:w="1254" w:type="dxa"/>
            <w:noWrap w:val="0"/>
            <w:vAlign w:val="center"/>
          </w:tcPr>
          <w:p w14:paraId="06415C08">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操作规范</w:t>
            </w:r>
          </w:p>
        </w:tc>
        <w:tc>
          <w:tcPr>
            <w:tcW w:w="709" w:type="dxa"/>
            <w:noWrap w:val="0"/>
            <w:vAlign w:val="center"/>
          </w:tcPr>
          <w:p w14:paraId="36055BF5">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10</w:t>
            </w:r>
          </w:p>
        </w:tc>
        <w:tc>
          <w:tcPr>
            <w:tcW w:w="3953" w:type="dxa"/>
            <w:noWrap w:val="0"/>
            <w:vAlign w:val="center"/>
          </w:tcPr>
          <w:p w14:paraId="0A0D5D8A">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操作安全规范。</w:t>
            </w:r>
          </w:p>
          <w:p w14:paraId="59B2E546">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软件求规范操作，不做与考试无关的操作，文件命名、存放位置正确。</w:t>
            </w:r>
          </w:p>
        </w:tc>
        <w:tc>
          <w:tcPr>
            <w:tcW w:w="1587" w:type="dxa"/>
            <w:vMerge w:val="restart"/>
            <w:noWrap w:val="0"/>
            <w:vAlign w:val="center"/>
          </w:tcPr>
          <w:p w14:paraId="606E98F9">
            <w:pPr>
              <w:widowControl/>
              <w:spacing w:line="400" w:lineRule="exact"/>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出现明显失误造成安全事故；严重违反考场纪律，造成恶劣影响的本次测试记0分。 </w:t>
            </w:r>
          </w:p>
        </w:tc>
      </w:tr>
      <w:tr w14:paraId="10D1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017" w:type="dxa"/>
            <w:vMerge w:val="continue"/>
            <w:noWrap w:val="0"/>
            <w:vAlign w:val="center"/>
          </w:tcPr>
          <w:p w14:paraId="526ABB1F">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c>
          <w:tcPr>
            <w:tcW w:w="1254" w:type="dxa"/>
            <w:noWrap w:val="0"/>
            <w:vAlign w:val="center"/>
          </w:tcPr>
          <w:p w14:paraId="154ED6C4">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“6S”规范</w:t>
            </w:r>
          </w:p>
          <w:p w14:paraId="1DCD8C23">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c>
          <w:tcPr>
            <w:tcW w:w="709" w:type="dxa"/>
            <w:noWrap w:val="0"/>
            <w:vAlign w:val="center"/>
          </w:tcPr>
          <w:p w14:paraId="1CD509E9">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10</w:t>
            </w:r>
          </w:p>
        </w:tc>
        <w:tc>
          <w:tcPr>
            <w:tcW w:w="3953" w:type="dxa"/>
            <w:noWrap w:val="0"/>
            <w:vAlign w:val="center"/>
          </w:tcPr>
          <w:p w14:paraId="52685E41">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操作过程中及任务完成后，保持电脑、键盘、鼠标等摆放整齐。</w:t>
            </w:r>
          </w:p>
          <w:p w14:paraId="1BC41E29">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操作过程中无不文明行为、具有良好的职 </w:t>
            </w:r>
          </w:p>
          <w:p w14:paraId="5EF3FD13">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业操守，独立完成考核内容、合理解决突 </w:t>
            </w:r>
          </w:p>
          <w:p w14:paraId="01499BF9">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发事件。</w:t>
            </w:r>
          </w:p>
          <w:p w14:paraId="6DACD0EC">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具有安全意识、环保意识、成本意识，操 </w:t>
            </w:r>
          </w:p>
          <w:p w14:paraId="04D71E32">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作符合规范要求。 </w:t>
            </w:r>
          </w:p>
          <w:p w14:paraId="6232FF77">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 xml:space="preserve">任务完成后清理、清扫工作现场。 </w:t>
            </w:r>
          </w:p>
        </w:tc>
        <w:tc>
          <w:tcPr>
            <w:tcW w:w="1587" w:type="dxa"/>
            <w:vMerge w:val="continue"/>
            <w:noWrap w:val="0"/>
            <w:vAlign w:val="center"/>
          </w:tcPr>
          <w:p w14:paraId="4FC79EEC">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r>
      <w:tr w14:paraId="01CB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017" w:type="dxa"/>
            <w:vMerge w:val="restart"/>
            <w:noWrap w:val="0"/>
            <w:vAlign w:val="center"/>
          </w:tcPr>
          <w:p w14:paraId="7BFC508E">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作品</w:t>
            </w:r>
          </w:p>
          <w:p w14:paraId="7F65C403">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（80分）</w:t>
            </w:r>
          </w:p>
        </w:tc>
        <w:tc>
          <w:tcPr>
            <w:tcW w:w="1254" w:type="dxa"/>
            <w:noWrap w:val="0"/>
            <w:vAlign w:val="center"/>
          </w:tcPr>
          <w:p w14:paraId="7B77BD23">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eastAsia="仿宋"/>
                <w:color w:val="auto"/>
              </w:rPr>
              <w:t>基本操作</w:t>
            </w:r>
          </w:p>
        </w:tc>
        <w:tc>
          <w:tcPr>
            <w:tcW w:w="709" w:type="dxa"/>
            <w:noWrap w:val="0"/>
            <w:vAlign w:val="center"/>
          </w:tcPr>
          <w:p w14:paraId="2EF30866">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1</w:t>
            </w:r>
            <w:r>
              <w:rPr>
                <w:rFonts w:hint="eastAsia" w:ascii="Times New Roman" w:hAnsi="Times New Roman" w:eastAsia="仿宋" w:cs="Times New Roman"/>
                <w:color w:val="auto"/>
                <w:kern w:val="0"/>
                <w:sz w:val="21"/>
                <w:szCs w:val="21"/>
                <w:lang w:val="en-US" w:eastAsia="zh-CN" w:bidi="ar"/>
              </w:rPr>
              <w:t>0</w:t>
            </w:r>
          </w:p>
        </w:tc>
        <w:tc>
          <w:tcPr>
            <w:tcW w:w="3953" w:type="dxa"/>
            <w:noWrap w:val="0"/>
            <w:vAlign w:val="center"/>
          </w:tcPr>
          <w:p w14:paraId="787E0B3F">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eastAsia="仿宋"/>
                <w:color w:val="auto"/>
              </w:rPr>
              <w:t>示教器的使用、手动示教操作</w:t>
            </w:r>
            <w:r>
              <w:rPr>
                <w:rFonts w:hint="eastAsia" w:eastAsia="仿宋"/>
                <w:color w:val="auto"/>
                <w:lang w:val="en-US" w:eastAsia="zh-CN"/>
              </w:rPr>
              <w:t>正确</w:t>
            </w:r>
            <w:r>
              <w:rPr>
                <w:rFonts w:hint="default" w:ascii="Times New Roman" w:hAnsi="Times New Roman" w:eastAsia="仿宋" w:cs="Times New Roman"/>
                <w:color w:val="auto"/>
                <w:kern w:val="0"/>
                <w:sz w:val="21"/>
                <w:szCs w:val="21"/>
                <w:lang w:val="en-US" w:eastAsia="zh-CN" w:bidi="ar"/>
              </w:rPr>
              <w:t>。</w:t>
            </w:r>
          </w:p>
        </w:tc>
        <w:tc>
          <w:tcPr>
            <w:tcW w:w="1587" w:type="dxa"/>
            <w:vMerge w:val="continue"/>
            <w:noWrap w:val="0"/>
            <w:vAlign w:val="center"/>
          </w:tcPr>
          <w:p w14:paraId="3AE7D214">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r>
      <w:tr w14:paraId="393C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17" w:type="dxa"/>
            <w:vMerge w:val="continue"/>
            <w:noWrap w:val="0"/>
            <w:vAlign w:val="center"/>
          </w:tcPr>
          <w:p w14:paraId="62A73EB7">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c>
          <w:tcPr>
            <w:tcW w:w="1254" w:type="dxa"/>
            <w:noWrap w:val="0"/>
            <w:vAlign w:val="center"/>
          </w:tcPr>
          <w:p w14:paraId="5D4559D9">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eastAsia="仿宋"/>
                <w:color w:val="auto"/>
              </w:rPr>
              <w:t>坐标数据创建</w:t>
            </w:r>
          </w:p>
        </w:tc>
        <w:tc>
          <w:tcPr>
            <w:tcW w:w="709" w:type="dxa"/>
            <w:noWrap w:val="0"/>
            <w:vAlign w:val="center"/>
          </w:tcPr>
          <w:p w14:paraId="74471713">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eastAsia" w:eastAsia="仿宋" w:cs="Times New Roman"/>
                <w:color w:val="auto"/>
                <w:kern w:val="0"/>
                <w:sz w:val="21"/>
                <w:szCs w:val="21"/>
                <w:lang w:val="en-US" w:eastAsia="zh-CN" w:bidi="ar"/>
              </w:rPr>
              <w:t>10</w:t>
            </w:r>
          </w:p>
        </w:tc>
        <w:tc>
          <w:tcPr>
            <w:tcW w:w="3953" w:type="dxa"/>
            <w:noWrap w:val="0"/>
            <w:vAlign w:val="center"/>
          </w:tcPr>
          <w:p w14:paraId="368C12CA">
            <w:pPr>
              <w:widowControl/>
              <w:spacing w:line="240" w:lineRule="auto"/>
              <w:jc w:val="both"/>
              <w:rPr>
                <w:rFonts w:hint="eastAsia" w:ascii="Times New Roman" w:hAnsi="Times New Roman" w:eastAsia="仿宋" w:cs="Times New Roman"/>
                <w:color w:val="auto"/>
                <w:kern w:val="0"/>
                <w:sz w:val="21"/>
                <w:szCs w:val="21"/>
                <w:lang w:val="en-US" w:eastAsia="zh-CN" w:bidi="ar"/>
              </w:rPr>
            </w:pPr>
            <w:r>
              <w:rPr>
                <w:rFonts w:eastAsia="仿宋"/>
                <w:color w:val="auto"/>
              </w:rPr>
              <w:t>创建工具坐标与工件坐标</w:t>
            </w:r>
            <w:r>
              <w:rPr>
                <w:rFonts w:hint="eastAsia" w:eastAsia="仿宋"/>
                <w:color w:val="auto"/>
                <w:lang w:val="en-US" w:eastAsia="zh-CN"/>
              </w:rPr>
              <w:t>正确。</w:t>
            </w:r>
          </w:p>
        </w:tc>
        <w:tc>
          <w:tcPr>
            <w:tcW w:w="1587" w:type="dxa"/>
            <w:vMerge w:val="continue"/>
            <w:noWrap w:val="0"/>
            <w:vAlign w:val="center"/>
          </w:tcPr>
          <w:p w14:paraId="6767F201">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r>
      <w:tr w14:paraId="739C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017" w:type="dxa"/>
            <w:vMerge w:val="continue"/>
            <w:noWrap w:val="0"/>
            <w:vAlign w:val="center"/>
          </w:tcPr>
          <w:p w14:paraId="44DABB7E">
            <w:pPr>
              <w:widowControl/>
              <w:spacing w:line="400" w:lineRule="exact"/>
              <w:jc w:val="center"/>
              <w:rPr>
                <w:color w:val="auto"/>
              </w:rPr>
            </w:pPr>
          </w:p>
        </w:tc>
        <w:tc>
          <w:tcPr>
            <w:tcW w:w="1254" w:type="dxa"/>
            <w:noWrap w:val="0"/>
            <w:vAlign w:val="center"/>
          </w:tcPr>
          <w:p w14:paraId="6C6BFCA4">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eastAsia="仿宋"/>
                <w:color w:val="auto"/>
              </w:rPr>
              <w:t>轨迹规划</w:t>
            </w:r>
          </w:p>
        </w:tc>
        <w:tc>
          <w:tcPr>
            <w:tcW w:w="709" w:type="dxa"/>
            <w:noWrap w:val="0"/>
            <w:vAlign w:val="center"/>
          </w:tcPr>
          <w:p w14:paraId="2C826442">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eastAsia" w:ascii="Times New Roman" w:hAnsi="Times New Roman" w:eastAsia="仿宋" w:cs="Times New Roman"/>
                <w:color w:val="auto"/>
                <w:kern w:val="0"/>
                <w:sz w:val="21"/>
                <w:szCs w:val="21"/>
                <w:lang w:val="en-US" w:eastAsia="zh-CN" w:bidi="ar"/>
              </w:rPr>
              <w:t>15</w:t>
            </w:r>
          </w:p>
        </w:tc>
        <w:tc>
          <w:tcPr>
            <w:tcW w:w="3953" w:type="dxa"/>
            <w:noWrap w:val="0"/>
            <w:vAlign w:val="center"/>
          </w:tcPr>
          <w:p w14:paraId="51533474">
            <w:pPr>
              <w:widowControl/>
              <w:spacing w:line="240" w:lineRule="auto"/>
              <w:jc w:val="both"/>
              <w:rPr>
                <w:rFonts w:hint="default" w:ascii="Times New Roman" w:hAnsi="Times New Roman" w:eastAsia="仿宋" w:cs="Times New Roman"/>
                <w:color w:val="auto"/>
                <w:kern w:val="0"/>
                <w:sz w:val="21"/>
                <w:szCs w:val="21"/>
                <w:lang w:val="en-US" w:eastAsia="zh-CN" w:bidi="ar"/>
              </w:rPr>
            </w:pPr>
            <w:r>
              <w:rPr>
                <w:rFonts w:eastAsia="仿宋"/>
                <w:color w:val="auto"/>
              </w:rPr>
              <w:t>正确合理规划工业机器人运行轨迹并陈述</w:t>
            </w:r>
            <w:r>
              <w:rPr>
                <w:rFonts w:hint="eastAsia" w:ascii="Times New Roman" w:hAnsi="Times New Roman" w:eastAsia="仿宋" w:cs="Times New Roman"/>
                <w:color w:val="auto"/>
                <w:kern w:val="0"/>
                <w:sz w:val="21"/>
                <w:szCs w:val="21"/>
                <w:lang w:val="en-US" w:eastAsia="zh-CN" w:bidi="ar"/>
              </w:rPr>
              <w:t>。</w:t>
            </w:r>
          </w:p>
        </w:tc>
        <w:tc>
          <w:tcPr>
            <w:tcW w:w="1587" w:type="dxa"/>
            <w:vMerge w:val="continue"/>
            <w:noWrap w:val="0"/>
            <w:vAlign w:val="center"/>
          </w:tcPr>
          <w:p w14:paraId="17333C02">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r>
      <w:tr w14:paraId="6377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017" w:type="dxa"/>
            <w:vMerge w:val="continue"/>
            <w:noWrap w:val="0"/>
            <w:vAlign w:val="center"/>
          </w:tcPr>
          <w:p w14:paraId="61D81055">
            <w:pPr>
              <w:widowControl/>
              <w:spacing w:line="400" w:lineRule="exact"/>
              <w:jc w:val="center"/>
              <w:rPr>
                <w:color w:val="auto"/>
              </w:rPr>
            </w:pPr>
            <w:bookmarkStart w:id="24" w:name="_Toc2336"/>
          </w:p>
        </w:tc>
        <w:tc>
          <w:tcPr>
            <w:tcW w:w="1254" w:type="dxa"/>
            <w:noWrap w:val="0"/>
            <w:vAlign w:val="center"/>
          </w:tcPr>
          <w:p w14:paraId="0353B029">
            <w:pPr>
              <w:widowControl/>
              <w:spacing w:line="400" w:lineRule="exact"/>
              <w:jc w:val="center"/>
              <w:rPr>
                <w:rFonts w:eastAsia="仿宋"/>
                <w:color w:val="auto"/>
              </w:rPr>
            </w:pPr>
            <w:r>
              <w:rPr>
                <w:rFonts w:eastAsia="仿宋"/>
                <w:color w:val="auto"/>
              </w:rPr>
              <w:t>现场示教与编程调试</w:t>
            </w:r>
          </w:p>
        </w:tc>
        <w:tc>
          <w:tcPr>
            <w:tcW w:w="709" w:type="dxa"/>
            <w:noWrap w:val="0"/>
            <w:vAlign w:val="center"/>
          </w:tcPr>
          <w:p w14:paraId="67F8CBF1">
            <w:pPr>
              <w:widowControl/>
              <w:spacing w:line="400" w:lineRule="exact"/>
              <w:jc w:val="center"/>
              <w:rPr>
                <w:rFonts w:hint="default" w:ascii="Times New Roman" w:hAnsi="Times New Roman" w:eastAsia="仿宋" w:cs="Times New Roman"/>
                <w:color w:val="auto"/>
                <w:kern w:val="0"/>
                <w:sz w:val="21"/>
                <w:szCs w:val="21"/>
                <w:lang w:val="en-US" w:eastAsia="zh-CN" w:bidi="ar"/>
              </w:rPr>
            </w:pPr>
            <w:r>
              <w:rPr>
                <w:rFonts w:hint="eastAsia" w:eastAsia="仿宋" w:cs="Times New Roman"/>
                <w:color w:val="auto"/>
                <w:kern w:val="0"/>
                <w:sz w:val="21"/>
                <w:szCs w:val="21"/>
                <w:lang w:val="en-US" w:eastAsia="zh-CN" w:bidi="ar"/>
              </w:rPr>
              <w:t>25</w:t>
            </w:r>
          </w:p>
        </w:tc>
        <w:tc>
          <w:tcPr>
            <w:tcW w:w="3953" w:type="dxa"/>
            <w:noWrap w:val="0"/>
            <w:vAlign w:val="center"/>
          </w:tcPr>
          <w:p w14:paraId="7EA63177">
            <w:pPr>
              <w:widowControl/>
              <w:spacing w:line="240" w:lineRule="auto"/>
              <w:jc w:val="both"/>
              <w:rPr>
                <w:rFonts w:hint="eastAsia" w:eastAsia="仿宋"/>
                <w:color w:val="auto"/>
                <w:lang w:val="en-US" w:eastAsia="zh-CN"/>
              </w:rPr>
            </w:pPr>
            <w:r>
              <w:rPr>
                <w:rFonts w:eastAsia="仿宋"/>
                <w:color w:val="auto"/>
              </w:rPr>
              <w:t>根据规划的轨迹示教目标点、配置I/O、编程调试</w:t>
            </w:r>
            <w:r>
              <w:rPr>
                <w:rFonts w:hint="eastAsia" w:eastAsia="仿宋"/>
                <w:color w:val="auto"/>
                <w:lang w:val="en-US" w:eastAsia="zh-CN"/>
              </w:rPr>
              <w:t>正确。</w:t>
            </w:r>
          </w:p>
        </w:tc>
        <w:tc>
          <w:tcPr>
            <w:tcW w:w="1587" w:type="dxa"/>
            <w:vMerge w:val="continue"/>
            <w:noWrap w:val="0"/>
            <w:vAlign w:val="center"/>
          </w:tcPr>
          <w:p w14:paraId="1FE8E05F">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r>
      <w:tr w14:paraId="3CF1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017" w:type="dxa"/>
            <w:vMerge w:val="continue"/>
            <w:noWrap w:val="0"/>
            <w:vAlign w:val="center"/>
          </w:tcPr>
          <w:p w14:paraId="0B7F68B4">
            <w:pPr>
              <w:widowControl/>
              <w:spacing w:line="400" w:lineRule="exact"/>
              <w:jc w:val="center"/>
              <w:rPr>
                <w:color w:val="auto"/>
              </w:rPr>
            </w:pPr>
          </w:p>
        </w:tc>
        <w:tc>
          <w:tcPr>
            <w:tcW w:w="1254" w:type="dxa"/>
            <w:noWrap w:val="0"/>
            <w:vAlign w:val="center"/>
          </w:tcPr>
          <w:p w14:paraId="4C755A44">
            <w:pPr>
              <w:widowControl/>
              <w:spacing w:line="400" w:lineRule="exact"/>
              <w:jc w:val="center"/>
              <w:rPr>
                <w:rFonts w:eastAsia="仿宋"/>
                <w:color w:val="auto"/>
              </w:rPr>
            </w:pPr>
            <w:r>
              <w:rPr>
                <w:rFonts w:eastAsia="仿宋"/>
                <w:color w:val="auto"/>
              </w:rPr>
              <w:t>任务演示</w:t>
            </w:r>
          </w:p>
        </w:tc>
        <w:tc>
          <w:tcPr>
            <w:tcW w:w="709" w:type="dxa"/>
            <w:noWrap w:val="0"/>
            <w:vAlign w:val="center"/>
          </w:tcPr>
          <w:p w14:paraId="2F7BA6F5">
            <w:pPr>
              <w:widowControl/>
              <w:spacing w:line="400" w:lineRule="exact"/>
              <w:jc w:val="center"/>
              <w:rPr>
                <w:rFonts w:hint="default" w:eastAsia="仿宋" w:cs="Times New Roman"/>
                <w:color w:val="auto"/>
                <w:kern w:val="0"/>
                <w:sz w:val="21"/>
                <w:szCs w:val="21"/>
                <w:lang w:val="en-US" w:eastAsia="zh-CN" w:bidi="ar"/>
              </w:rPr>
            </w:pPr>
            <w:r>
              <w:rPr>
                <w:rFonts w:hint="eastAsia" w:eastAsia="仿宋" w:cs="Times New Roman"/>
                <w:color w:val="auto"/>
                <w:kern w:val="0"/>
                <w:sz w:val="21"/>
                <w:szCs w:val="21"/>
                <w:lang w:val="en-US" w:eastAsia="zh-CN" w:bidi="ar"/>
              </w:rPr>
              <w:t>20</w:t>
            </w:r>
          </w:p>
        </w:tc>
        <w:tc>
          <w:tcPr>
            <w:tcW w:w="3953" w:type="dxa"/>
            <w:noWrap w:val="0"/>
            <w:vAlign w:val="center"/>
          </w:tcPr>
          <w:p w14:paraId="7F5EADB4">
            <w:pPr>
              <w:widowControl/>
              <w:spacing w:line="240" w:lineRule="auto"/>
              <w:jc w:val="both"/>
              <w:rPr>
                <w:rFonts w:hint="eastAsia" w:eastAsia="仿宋"/>
                <w:color w:val="auto"/>
                <w:lang w:eastAsia="zh-CN"/>
              </w:rPr>
            </w:pPr>
            <w:r>
              <w:rPr>
                <w:rFonts w:eastAsia="仿宋"/>
                <w:color w:val="auto"/>
              </w:rPr>
              <w:t>调试完成后</w:t>
            </w:r>
            <w:r>
              <w:rPr>
                <w:rFonts w:hint="eastAsia" w:eastAsia="仿宋"/>
                <w:color w:val="auto"/>
                <w:lang w:val="en-US" w:eastAsia="zh-CN"/>
              </w:rPr>
              <w:t>正确</w:t>
            </w:r>
            <w:r>
              <w:rPr>
                <w:rFonts w:eastAsia="仿宋"/>
                <w:color w:val="auto"/>
              </w:rPr>
              <w:t>演示本任务功能</w:t>
            </w:r>
            <w:r>
              <w:rPr>
                <w:rFonts w:hint="eastAsia" w:eastAsia="仿宋"/>
                <w:color w:val="auto"/>
                <w:lang w:eastAsia="zh-CN"/>
              </w:rPr>
              <w:t>。</w:t>
            </w:r>
          </w:p>
        </w:tc>
        <w:tc>
          <w:tcPr>
            <w:tcW w:w="1587" w:type="dxa"/>
            <w:vMerge w:val="continue"/>
            <w:noWrap w:val="0"/>
            <w:vAlign w:val="center"/>
          </w:tcPr>
          <w:p w14:paraId="23D7BA51">
            <w:pPr>
              <w:widowControl/>
              <w:spacing w:line="400" w:lineRule="exact"/>
              <w:jc w:val="center"/>
              <w:rPr>
                <w:rFonts w:hint="default" w:ascii="Times New Roman" w:hAnsi="Times New Roman" w:eastAsia="仿宋" w:cs="Times New Roman"/>
                <w:color w:val="auto"/>
                <w:kern w:val="0"/>
                <w:sz w:val="21"/>
                <w:szCs w:val="21"/>
                <w:lang w:val="en-US" w:eastAsia="zh-CN" w:bidi="ar"/>
              </w:rPr>
            </w:pPr>
          </w:p>
        </w:tc>
      </w:tr>
    </w:tbl>
    <w:p w14:paraId="55FC9BF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color w:val="auto"/>
          <w:kern w:val="0"/>
          <w:sz w:val="21"/>
          <w:szCs w:val="21"/>
          <w:lang w:val="en-US" w:eastAsia="zh-CN" w:bidi="ar"/>
        </w:rPr>
      </w:pPr>
      <w:r>
        <w:rPr>
          <w:rFonts w:hint="default" w:ascii="Times New Roman" w:hAnsi="Times New Roman" w:eastAsia="仿宋" w:cs="Times New Roman"/>
          <w:b/>
          <w:bCs/>
          <w:color w:val="auto"/>
          <w:kern w:val="0"/>
          <w:sz w:val="21"/>
          <w:szCs w:val="21"/>
          <w:lang w:val="en-US" w:eastAsia="zh-CN" w:bidi="ar"/>
        </w:rPr>
        <w:t>表</w:t>
      </w:r>
      <w:r>
        <w:rPr>
          <w:rFonts w:hint="eastAsia" w:ascii="Times New Roman" w:hAnsi="Times New Roman" w:eastAsia="仿宋" w:cs="Times New Roman"/>
          <w:b/>
          <w:bCs/>
          <w:color w:val="auto"/>
          <w:kern w:val="0"/>
          <w:sz w:val="21"/>
          <w:szCs w:val="21"/>
          <w:lang w:val="en-US" w:eastAsia="zh-CN" w:bidi="ar"/>
        </w:rPr>
        <w:t>10</w:t>
      </w:r>
      <w:r>
        <w:rPr>
          <w:rFonts w:hint="default" w:ascii="Times New Roman" w:hAnsi="Times New Roman" w:eastAsia="仿宋" w:cs="Times New Roman"/>
          <w:b/>
          <w:bCs/>
          <w:color w:val="auto"/>
          <w:kern w:val="0"/>
          <w:sz w:val="21"/>
          <w:szCs w:val="21"/>
          <w:lang w:val="en-US" w:eastAsia="zh-CN" w:bidi="ar"/>
        </w:rPr>
        <w:t xml:space="preserve">  </w:t>
      </w:r>
      <w:r>
        <w:rPr>
          <w:rFonts w:hint="eastAsia" w:ascii="Times New Roman" w:hAnsi="Times New Roman" w:eastAsia="仿宋" w:cs="Times New Roman"/>
          <w:b/>
          <w:bCs/>
          <w:color w:val="auto"/>
          <w:kern w:val="0"/>
          <w:sz w:val="21"/>
          <w:szCs w:val="21"/>
          <w:lang w:val="en-US" w:eastAsia="zh-CN" w:bidi="ar"/>
        </w:rPr>
        <w:t>产品数字化设计与3D打印项目</w:t>
      </w:r>
      <w:r>
        <w:rPr>
          <w:rFonts w:hint="default" w:ascii="Times New Roman" w:hAnsi="Times New Roman" w:eastAsia="仿宋" w:cs="Times New Roman"/>
          <w:b/>
          <w:bCs/>
          <w:color w:val="auto"/>
          <w:kern w:val="0"/>
          <w:sz w:val="21"/>
          <w:szCs w:val="21"/>
          <w:lang w:val="en-US" w:eastAsia="zh-CN" w:bidi="ar"/>
        </w:rPr>
        <w:t>评价标准</w:t>
      </w:r>
    </w:p>
    <w:tbl>
      <w:tblPr>
        <w:tblStyle w:val="8"/>
        <w:tblW w:w="8526"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3"/>
        <w:gridCol w:w="1261"/>
        <w:gridCol w:w="747"/>
        <w:gridCol w:w="3918"/>
        <w:gridCol w:w="1617"/>
      </w:tblGrid>
      <w:tr w14:paraId="3E3E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trPr>
        <w:tc>
          <w:tcPr>
            <w:tcW w:w="2244" w:type="dxa"/>
            <w:gridSpan w:val="2"/>
            <w:shd w:val="clear" w:color="auto" w:fill="auto"/>
            <w:vAlign w:val="center"/>
          </w:tcPr>
          <w:p w14:paraId="56F71CCE">
            <w:pPr>
              <w:autoSpaceDE/>
              <w:autoSpaceDN/>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评价内容</w:t>
            </w:r>
          </w:p>
        </w:tc>
        <w:tc>
          <w:tcPr>
            <w:tcW w:w="747" w:type="dxa"/>
            <w:shd w:val="clear" w:color="auto" w:fill="auto"/>
            <w:vAlign w:val="center"/>
          </w:tcPr>
          <w:p w14:paraId="18B2F4C2">
            <w:pPr>
              <w:autoSpaceDE/>
              <w:autoSpaceDN/>
              <w:jc w:val="center"/>
              <w:rPr>
                <w:rFonts w:hint="eastAsia" w:ascii="仿宋" w:hAnsi="仿宋" w:eastAsia="仿宋" w:cs="仿宋"/>
                <w:bCs/>
                <w:color w:val="auto"/>
                <w:sz w:val="21"/>
                <w:szCs w:val="21"/>
                <w:lang w:val="en-US" w:eastAsia="zh-CN" w:bidi="ar-SA"/>
              </w:rPr>
            </w:pPr>
            <w:r>
              <w:rPr>
                <w:rFonts w:hint="eastAsia" w:ascii="仿宋" w:hAnsi="仿宋" w:eastAsia="仿宋" w:cs="仿宋"/>
                <w:bCs/>
                <w:color w:val="auto"/>
                <w:sz w:val="21"/>
                <w:szCs w:val="21"/>
                <w:lang w:val="en-US" w:eastAsia="zh-CN" w:bidi="ar-SA"/>
              </w:rPr>
              <w:t>配分</w:t>
            </w:r>
          </w:p>
        </w:tc>
        <w:tc>
          <w:tcPr>
            <w:tcW w:w="3918" w:type="dxa"/>
            <w:shd w:val="clear" w:color="auto" w:fill="auto"/>
            <w:vAlign w:val="center"/>
          </w:tcPr>
          <w:p w14:paraId="6118E3C6">
            <w:pPr>
              <w:autoSpaceDE/>
              <w:autoSpaceDN/>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考核内容</w:t>
            </w:r>
          </w:p>
        </w:tc>
        <w:tc>
          <w:tcPr>
            <w:tcW w:w="1617" w:type="dxa"/>
            <w:vAlign w:val="center"/>
          </w:tcPr>
          <w:p w14:paraId="1D54188C">
            <w:pPr>
              <w:autoSpaceDE/>
              <w:autoSpaceDN/>
              <w:ind w:left="-25" w:leftChars="-12"/>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备注</w:t>
            </w:r>
          </w:p>
        </w:tc>
      </w:tr>
      <w:tr w14:paraId="6E04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83" w:type="dxa"/>
            <w:vMerge w:val="restart"/>
            <w:shd w:val="clear" w:color="auto" w:fill="auto"/>
            <w:vAlign w:val="center"/>
          </w:tcPr>
          <w:p w14:paraId="7F219249">
            <w:pPr>
              <w:autoSpaceDE/>
              <w:autoSpaceDN/>
              <w:jc w:val="center"/>
              <w:rPr>
                <w:rFonts w:hint="default" w:ascii="Times New Roman" w:hAnsi="Times New Roman" w:eastAsia="仿宋" w:cs="Times New Roman"/>
                <w:bCs/>
                <w:color w:val="auto"/>
                <w:sz w:val="21"/>
                <w:szCs w:val="21"/>
                <w:lang w:val="en-US" w:bidi="ar-SA"/>
              </w:rPr>
            </w:pPr>
            <w:r>
              <w:rPr>
                <w:rFonts w:hint="default" w:ascii="Times New Roman" w:hAnsi="Times New Roman" w:eastAsia="仿宋" w:cs="Times New Roman"/>
                <w:bCs/>
                <w:color w:val="auto"/>
                <w:sz w:val="21"/>
                <w:szCs w:val="21"/>
                <w:lang w:val="en-US" w:bidi="ar-SA"/>
              </w:rPr>
              <w:t>作品</w:t>
            </w:r>
          </w:p>
          <w:p w14:paraId="45F5EB49">
            <w:pPr>
              <w:autoSpaceDE/>
              <w:autoSpaceDN/>
              <w:jc w:val="center"/>
              <w:rPr>
                <w:rFonts w:hint="default" w:ascii="Times New Roman" w:hAnsi="Times New Roman" w:eastAsia="仿宋" w:cs="Times New Roman"/>
                <w:bCs/>
                <w:color w:val="auto"/>
                <w:sz w:val="21"/>
                <w:szCs w:val="21"/>
                <w:lang w:val="en-US" w:bidi="ar-SA"/>
              </w:rPr>
            </w:pPr>
            <w:r>
              <w:rPr>
                <w:rFonts w:hint="default" w:ascii="Times New Roman" w:hAnsi="Times New Roman" w:eastAsia="仿宋" w:cs="Times New Roman"/>
                <w:bCs/>
                <w:color w:val="auto"/>
                <w:sz w:val="21"/>
                <w:szCs w:val="21"/>
                <w:lang w:val="en-US" w:bidi="ar-SA"/>
              </w:rPr>
              <w:t>（80%）</w:t>
            </w:r>
          </w:p>
        </w:tc>
        <w:tc>
          <w:tcPr>
            <w:tcW w:w="1261" w:type="dxa"/>
            <w:shd w:val="clear" w:color="auto" w:fill="auto"/>
            <w:vAlign w:val="center"/>
          </w:tcPr>
          <w:p w14:paraId="4E71A785">
            <w:pPr>
              <w:autoSpaceDE/>
              <w:autoSpaceDN/>
              <w:jc w:val="center"/>
              <w:rPr>
                <w:rFonts w:hint="default" w:ascii="Times New Roman" w:hAnsi="Times New Roman" w:eastAsia="仿宋" w:cs="Times New Roman"/>
                <w:bCs/>
                <w:color w:val="auto"/>
                <w:sz w:val="21"/>
                <w:szCs w:val="21"/>
                <w:lang w:val="en-US" w:bidi="ar-SA"/>
              </w:rPr>
            </w:pPr>
            <w:r>
              <w:rPr>
                <w:rFonts w:hint="default" w:ascii="Times New Roman" w:hAnsi="Times New Roman" w:eastAsia="仿宋" w:cs="Times New Roman"/>
                <w:bCs/>
                <w:color w:val="auto"/>
                <w:sz w:val="21"/>
                <w:szCs w:val="21"/>
                <w:lang w:val="en-US" w:bidi="ar-SA"/>
              </w:rPr>
              <w:t>产品</w:t>
            </w:r>
            <w:r>
              <w:rPr>
                <w:rFonts w:hint="default" w:ascii="Times New Roman" w:hAnsi="Times New Roman" w:eastAsia="仿宋" w:cs="Times New Roman"/>
                <w:bCs/>
                <w:color w:val="auto"/>
                <w:sz w:val="21"/>
                <w:szCs w:val="21"/>
                <w:lang w:val="en-US" w:eastAsia="zh-CN" w:bidi="ar-SA"/>
              </w:rPr>
              <w:t>数字化</w:t>
            </w:r>
            <w:r>
              <w:rPr>
                <w:rFonts w:hint="default" w:ascii="Times New Roman" w:hAnsi="Times New Roman" w:eastAsia="仿宋" w:cs="Times New Roman"/>
                <w:bCs/>
                <w:color w:val="auto"/>
                <w:sz w:val="21"/>
                <w:szCs w:val="21"/>
                <w:lang w:val="en-US" w:bidi="ar-SA"/>
              </w:rPr>
              <w:t>设计</w:t>
            </w:r>
          </w:p>
        </w:tc>
        <w:tc>
          <w:tcPr>
            <w:tcW w:w="747" w:type="dxa"/>
            <w:shd w:val="clear" w:color="auto" w:fill="auto"/>
            <w:vAlign w:val="center"/>
          </w:tcPr>
          <w:p w14:paraId="79348955">
            <w:pPr>
              <w:autoSpaceDE/>
              <w:autoSpaceDN/>
              <w:ind w:right="38" w:rightChars="18"/>
              <w:jc w:val="center"/>
              <w:rPr>
                <w:rFonts w:hint="default" w:ascii="Times New Roman" w:hAnsi="Times New Roman" w:eastAsia="仿宋" w:cs="Times New Roman"/>
                <w:bCs/>
                <w:color w:val="auto"/>
                <w:sz w:val="21"/>
                <w:szCs w:val="21"/>
                <w:lang w:val="en-US" w:bidi="ar-SA"/>
              </w:rPr>
            </w:pPr>
            <w:r>
              <w:rPr>
                <w:rFonts w:hint="default" w:ascii="Times New Roman" w:hAnsi="Times New Roman" w:eastAsia="仿宋" w:cs="Times New Roman"/>
                <w:bCs/>
                <w:color w:val="auto"/>
                <w:sz w:val="21"/>
                <w:szCs w:val="21"/>
                <w:lang w:val="en-US" w:bidi="ar-SA"/>
              </w:rPr>
              <w:t>45</w:t>
            </w:r>
          </w:p>
        </w:tc>
        <w:tc>
          <w:tcPr>
            <w:tcW w:w="3918" w:type="dxa"/>
            <w:shd w:val="clear" w:color="auto" w:fill="auto"/>
            <w:vAlign w:val="center"/>
          </w:tcPr>
          <w:p w14:paraId="6151DD9D">
            <w:pPr>
              <w:keepNext w:val="0"/>
              <w:keepLines w:val="0"/>
              <w:pageBreakBefore w:val="0"/>
              <w:widowControl w:val="0"/>
              <w:kinsoku/>
              <w:wordWrap/>
              <w:overflowPunct/>
              <w:topLinePunct w:val="0"/>
              <w:autoSpaceDE/>
              <w:autoSpaceDN/>
              <w:bidi w:val="0"/>
              <w:adjustRightInd/>
              <w:snapToGrid/>
              <w:spacing w:line="240" w:lineRule="auto"/>
              <w:ind w:right="38" w:rightChars="18"/>
              <w:textAlignment w:val="auto"/>
              <w:rPr>
                <w:rFonts w:hint="default" w:ascii="Times New Roman" w:hAnsi="Times New Roman" w:eastAsia="仿宋" w:cs="Times New Roman"/>
                <w:bCs/>
                <w:color w:val="auto"/>
                <w:sz w:val="21"/>
                <w:szCs w:val="21"/>
                <w:lang w:val="en-US" w:bidi="ar-SA"/>
              </w:rPr>
            </w:pPr>
            <w:r>
              <w:rPr>
                <w:rFonts w:hint="default" w:ascii="Times New Roman" w:hAnsi="Times New Roman" w:eastAsia="仿宋" w:cs="Times New Roman"/>
                <w:bCs/>
                <w:color w:val="auto"/>
                <w:sz w:val="21"/>
                <w:szCs w:val="21"/>
                <w:lang w:val="en-US" w:bidi="ar-SA"/>
              </w:rPr>
              <w:t>零件</w:t>
            </w:r>
            <w:r>
              <w:rPr>
                <w:rFonts w:hint="eastAsia" w:ascii="Times New Roman" w:hAnsi="Times New Roman" w:eastAsia="仿宋" w:cs="Times New Roman"/>
                <w:bCs/>
                <w:color w:val="auto"/>
                <w:sz w:val="21"/>
                <w:szCs w:val="21"/>
                <w:lang w:val="en-US" w:eastAsia="zh-CN" w:bidi="ar-SA"/>
              </w:rPr>
              <w:t>设计</w:t>
            </w:r>
            <w:r>
              <w:rPr>
                <w:rFonts w:hint="default" w:ascii="Times New Roman" w:hAnsi="Times New Roman" w:eastAsia="仿宋" w:cs="Times New Roman"/>
                <w:bCs/>
                <w:color w:val="auto"/>
                <w:sz w:val="21"/>
                <w:szCs w:val="21"/>
                <w:lang w:val="en-US" w:bidi="ar-SA"/>
              </w:rPr>
              <w:t>尺寸正确。</w:t>
            </w:r>
          </w:p>
          <w:p w14:paraId="7DFEBFB3">
            <w:pPr>
              <w:keepNext w:val="0"/>
              <w:keepLines w:val="0"/>
              <w:pageBreakBefore w:val="0"/>
              <w:widowControl w:val="0"/>
              <w:kinsoku/>
              <w:wordWrap/>
              <w:overflowPunct/>
              <w:topLinePunct w:val="0"/>
              <w:autoSpaceDE/>
              <w:autoSpaceDN/>
              <w:bidi w:val="0"/>
              <w:adjustRightInd/>
              <w:snapToGrid/>
              <w:spacing w:line="240" w:lineRule="auto"/>
              <w:ind w:right="53" w:rightChars="25"/>
              <w:textAlignment w:val="auto"/>
              <w:rPr>
                <w:rFonts w:hint="default" w:ascii="Times New Roman" w:hAnsi="Times New Roman" w:eastAsia="仿宋" w:cs="Times New Roman"/>
                <w:bCs/>
                <w:color w:val="auto"/>
                <w:sz w:val="21"/>
                <w:szCs w:val="21"/>
                <w:lang w:val="en-US" w:bidi="ar-SA"/>
              </w:rPr>
            </w:pPr>
            <w:r>
              <w:rPr>
                <w:rFonts w:hint="default" w:ascii="Times New Roman" w:hAnsi="Times New Roman" w:eastAsia="仿宋" w:cs="Times New Roman"/>
                <w:bCs/>
                <w:color w:val="auto"/>
                <w:sz w:val="21"/>
                <w:szCs w:val="21"/>
                <w:lang w:val="en-US" w:bidi="ar-SA"/>
              </w:rPr>
              <w:t>零件特征正确。</w:t>
            </w:r>
          </w:p>
          <w:p w14:paraId="7F83089F">
            <w:pPr>
              <w:keepNext w:val="0"/>
              <w:keepLines w:val="0"/>
              <w:pageBreakBefore w:val="0"/>
              <w:widowControl w:val="0"/>
              <w:kinsoku/>
              <w:wordWrap/>
              <w:overflowPunct/>
              <w:topLinePunct w:val="0"/>
              <w:autoSpaceDE/>
              <w:autoSpaceDN/>
              <w:bidi w:val="0"/>
              <w:adjustRightInd/>
              <w:snapToGrid/>
              <w:spacing w:line="240" w:lineRule="auto"/>
              <w:ind w:right="53" w:rightChars="25"/>
              <w:textAlignment w:val="auto"/>
              <w:rPr>
                <w:rFonts w:hint="default" w:ascii="Times New Roman" w:hAnsi="Times New Roman" w:eastAsia="仿宋" w:cs="Times New Roman"/>
                <w:bCs/>
                <w:color w:val="auto"/>
                <w:sz w:val="21"/>
                <w:szCs w:val="21"/>
                <w:lang w:val="en-US" w:bidi="ar-SA"/>
              </w:rPr>
            </w:pPr>
            <w:r>
              <w:rPr>
                <w:rFonts w:hint="default" w:ascii="Times New Roman" w:hAnsi="Times New Roman" w:eastAsia="仿宋" w:cs="Times New Roman"/>
                <w:bCs/>
                <w:color w:val="auto"/>
                <w:sz w:val="21"/>
                <w:szCs w:val="21"/>
                <w:lang w:val="en-US" w:bidi="ar-SA"/>
              </w:rPr>
              <w:t>零件结构合理，符合产品设计要求。</w:t>
            </w:r>
          </w:p>
        </w:tc>
        <w:tc>
          <w:tcPr>
            <w:tcW w:w="1617" w:type="dxa"/>
            <w:vMerge w:val="restart"/>
            <w:vAlign w:val="center"/>
          </w:tcPr>
          <w:p w14:paraId="48653737">
            <w:pPr>
              <w:autoSpaceDE/>
              <w:autoSpaceDN/>
              <w:ind w:left="-25" w:leftChars="-12" w:right="10" w:rightChars="5"/>
              <w:rPr>
                <w:rFonts w:ascii="仿宋" w:hAnsi="仿宋" w:eastAsia="仿宋" w:cs="仿宋"/>
                <w:bCs/>
                <w:color w:val="auto"/>
                <w:sz w:val="21"/>
                <w:szCs w:val="21"/>
                <w:lang w:val="en-US" w:bidi="ar-SA"/>
              </w:rPr>
            </w:pPr>
            <w:r>
              <w:rPr>
                <w:rFonts w:ascii="仿宋" w:hAnsi="仿宋" w:eastAsia="仿宋" w:cs="仿宋"/>
                <w:bCs/>
                <w:color w:val="auto"/>
                <w:sz w:val="21"/>
                <w:szCs w:val="21"/>
                <w:lang w:val="en-US" w:bidi="ar-SA"/>
              </w:rPr>
              <w:t>出现明显失误造成工具或仪表、设备损坏等安全事故；严重违规操作、违反考场纪律，造成恶劣影响的整个考核记0分。</w:t>
            </w:r>
          </w:p>
        </w:tc>
      </w:tr>
      <w:tr w14:paraId="1396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0" w:hRule="atLeast"/>
        </w:trPr>
        <w:tc>
          <w:tcPr>
            <w:tcW w:w="983" w:type="dxa"/>
            <w:vMerge w:val="continue"/>
            <w:shd w:val="clear" w:color="auto" w:fill="auto"/>
            <w:vAlign w:val="center"/>
          </w:tcPr>
          <w:p w14:paraId="44A1E7A1">
            <w:pPr>
              <w:autoSpaceDE/>
              <w:autoSpaceDN/>
              <w:ind w:firstLine="420" w:firstLineChars="200"/>
              <w:rPr>
                <w:rFonts w:hint="default" w:ascii="Times New Roman" w:hAnsi="Times New Roman" w:eastAsia="仿宋" w:cs="Times New Roman"/>
                <w:bCs/>
                <w:color w:val="auto"/>
                <w:sz w:val="21"/>
                <w:szCs w:val="21"/>
                <w:lang w:val="en-US" w:bidi="ar-SA"/>
              </w:rPr>
            </w:pPr>
          </w:p>
        </w:tc>
        <w:tc>
          <w:tcPr>
            <w:tcW w:w="1261" w:type="dxa"/>
            <w:shd w:val="clear" w:color="auto" w:fill="auto"/>
            <w:vAlign w:val="center"/>
          </w:tcPr>
          <w:p w14:paraId="123FD4B2">
            <w:pPr>
              <w:autoSpaceDE/>
              <w:autoSpaceDN/>
              <w:jc w:val="center"/>
              <w:rPr>
                <w:rFonts w:hint="default" w:ascii="Times New Roman" w:hAnsi="Times New Roman" w:eastAsia="仿宋" w:cs="Times New Roman"/>
                <w:bCs/>
                <w:color w:val="auto"/>
                <w:sz w:val="21"/>
                <w:szCs w:val="21"/>
                <w:lang w:val="en-US" w:bidi="ar-SA"/>
              </w:rPr>
            </w:pPr>
            <w:r>
              <w:rPr>
                <w:rFonts w:hint="default" w:ascii="Times New Roman" w:hAnsi="Times New Roman" w:eastAsia="仿宋" w:cs="Times New Roman"/>
                <w:bCs/>
                <w:color w:val="auto"/>
                <w:sz w:val="21"/>
                <w:szCs w:val="21"/>
                <w:lang w:val="en-US" w:bidi="ar-SA"/>
              </w:rPr>
              <w:t>3D打印</w:t>
            </w:r>
          </w:p>
          <w:p w14:paraId="35CF75E6">
            <w:pPr>
              <w:autoSpaceDE/>
              <w:autoSpaceDN/>
              <w:jc w:val="center"/>
              <w:rPr>
                <w:rFonts w:hint="default" w:ascii="Times New Roman" w:hAnsi="Times New Roman" w:eastAsia="仿宋" w:cs="Times New Roman"/>
                <w:bCs/>
                <w:color w:val="auto"/>
                <w:sz w:val="21"/>
                <w:szCs w:val="21"/>
                <w:lang w:val="en-US" w:bidi="ar-SA"/>
              </w:rPr>
            </w:pPr>
          </w:p>
        </w:tc>
        <w:tc>
          <w:tcPr>
            <w:tcW w:w="747" w:type="dxa"/>
            <w:shd w:val="clear" w:color="auto" w:fill="auto"/>
            <w:vAlign w:val="center"/>
          </w:tcPr>
          <w:p w14:paraId="72EACC19">
            <w:pPr>
              <w:autoSpaceDE/>
              <w:autoSpaceDN/>
              <w:ind w:right="53" w:rightChars="25"/>
              <w:jc w:val="center"/>
              <w:rPr>
                <w:rFonts w:hint="default" w:ascii="Times New Roman" w:hAnsi="Times New Roman" w:eastAsia="仿宋" w:cs="Times New Roman"/>
                <w:bCs/>
                <w:color w:val="auto"/>
                <w:sz w:val="21"/>
                <w:szCs w:val="21"/>
                <w:lang w:val="en-US" w:bidi="ar-SA"/>
              </w:rPr>
            </w:pPr>
            <w:r>
              <w:rPr>
                <w:rFonts w:hint="default" w:ascii="Times New Roman" w:hAnsi="Times New Roman" w:eastAsia="仿宋" w:cs="Times New Roman"/>
                <w:bCs/>
                <w:color w:val="auto"/>
                <w:sz w:val="21"/>
                <w:szCs w:val="21"/>
                <w:lang w:val="en-US" w:bidi="ar-SA"/>
              </w:rPr>
              <w:t>35</w:t>
            </w:r>
          </w:p>
        </w:tc>
        <w:tc>
          <w:tcPr>
            <w:tcW w:w="3918" w:type="dxa"/>
            <w:shd w:val="clear" w:color="auto" w:fill="auto"/>
            <w:vAlign w:val="center"/>
          </w:tcPr>
          <w:p w14:paraId="5B5823D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产品零件按要求打印。</w:t>
            </w:r>
          </w:p>
          <w:p w14:paraId="56296A2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正确转换三维模型格式。</w:t>
            </w:r>
          </w:p>
          <w:p w14:paraId="38D5F62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正确导入模型，调整到最佳位置。</w:t>
            </w:r>
          </w:p>
          <w:p w14:paraId="456EFFD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打印参数设置正确</w:t>
            </w:r>
          </w:p>
          <w:p w14:paraId="5DFA372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color w:val="auto"/>
                <w:kern w:val="0"/>
                <w:sz w:val="21"/>
                <w:szCs w:val="21"/>
                <w:lang w:val="en-US" w:eastAsia="zh-CN" w:bidi="ar"/>
              </w:rPr>
            </w:pPr>
            <w:r>
              <w:rPr>
                <w:rFonts w:hint="default" w:ascii="Times New Roman" w:hAnsi="Times New Roman" w:eastAsia="仿宋" w:cs="Times New Roman"/>
                <w:color w:val="auto"/>
                <w:kern w:val="0"/>
                <w:sz w:val="21"/>
                <w:szCs w:val="21"/>
                <w:lang w:val="en-US" w:eastAsia="zh-CN" w:bidi="ar"/>
              </w:rPr>
              <w:t>产品打印完整。</w:t>
            </w:r>
          </w:p>
          <w:p w14:paraId="22FEAE45">
            <w:pPr>
              <w:keepNext w:val="0"/>
              <w:keepLines w:val="0"/>
              <w:pageBreakBefore w:val="0"/>
              <w:kinsoku/>
              <w:wordWrap/>
              <w:overflowPunct/>
              <w:topLinePunct w:val="0"/>
              <w:autoSpaceDE/>
              <w:autoSpaceDN/>
              <w:bidi w:val="0"/>
              <w:adjustRightInd/>
              <w:snapToGrid/>
              <w:spacing w:line="240" w:lineRule="auto"/>
              <w:ind w:right="53" w:rightChars="25"/>
              <w:textAlignment w:val="auto"/>
              <w:rPr>
                <w:rFonts w:hint="default" w:ascii="Times New Roman" w:hAnsi="Times New Roman" w:eastAsia="仿宋" w:cs="Times New Roman"/>
                <w:bCs/>
                <w:color w:val="auto"/>
                <w:sz w:val="21"/>
                <w:szCs w:val="21"/>
                <w:lang w:val="en-US" w:bidi="ar-SA"/>
              </w:rPr>
            </w:pPr>
            <w:r>
              <w:rPr>
                <w:rFonts w:hint="default" w:ascii="Times New Roman" w:hAnsi="Times New Roman" w:eastAsia="仿宋" w:cs="Times New Roman"/>
                <w:color w:val="auto"/>
                <w:kern w:val="0"/>
                <w:sz w:val="21"/>
                <w:szCs w:val="21"/>
                <w:lang w:val="en-US" w:eastAsia="zh-CN" w:bidi="ar"/>
              </w:rPr>
              <w:t>后处理正确。</w:t>
            </w:r>
          </w:p>
        </w:tc>
        <w:tc>
          <w:tcPr>
            <w:tcW w:w="1617" w:type="dxa"/>
            <w:vMerge w:val="continue"/>
            <w:vAlign w:val="center"/>
          </w:tcPr>
          <w:p w14:paraId="195CAE49">
            <w:pPr>
              <w:autoSpaceDE/>
              <w:autoSpaceDN/>
              <w:ind w:left="-25" w:leftChars="-12" w:firstLine="420" w:firstLineChars="200"/>
              <w:rPr>
                <w:rFonts w:ascii="仿宋" w:hAnsi="仿宋" w:eastAsia="仿宋" w:cs="仿宋"/>
                <w:bCs/>
                <w:color w:val="auto"/>
                <w:sz w:val="21"/>
                <w:szCs w:val="21"/>
                <w:lang w:val="en-US" w:bidi="ar-SA"/>
              </w:rPr>
            </w:pPr>
          </w:p>
        </w:tc>
      </w:tr>
      <w:tr w14:paraId="655F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atLeast"/>
        </w:trPr>
        <w:tc>
          <w:tcPr>
            <w:tcW w:w="983" w:type="dxa"/>
            <w:vMerge w:val="restart"/>
            <w:shd w:val="clear" w:color="auto" w:fill="auto"/>
            <w:vAlign w:val="center"/>
          </w:tcPr>
          <w:p w14:paraId="3E2A2804">
            <w:pPr>
              <w:autoSpaceDE/>
              <w:autoSpaceDN/>
              <w:jc w:val="center"/>
              <w:rPr>
                <w:rFonts w:ascii="仿宋" w:hAnsi="仿宋" w:eastAsia="仿宋" w:cs="仿宋"/>
                <w:bCs/>
                <w:color w:val="auto"/>
                <w:sz w:val="21"/>
                <w:szCs w:val="21"/>
                <w:lang w:val="en-US" w:bidi="ar-SA"/>
              </w:rPr>
            </w:pPr>
            <w:r>
              <w:rPr>
                <w:rFonts w:ascii="仿宋" w:hAnsi="仿宋" w:eastAsia="仿宋" w:cs="仿宋"/>
                <w:bCs/>
                <w:color w:val="auto"/>
                <w:sz w:val="21"/>
                <w:szCs w:val="21"/>
                <w:lang w:val="en-US" w:bidi="ar-SA"/>
              </w:rPr>
              <w:t>职业素养与操作规范</w:t>
            </w:r>
          </w:p>
          <w:p w14:paraId="724DF452">
            <w:pPr>
              <w:autoSpaceDE/>
              <w:autoSpaceDN/>
              <w:jc w:val="center"/>
              <w:rPr>
                <w:rFonts w:ascii="仿宋" w:hAnsi="仿宋" w:eastAsia="仿宋" w:cs="仿宋"/>
                <w:bCs/>
                <w:color w:val="auto"/>
                <w:sz w:val="21"/>
                <w:szCs w:val="21"/>
                <w:lang w:val="en-US" w:bidi="ar-SA"/>
              </w:rPr>
            </w:pPr>
            <w:r>
              <w:rPr>
                <w:rFonts w:ascii="仿宋" w:hAnsi="仿宋" w:eastAsia="仿宋" w:cs="仿宋"/>
                <w:bCs/>
                <w:color w:val="auto"/>
                <w:sz w:val="21"/>
                <w:szCs w:val="21"/>
                <w:lang w:val="en-US" w:bidi="ar-SA"/>
              </w:rPr>
              <w:t>（20%）</w:t>
            </w:r>
          </w:p>
        </w:tc>
        <w:tc>
          <w:tcPr>
            <w:tcW w:w="1261" w:type="dxa"/>
            <w:shd w:val="clear" w:color="auto" w:fill="auto"/>
            <w:vAlign w:val="center"/>
          </w:tcPr>
          <w:p w14:paraId="0BF5C202">
            <w:pPr>
              <w:autoSpaceDE/>
              <w:autoSpaceDN/>
              <w:jc w:val="center"/>
              <w:rPr>
                <w:rFonts w:ascii="仿宋" w:hAnsi="仿宋" w:eastAsia="仿宋" w:cs="仿宋"/>
                <w:bCs/>
                <w:color w:val="auto"/>
                <w:sz w:val="21"/>
                <w:szCs w:val="21"/>
                <w:lang w:val="en-US" w:bidi="ar-SA"/>
              </w:rPr>
            </w:pPr>
            <w:r>
              <w:rPr>
                <w:rFonts w:hint="default" w:ascii="Times New Roman" w:hAnsi="Times New Roman" w:eastAsia="仿宋" w:cs="Times New Roman"/>
                <w:bCs/>
                <w:color w:val="auto"/>
                <w:sz w:val="21"/>
                <w:szCs w:val="21"/>
                <w:lang w:val="en-US" w:bidi="ar-SA"/>
              </w:rPr>
              <w:t>操作规范</w:t>
            </w:r>
          </w:p>
        </w:tc>
        <w:tc>
          <w:tcPr>
            <w:tcW w:w="747" w:type="dxa"/>
            <w:shd w:val="clear" w:color="auto" w:fill="auto"/>
            <w:vAlign w:val="center"/>
          </w:tcPr>
          <w:p w14:paraId="4E019B4B">
            <w:pPr>
              <w:autoSpaceDE/>
              <w:autoSpaceDN/>
              <w:ind w:right="53" w:rightChars="25"/>
              <w:jc w:val="center"/>
              <w:rPr>
                <w:rFonts w:ascii="仿宋" w:hAnsi="仿宋" w:eastAsia="仿宋" w:cs="仿宋"/>
                <w:bCs/>
                <w:color w:val="auto"/>
                <w:sz w:val="21"/>
                <w:szCs w:val="21"/>
                <w:lang w:val="en-US" w:bidi="ar-SA"/>
              </w:rPr>
            </w:pPr>
            <w:r>
              <w:rPr>
                <w:rFonts w:ascii="仿宋" w:hAnsi="仿宋" w:eastAsia="仿宋" w:cs="仿宋"/>
                <w:bCs/>
                <w:color w:val="auto"/>
                <w:sz w:val="21"/>
                <w:szCs w:val="21"/>
                <w:lang w:val="en-US" w:bidi="ar-SA"/>
              </w:rPr>
              <w:t>10</w:t>
            </w:r>
          </w:p>
        </w:tc>
        <w:tc>
          <w:tcPr>
            <w:tcW w:w="3918" w:type="dxa"/>
            <w:shd w:val="clear" w:color="auto" w:fill="auto"/>
            <w:vAlign w:val="center"/>
          </w:tcPr>
          <w:p w14:paraId="6E207913">
            <w:pPr>
              <w:keepNext w:val="0"/>
              <w:keepLines w:val="0"/>
              <w:pageBreakBefore w:val="0"/>
              <w:kinsoku/>
              <w:wordWrap/>
              <w:overflowPunct/>
              <w:topLinePunct w:val="0"/>
              <w:autoSpaceDE/>
              <w:autoSpaceDN/>
              <w:bidi w:val="0"/>
              <w:adjustRightInd/>
              <w:snapToGrid/>
              <w:spacing w:line="240" w:lineRule="auto"/>
              <w:ind w:right="53" w:rightChars="25"/>
              <w:textAlignment w:val="auto"/>
              <w:rPr>
                <w:rFonts w:ascii="仿宋" w:hAnsi="仿宋" w:eastAsia="仿宋" w:cs="仿宋"/>
                <w:bCs/>
                <w:color w:val="auto"/>
                <w:sz w:val="21"/>
                <w:szCs w:val="21"/>
                <w:lang w:val="en-US" w:bidi="ar-SA"/>
              </w:rPr>
            </w:pPr>
            <w:r>
              <w:rPr>
                <w:rFonts w:ascii="仿宋" w:hAnsi="仿宋" w:eastAsia="仿宋" w:cs="仿宋"/>
                <w:bCs/>
                <w:color w:val="auto"/>
                <w:sz w:val="21"/>
                <w:szCs w:val="21"/>
                <w:lang w:val="en-US" w:bidi="ar-SA"/>
              </w:rPr>
              <w:t>操作安全、规范。</w:t>
            </w:r>
          </w:p>
          <w:p w14:paraId="4531D417">
            <w:pPr>
              <w:keepNext w:val="0"/>
              <w:keepLines w:val="0"/>
              <w:pageBreakBefore w:val="0"/>
              <w:kinsoku/>
              <w:wordWrap/>
              <w:overflowPunct/>
              <w:topLinePunct w:val="0"/>
              <w:autoSpaceDE/>
              <w:autoSpaceDN/>
              <w:bidi w:val="0"/>
              <w:adjustRightInd/>
              <w:snapToGrid/>
              <w:spacing w:line="240" w:lineRule="auto"/>
              <w:ind w:right="53" w:rightChars="25"/>
              <w:textAlignment w:val="auto"/>
              <w:rPr>
                <w:rFonts w:ascii="仿宋" w:hAnsi="仿宋" w:eastAsia="仿宋" w:cs="仿宋"/>
                <w:bCs/>
                <w:color w:val="auto"/>
                <w:sz w:val="21"/>
                <w:szCs w:val="21"/>
                <w:lang w:val="en-US" w:bidi="ar-SA"/>
              </w:rPr>
            </w:pPr>
            <w:r>
              <w:rPr>
                <w:rFonts w:ascii="仿宋" w:hAnsi="仿宋" w:eastAsia="仿宋" w:cs="仿宋"/>
                <w:bCs/>
                <w:color w:val="auto"/>
                <w:sz w:val="21"/>
                <w:szCs w:val="21"/>
                <w:lang w:val="en-US" w:bidi="ar-SA"/>
              </w:rPr>
              <w:t>工具、设备使用</w:t>
            </w:r>
            <w:r>
              <w:rPr>
                <w:rFonts w:hint="eastAsia" w:ascii="仿宋" w:hAnsi="仿宋" w:eastAsia="仿宋" w:cs="仿宋"/>
                <w:bCs/>
                <w:color w:val="auto"/>
                <w:sz w:val="21"/>
                <w:szCs w:val="21"/>
                <w:lang w:val="en-US" w:eastAsia="zh-CN" w:bidi="ar-SA"/>
              </w:rPr>
              <w:t>正确</w:t>
            </w:r>
            <w:r>
              <w:rPr>
                <w:rFonts w:ascii="仿宋" w:hAnsi="仿宋" w:eastAsia="仿宋" w:cs="仿宋"/>
                <w:bCs/>
                <w:color w:val="auto"/>
                <w:sz w:val="21"/>
                <w:szCs w:val="21"/>
                <w:lang w:val="en-US" w:bidi="ar-SA"/>
              </w:rPr>
              <w:t>。</w:t>
            </w:r>
          </w:p>
          <w:p w14:paraId="43181163">
            <w:pPr>
              <w:keepNext w:val="0"/>
              <w:keepLines w:val="0"/>
              <w:pageBreakBefore w:val="0"/>
              <w:kinsoku/>
              <w:wordWrap/>
              <w:overflowPunct/>
              <w:topLinePunct w:val="0"/>
              <w:autoSpaceDE/>
              <w:autoSpaceDN/>
              <w:bidi w:val="0"/>
              <w:adjustRightInd/>
              <w:snapToGrid/>
              <w:spacing w:line="240" w:lineRule="auto"/>
              <w:ind w:right="53" w:rightChars="25"/>
              <w:textAlignment w:val="auto"/>
              <w:rPr>
                <w:rFonts w:ascii="仿宋" w:hAnsi="仿宋" w:eastAsia="仿宋" w:cs="仿宋"/>
                <w:bCs/>
                <w:color w:val="auto"/>
                <w:sz w:val="21"/>
                <w:szCs w:val="21"/>
                <w:lang w:val="en-US" w:bidi="ar-SA"/>
              </w:rPr>
            </w:pPr>
            <w:r>
              <w:rPr>
                <w:rFonts w:ascii="仿宋" w:hAnsi="仿宋" w:eastAsia="仿宋" w:cs="仿宋"/>
                <w:bCs/>
                <w:color w:val="auto"/>
                <w:sz w:val="21"/>
                <w:szCs w:val="21"/>
                <w:lang w:val="en-US" w:bidi="ar-SA"/>
              </w:rPr>
              <w:t>软件操作规范</w:t>
            </w:r>
          </w:p>
        </w:tc>
        <w:tc>
          <w:tcPr>
            <w:tcW w:w="1617" w:type="dxa"/>
            <w:vMerge w:val="continue"/>
            <w:vAlign w:val="center"/>
          </w:tcPr>
          <w:p w14:paraId="53AE6B85">
            <w:pPr>
              <w:autoSpaceDE/>
              <w:autoSpaceDN/>
              <w:ind w:left="-25" w:leftChars="-12" w:firstLine="420" w:firstLineChars="200"/>
              <w:rPr>
                <w:rFonts w:ascii="仿宋" w:hAnsi="仿宋" w:eastAsia="仿宋" w:cs="仿宋"/>
                <w:bCs/>
                <w:color w:val="auto"/>
                <w:sz w:val="21"/>
                <w:szCs w:val="21"/>
                <w:lang w:val="en-US" w:bidi="ar-SA"/>
              </w:rPr>
            </w:pPr>
          </w:p>
        </w:tc>
      </w:tr>
      <w:tr w14:paraId="5A2C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trPr>
        <w:tc>
          <w:tcPr>
            <w:tcW w:w="983" w:type="dxa"/>
            <w:vMerge w:val="continue"/>
            <w:shd w:val="clear" w:color="auto" w:fill="auto"/>
            <w:vAlign w:val="center"/>
          </w:tcPr>
          <w:p w14:paraId="3F86823F">
            <w:pPr>
              <w:autoSpaceDE/>
              <w:autoSpaceDN/>
              <w:ind w:firstLine="420" w:firstLineChars="200"/>
              <w:rPr>
                <w:rFonts w:ascii="仿宋" w:hAnsi="仿宋" w:eastAsia="仿宋" w:cs="仿宋"/>
                <w:bCs/>
                <w:color w:val="auto"/>
                <w:sz w:val="21"/>
                <w:szCs w:val="21"/>
                <w:lang w:val="en-US" w:bidi="ar-SA"/>
              </w:rPr>
            </w:pPr>
          </w:p>
        </w:tc>
        <w:tc>
          <w:tcPr>
            <w:tcW w:w="1261" w:type="dxa"/>
            <w:shd w:val="clear" w:color="auto" w:fill="auto"/>
            <w:vAlign w:val="center"/>
          </w:tcPr>
          <w:p w14:paraId="263F8FE4">
            <w:pPr>
              <w:autoSpaceDE/>
              <w:autoSpaceDN/>
              <w:jc w:val="center"/>
              <w:rPr>
                <w:rFonts w:ascii="仿宋" w:hAnsi="仿宋" w:eastAsia="仿宋" w:cs="仿宋"/>
                <w:bCs/>
                <w:color w:val="auto"/>
                <w:sz w:val="21"/>
                <w:szCs w:val="21"/>
                <w:lang w:val="en-US" w:bidi="ar-SA"/>
              </w:rPr>
            </w:pPr>
            <w:r>
              <w:rPr>
                <w:rFonts w:ascii="仿宋" w:hAnsi="仿宋" w:eastAsia="仿宋" w:cs="仿宋"/>
                <w:bCs/>
                <w:color w:val="auto"/>
                <w:sz w:val="21"/>
                <w:szCs w:val="21"/>
                <w:lang w:val="en-US" w:bidi="ar-SA"/>
              </w:rPr>
              <w:t>职业素养</w:t>
            </w:r>
          </w:p>
          <w:p w14:paraId="6F7FF1F8">
            <w:pPr>
              <w:autoSpaceDE/>
              <w:autoSpaceDN/>
              <w:jc w:val="center"/>
              <w:rPr>
                <w:rFonts w:ascii="仿宋" w:hAnsi="仿宋" w:eastAsia="仿宋" w:cs="仿宋"/>
                <w:bCs/>
                <w:color w:val="auto"/>
                <w:sz w:val="21"/>
                <w:szCs w:val="21"/>
                <w:lang w:val="en-US" w:bidi="ar-SA"/>
              </w:rPr>
            </w:pPr>
          </w:p>
        </w:tc>
        <w:tc>
          <w:tcPr>
            <w:tcW w:w="747" w:type="dxa"/>
            <w:shd w:val="clear" w:color="auto" w:fill="auto"/>
            <w:vAlign w:val="center"/>
          </w:tcPr>
          <w:p w14:paraId="694A9263">
            <w:pPr>
              <w:autoSpaceDE/>
              <w:autoSpaceDN/>
              <w:ind w:right="53" w:rightChars="25"/>
              <w:jc w:val="center"/>
              <w:rPr>
                <w:rFonts w:ascii="仿宋" w:hAnsi="仿宋" w:eastAsia="仿宋" w:cs="仿宋"/>
                <w:bCs/>
                <w:color w:val="auto"/>
                <w:sz w:val="21"/>
                <w:szCs w:val="21"/>
                <w:lang w:val="en-US" w:bidi="ar-SA"/>
              </w:rPr>
            </w:pPr>
            <w:r>
              <w:rPr>
                <w:rFonts w:ascii="仿宋" w:hAnsi="仿宋" w:eastAsia="仿宋" w:cs="仿宋"/>
                <w:bCs/>
                <w:color w:val="auto"/>
                <w:sz w:val="21"/>
                <w:szCs w:val="21"/>
                <w:lang w:val="en-US" w:bidi="ar-SA"/>
              </w:rPr>
              <w:t>10</w:t>
            </w:r>
          </w:p>
        </w:tc>
        <w:tc>
          <w:tcPr>
            <w:tcW w:w="3918" w:type="dxa"/>
            <w:shd w:val="clear" w:color="auto" w:fill="auto"/>
            <w:vAlign w:val="center"/>
          </w:tcPr>
          <w:p w14:paraId="1A72B6A0">
            <w:pPr>
              <w:keepNext w:val="0"/>
              <w:keepLines w:val="0"/>
              <w:pageBreakBefore w:val="0"/>
              <w:kinsoku/>
              <w:wordWrap/>
              <w:overflowPunct/>
              <w:topLinePunct w:val="0"/>
              <w:autoSpaceDE/>
              <w:autoSpaceDN/>
              <w:bidi w:val="0"/>
              <w:adjustRightInd/>
              <w:snapToGrid/>
              <w:spacing w:line="240" w:lineRule="auto"/>
              <w:ind w:right="53" w:rightChars="25"/>
              <w:textAlignment w:val="auto"/>
              <w:rPr>
                <w:rFonts w:ascii="仿宋" w:hAnsi="仿宋" w:eastAsia="仿宋" w:cs="仿宋"/>
                <w:bCs/>
                <w:color w:val="auto"/>
                <w:sz w:val="21"/>
                <w:szCs w:val="21"/>
                <w:lang w:val="en-US" w:bidi="ar-SA"/>
              </w:rPr>
            </w:pPr>
            <w:r>
              <w:rPr>
                <w:rFonts w:ascii="仿宋" w:hAnsi="仿宋" w:eastAsia="仿宋" w:cs="仿宋"/>
                <w:bCs/>
                <w:color w:val="auto"/>
                <w:sz w:val="21"/>
                <w:szCs w:val="21"/>
                <w:lang w:val="en-US" w:bidi="ar-SA"/>
              </w:rPr>
              <w:t>着装规范、工作态度。</w:t>
            </w:r>
          </w:p>
          <w:p w14:paraId="7F3E3D6A">
            <w:pPr>
              <w:keepNext w:val="0"/>
              <w:keepLines w:val="0"/>
              <w:pageBreakBefore w:val="0"/>
              <w:kinsoku/>
              <w:wordWrap/>
              <w:overflowPunct/>
              <w:topLinePunct w:val="0"/>
              <w:autoSpaceDE/>
              <w:autoSpaceDN/>
              <w:bidi w:val="0"/>
              <w:adjustRightInd/>
              <w:snapToGrid/>
              <w:spacing w:line="240" w:lineRule="auto"/>
              <w:ind w:right="53" w:rightChars="25"/>
              <w:textAlignment w:val="auto"/>
              <w:rPr>
                <w:rFonts w:ascii="仿宋" w:hAnsi="仿宋" w:eastAsia="仿宋" w:cs="仿宋"/>
                <w:bCs/>
                <w:color w:val="auto"/>
                <w:sz w:val="21"/>
                <w:szCs w:val="21"/>
                <w:lang w:val="en-US" w:bidi="ar-SA"/>
              </w:rPr>
            </w:pPr>
            <w:r>
              <w:rPr>
                <w:rFonts w:ascii="仿宋" w:hAnsi="仿宋" w:eastAsia="仿宋" w:cs="仿宋"/>
                <w:bCs/>
                <w:color w:val="auto"/>
                <w:sz w:val="21"/>
                <w:szCs w:val="21"/>
                <w:lang w:val="en-US" w:bidi="ar-SA"/>
              </w:rPr>
              <w:t>6S管理。</w:t>
            </w:r>
          </w:p>
          <w:p w14:paraId="1BF69633">
            <w:pPr>
              <w:keepNext w:val="0"/>
              <w:keepLines w:val="0"/>
              <w:pageBreakBefore w:val="0"/>
              <w:kinsoku/>
              <w:wordWrap/>
              <w:overflowPunct/>
              <w:topLinePunct w:val="0"/>
              <w:autoSpaceDE/>
              <w:autoSpaceDN/>
              <w:bidi w:val="0"/>
              <w:adjustRightInd/>
              <w:snapToGrid/>
              <w:spacing w:line="240" w:lineRule="auto"/>
              <w:ind w:right="53" w:rightChars="25"/>
              <w:textAlignment w:val="auto"/>
              <w:rPr>
                <w:rFonts w:ascii="仿宋" w:hAnsi="仿宋" w:eastAsia="仿宋" w:cs="仿宋"/>
                <w:bCs/>
                <w:color w:val="auto"/>
                <w:sz w:val="21"/>
                <w:szCs w:val="21"/>
                <w:lang w:val="en-US" w:bidi="ar-SA"/>
              </w:rPr>
            </w:pPr>
            <w:r>
              <w:rPr>
                <w:rFonts w:ascii="仿宋" w:hAnsi="仿宋" w:eastAsia="仿宋" w:cs="仿宋"/>
                <w:bCs/>
                <w:color w:val="auto"/>
                <w:sz w:val="21"/>
                <w:szCs w:val="21"/>
                <w:lang w:val="en-US" w:bidi="ar-SA"/>
              </w:rPr>
              <w:t>产品质量、环保、成本控制意识。</w:t>
            </w:r>
          </w:p>
        </w:tc>
        <w:tc>
          <w:tcPr>
            <w:tcW w:w="1617" w:type="dxa"/>
            <w:vMerge w:val="continue"/>
            <w:vAlign w:val="center"/>
          </w:tcPr>
          <w:p w14:paraId="5C20320A">
            <w:pPr>
              <w:autoSpaceDE/>
              <w:autoSpaceDN/>
              <w:ind w:left="-25" w:leftChars="-12" w:firstLine="420" w:firstLineChars="200"/>
              <w:rPr>
                <w:rFonts w:ascii="仿宋" w:hAnsi="仿宋" w:eastAsia="仿宋" w:cs="仿宋"/>
                <w:bCs/>
                <w:color w:val="auto"/>
                <w:sz w:val="21"/>
                <w:szCs w:val="21"/>
                <w:lang w:val="en-US" w:bidi="ar-SA"/>
              </w:rPr>
            </w:pPr>
          </w:p>
        </w:tc>
      </w:tr>
    </w:tbl>
    <w:p w14:paraId="3D72104E">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color w:val="auto"/>
          <w:sz w:val="30"/>
          <w:szCs w:val="30"/>
        </w:rPr>
      </w:pPr>
    </w:p>
    <w:p w14:paraId="18010461">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color w:val="auto"/>
          <w:sz w:val="30"/>
          <w:szCs w:val="30"/>
          <w:lang w:eastAsia="zh-CN"/>
        </w:rPr>
      </w:pPr>
      <w:r>
        <w:rPr>
          <w:rFonts w:hint="eastAsia" w:ascii="黑体" w:hAnsi="黑体" w:eastAsia="黑体" w:cs="黑体"/>
          <w:color w:val="auto"/>
          <w:sz w:val="30"/>
          <w:szCs w:val="30"/>
        </w:rPr>
        <w:t>四、抽考方式</w:t>
      </w:r>
      <w:bookmarkEnd w:id="24"/>
    </w:p>
    <w:p w14:paraId="34624A12">
      <w:pPr>
        <w:pStyle w:val="5"/>
        <w:adjustRightInd w:val="0"/>
        <w:snapToGrid w:val="0"/>
        <w:spacing w:line="360" w:lineRule="auto"/>
        <w:ind w:right="443" w:firstLine="563"/>
        <w:jc w:val="both"/>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本专业技能考核为现场操作考核，学生按照相关操作规范独立完成给定任务，并体现良好的职业精神与职业素养，成绩评定采用过程考核与结果考核相结合。具体方式如下（见表</w:t>
      </w:r>
      <w:r>
        <w:rPr>
          <w:rFonts w:hint="eastAsia" w:ascii="Times New Roman" w:hAnsi="Times New Roman" w:eastAsia="仿宋" w:cs="Times New Roman"/>
          <w:color w:val="auto"/>
          <w:kern w:val="0"/>
          <w:sz w:val="24"/>
          <w:szCs w:val="24"/>
          <w:lang w:val="en-US" w:eastAsia="zh-CN" w:bidi="ar"/>
        </w:rPr>
        <w:t>11</w:t>
      </w:r>
      <w:r>
        <w:rPr>
          <w:rFonts w:hint="default" w:ascii="Times New Roman" w:hAnsi="Times New Roman" w:eastAsia="仿宋" w:cs="Times New Roman"/>
          <w:color w:val="auto"/>
          <w:kern w:val="0"/>
          <w:sz w:val="24"/>
          <w:szCs w:val="24"/>
          <w:lang w:val="en-US" w:eastAsia="zh-CN" w:bidi="ar"/>
        </w:rPr>
        <w:t>）：</w:t>
      </w:r>
    </w:p>
    <w:p w14:paraId="08357DE9">
      <w:pPr>
        <w:pStyle w:val="5"/>
        <w:adjustRightInd w:val="0"/>
        <w:snapToGrid w:val="0"/>
        <w:spacing w:line="360" w:lineRule="auto"/>
        <w:ind w:right="443" w:firstLine="563"/>
        <w:jc w:val="both"/>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1.专业基本技能、</w:t>
      </w:r>
      <w:r>
        <w:rPr>
          <w:rFonts w:hint="eastAsia" w:ascii="Times New Roman" w:hAnsi="Times New Roman" w:eastAsia="仿宋" w:cs="Times New Roman"/>
          <w:color w:val="auto"/>
          <w:kern w:val="0"/>
          <w:sz w:val="24"/>
          <w:szCs w:val="24"/>
          <w:lang w:val="en-US" w:eastAsia="zh-CN" w:bidi="ar"/>
        </w:rPr>
        <w:t>专业</w:t>
      </w:r>
      <w:r>
        <w:rPr>
          <w:rFonts w:hint="default" w:ascii="Times New Roman" w:hAnsi="Times New Roman" w:eastAsia="仿宋" w:cs="Times New Roman"/>
          <w:color w:val="auto"/>
          <w:kern w:val="0"/>
          <w:sz w:val="24"/>
          <w:szCs w:val="24"/>
          <w:lang w:val="en-US" w:eastAsia="zh-CN" w:bidi="ar"/>
        </w:rPr>
        <w:t>核心技能、</w:t>
      </w:r>
      <w:r>
        <w:rPr>
          <w:rFonts w:hint="eastAsia" w:ascii="Times New Roman" w:hAnsi="Times New Roman" w:eastAsia="仿宋" w:cs="Times New Roman"/>
          <w:color w:val="auto"/>
          <w:kern w:val="0"/>
          <w:sz w:val="24"/>
          <w:szCs w:val="24"/>
          <w:lang w:val="en-US" w:eastAsia="zh-CN" w:bidi="ar"/>
        </w:rPr>
        <w:t>专业拓展</w:t>
      </w:r>
      <w:r>
        <w:rPr>
          <w:rFonts w:hint="default" w:ascii="Times New Roman" w:hAnsi="Times New Roman" w:eastAsia="仿宋" w:cs="Times New Roman"/>
          <w:color w:val="auto"/>
          <w:kern w:val="0"/>
          <w:sz w:val="24"/>
          <w:szCs w:val="24"/>
          <w:lang w:val="en-US" w:eastAsia="zh-CN" w:bidi="ar"/>
        </w:rPr>
        <w:t>技能三个</w:t>
      </w:r>
      <w:r>
        <w:rPr>
          <w:rFonts w:hint="eastAsia" w:ascii="Times New Roman" w:hAnsi="Times New Roman" w:eastAsia="仿宋" w:cs="Times New Roman"/>
          <w:color w:val="auto"/>
          <w:kern w:val="0"/>
          <w:sz w:val="24"/>
          <w:szCs w:val="24"/>
          <w:lang w:val="en-US" w:eastAsia="zh-CN" w:bidi="ar"/>
        </w:rPr>
        <w:t>模块</w:t>
      </w:r>
      <w:r>
        <w:rPr>
          <w:rFonts w:hint="default" w:ascii="Times New Roman" w:hAnsi="Times New Roman" w:eastAsia="仿宋" w:cs="Times New Roman"/>
          <w:color w:val="auto"/>
          <w:kern w:val="0"/>
          <w:sz w:val="24"/>
          <w:szCs w:val="24"/>
          <w:lang w:val="en-US" w:eastAsia="zh-CN" w:bidi="ar"/>
        </w:rPr>
        <w:t>的</w:t>
      </w:r>
      <w:r>
        <w:rPr>
          <w:rFonts w:hint="eastAsia" w:ascii="Times New Roman" w:hAnsi="Times New Roman" w:eastAsia="仿宋" w:cs="Times New Roman"/>
          <w:color w:val="auto"/>
          <w:kern w:val="0"/>
          <w:sz w:val="24"/>
          <w:szCs w:val="24"/>
          <w:lang w:val="en-US" w:eastAsia="zh-CN" w:bidi="ar"/>
        </w:rPr>
        <w:t>8</w:t>
      </w:r>
      <w:r>
        <w:rPr>
          <w:rFonts w:hint="default" w:ascii="Times New Roman" w:hAnsi="Times New Roman" w:eastAsia="仿宋" w:cs="Times New Roman"/>
          <w:color w:val="auto"/>
          <w:kern w:val="0"/>
          <w:sz w:val="24"/>
          <w:szCs w:val="24"/>
          <w:lang w:val="en-US" w:eastAsia="zh-CN" w:bidi="ar"/>
        </w:rPr>
        <w:t>个</w:t>
      </w:r>
      <w:r>
        <w:rPr>
          <w:rFonts w:hint="eastAsia" w:ascii="Times New Roman" w:hAnsi="Times New Roman" w:eastAsia="仿宋" w:cs="Times New Roman"/>
          <w:color w:val="auto"/>
          <w:kern w:val="0"/>
          <w:sz w:val="24"/>
          <w:szCs w:val="24"/>
          <w:lang w:val="en-US" w:eastAsia="zh-CN" w:bidi="ar"/>
        </w:rPr>
        <w:t>项目</w:t>
      </w:r>
      <w:r>
        <w:rPr>
          <w:rFonts w:hint="default" w:ascii="Times New Roman" w:hAnsi="Times New Roman" w:eastAsia="仿宋" w:cs="Times New Roman"/>
          <w:color w:val="auto"/>
          <w:kern w:val="0"/>
          <w:sz w:val="24"/>
          <w:szCs w:val="24"/>
          <w:lang w:val="en-US" w:eastAsia="zh-CN" w:bidi="ar"/>
        </w:rPr>
        <w:t>均为必考项目。</w:t>
      </w:r>
    </w:p>
    <w:p w14:paraId="3A9C5866">
      <w:pPr>
        <w:pStyle w:val="5"/>
        <w:adjustRightInd w:val="0"/>
        <w:snapToGrid w:val="0"/>
        <w:spacing w:line="360" w:lineRule="auto"/>
        <w:ind w:right="443" w:firstLine="563"/>
        <w:jc w:val="both"/>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szCs w:val="24"/>
          <w:highlight w:val="none"/>
          <w:lang w:val="en-US" w:eastAsia="zh-CN" w:bidi="ar"/>
        </w:rPr>
        <w:t>2.学生</w:t>
      </w:r>
      <w:r>
        <w:rPr>
          <w:rFonts w:hint="eastAsia" w:ascii="Times New Roman" w:hAnsi="Times New Roman" w:eastAsia="仿宋" w:cs="Times New Roman"/>
          <w:color w:val="auto"/>
          <w:kern w:val="0"/>
          <w:sz w:val="24"/>
          <w:szCs w:val="24"/>
          <w:highlight w:val="none"/>
          <w:lang w:val="en-US" w:eastAsia="zh-CN" w:bidi="ar"/>
        </w:rPr>
        <w:t>抽取方式</w:t>
      </w:r>
      <w:r>
        <w:rPr>
          <w:rFonts w:hint="default" w:ascii="Times New Roman" w:hAnsi="Times New Roman" w:eastAsia="仿宋" w:cs="Times New Roman"/>
          <w:color w:val="auto"/>
          <w:kern w:val="0"/>
          <w:sz w:val="24"/>
          <w:szCs w:val="24"/>
          <w:highlight w:val="none"/>
          <w:lang w:val="en-US" w:eastAsia="zh-CN" w:bidi="ar"/>
        </w:rPr>
        <w:t>确定：</w:t>
      </w:r>
      <w:r>
        <w:rPr>
          <w:rFonts w:hint="eastAsia" w:ascii="Times New Roman" w:hAnsi="Times New Roman" w:eastAsia="仿宋" w:cs="Times New Roman"/>
          <w:color w:val="auto"/>
          <w:kern w:val="0"/>
          <w:sz w:val="24"/>
          <w:szCs w:val="24"/>
          <w:highlight w:val="none"/>
          <w:lang w:val="en-US" w:eastAsia="zh-CN" w:bidi="ar"/>
        </w:rPr>
        <w:t>按参考学生总数设置签号，其中40%的签号为专业基本技能项目，</w:t>
      </w:r>
      <w:r>
        <w:rPr>
          <w:rFonts w:hint="default" w:ascii="Times New Roman" w:hAnsi="Times New Roman" w:eastAsia="仿宋" w:cs="Times New Roman"/>
          <w:color w:val="auto"/>
          <w:kern w:val="0"/>
          <w:sz w:val="24"/>
          <w:szCs w:val="24"/>
          <w:highlight w:val="none"/>
          <w:lang w:val="en-US" w:eastAsia="zh-CN" w:bidi="ar"/>
        </w:rPr>
        <w:t>50%</w:t>
      </w:r>
      <w:r>
        <w:rPr>
          <w:rFonts w:hint="eastAsia" w:ascii="Times New Roman" w:hAnsi="Times New Roman" w:eastAsia="仿宋" w:cs="Times New Roman"/>
          <w:color w:val="auto"/>
          <w:kern w:val="0"/>
          <w:sz w:val="24"/>
          <w:szCs w:val="24"/>
          <w:highlight w:val="none"/>
          <w:lang w:val="en-US" w:eastAsia="zh-CN" w:bidi="ar"/>
        </w:rPr>
        <w:t>为专业核心技能</w:t>
      </w:r>
      <w:r>
        <w:rPr>
          <w:rFonts w:hint="default" w:ascii="Times New Roman" w:hAnsi="Times New Roman" w:eastAsia="仿宋" w:cs="Times New Roman"/>
          <w:color w:val="auto"/>
          <w:kern w:val="0"/>
          <w:sz w:val="24"/>
          <w:szCs w:val="24"/>
          <w:highlight w:val="none"/>
          <w:lang w:val="en-US" w:eastAsia="zh-CN" w:bidi="ar"/>
        </w:rPr>
        <w:t>项目，10%</w:t>
      </w:r>
      <w:r>
        <w:rPr>
          <w:rFonts w:hint="eastAsia" w:ascii="Times New Roman" w:hAnsi="Times New Roman" w:eastAsia="仿宋" w:cs="Times New Roman"/>
          <w:color w:val="auto"/>
          <w:kern w:val="0"/>
          <w:sz w:val="24"/>
          <w:szCs w:val="24"/>
          <w:highlight w:val="none"/>
          <w:lang w:val="en-US" w:eastAsia="zh-CN" w:bidi="ar"/>
        </w:rPr>
        <w:t>为专业拓展技能</w:t>
      </w:r>
      <w:r>
        <w:rPr>
          <w:rFonts w:hint="default" w:ascii="Times New Roman" w:hAnsi="Times New Roman" w:eastAsia="仿宋" w:cs="Times New Roman"/>
          <w:color w:val="auto"/>
          <w:kern w:val="0"/>
          <w:sz w:val="24"/>
          <w:szCs w:val="24"/>
          <w:highlight w:val="none"/>
          <w:lang w:val="en-US" w:eastAsia="zh-CN" w:bidi="ar"/>
        </w:rPr>
        <w:t>项目。</w:t>
      </w:r>
      <w:r>
        <w:rPr>
          <w:rFonts w:hint="eastAsia" w:ascii="Times New Roman" w:hAnsi="Times New Roman" w:eastAsia="仿宋" w:cs="Times New Roman"/>
          <w:color w:val="auto"/>
          <w:kern w:val="0"/>
          <w:sz w:val="24"/>
          <w:szCs w:val="24"/>
          <w:highlight w:val="none"/>
          <w:lang w:val="en-US" w:eastAsia="zh-CN" w:bidi="ar"/>
        </w:rPr>
        <w:t>参考学生首先抽取模块，然后再抽取项目，最后抽取试题。</w:t>
      </w:r>
      <w:r>
        <w:rPr>
          <w:rFonts w:hint="default" w:ascii="Times New Roman" w:hAnsi="Times New Roman" w:eastAsia="仿宋" w:cs="Times New Roman"/>
          <w:color w:val="auto"/>
          <w:kern w:val="0"/>
          <w:sz w:val="24"/>
          <w:szCs w:val="24"/>
          <w:highlight w:val="none"/>
          <w:lang w:val="en-US" w:eastAsia="zh-CN" w:bidi="ar"/>
        </w:rPr>
        <w:t>各项目考生人数按四舍五入计算，剩余的尾数考生随机在三类</w:t>
      </w:r>
      <w:r>
        <w:rPr>
          <w:rFonts w:hint="eastAsia" w:ascii="Times New Roman" w:hAnsi="Times New Roman" w:eastAsia="仿宋" w:cs="Times New Roman"/>
          <w:color w:val="auto"/>
          <w:kern w:val="0"/>
          <w:sz w:val="24"/>
          <w:szCs w:val="24"/>
          <w:highlight w:val="none"/>
          <w:lang w:val="en-US" w:eastAsia="zh-CN" w:bidi="ar"/>
        </w:rPr>
        <w:t>模块</w:t>
      </w:r>
      <w:r>
        <w:rPr>
          <w:rFonts w:hint="default" w:ascii="Times New Roman" w:hAnsi="Times New Roman" w:eastAsia="仿宋" w:cs="Times New Roman"/>
          <w:color w:val="auto"/>
          <w:kern w:val="0"/>
          <w:sz w:val="24"/>
          <w:szCs w:val="24"/>
          <w:highlight w:val="none"/>
          <w:lang w:val="en-US" w:eastAsia="zh-CN" w:bidi="ar"/>
        </w:rPr>
        <w:t>中抽取</w:t>
      </w:r>
      <w:r>
        <w:rPr>
          <w:rFonts w:hint="eastAsia" w:ascii="Times New Roman" w:hAnsi="Times New Roman" w:eastAsia="仿宋" w:cs="Times New Roman"/>
          <w:color w:val="auto"/>
          <w:kern w:val="0"/>
          <w:sz w:val="24"/>
          <w:szCs w:val="24"/>
          <w:highlight w:val="none"/>
          <w:lang w:val="en-US" w:eastAsia="zh-CN" w:bidi="ar"/>
        </w:rPr>
        <w:t>试题</w:t>
      </w:r>
      <w:r>
        <w:rPr>
          <w:rFonts w:hint="default" w:ascii="Times New Roman" w:hAnsi="Times New Roman" w:eastAsia="仿宋" w:cs="Times New Roman"/>
          <w:color w:val="auto"/>
          <w:kern w:val="0"/>
          <w:sz w:val="24"/>
          <w:szCs w:val="24"/>
          <w:highlight w:val="none"/>
          <w:lang w:val="en-US" w:eastAsia="zh-CN" w:bidi="ar"/>
        </w:rPr>
        <w:t>。</w:t>
      </w:r>
    </w:p>
    <w:p w14:paraId="6EE0017F">
      <w:pPr>
        <w:tabs>
          <w:tab w:val="left" w:pos="577"/>
        </w:tabs>
        <w:adjustRightInd w:val="0"/>
        <w:snapToGrid w:val="0"/>
        <w:spacing w:line="360" w:lineRule="auto"/>
        <w:ind w:right="271"/>
        <w:jc w:val="center"/>
        <w:rPr>
          <w:rFonts w:hint="default" w:ascii="Times New Roman" w:hAnsi="Times New Roman" w:eastAsia="仿宋" w:cs="Times New Roman"/>
          <w:b/>
          <w:bCs/>
          <w:color w:val="auto"/>
          <w:spacing w:val="-8"/>
          <w:sz w:val="21"/>
          <w:szCs w:val="21"/>
        </w:rPr>
      </w:pPr>
      <w:r>
        <w:rPr>
          <w:rFonts w:hint="default" w:ascii="Times New Roman" w:hAnsi="Times New Roman" w:eastAsia="仿宋" w:cs="Times New Roman"/>
          <w:b/>
          <w:bCs/>
          <w:color w:val="auto"/>
          <w:spacing w:val="-8"/>
          <w:sz w:val="21"/>
          <w:szCs w:val="21"/>
        </w:rPr>
        <w:t>表</w:t>
      </w:r>
      <w:r>
        <w:rPr>
          <w:rFonts w:hint="eastAsia" w:eastAsia="仿宋" w:cs="Times New Roman"/>
          <w:b/>
          <w:bCs/>
          <w:color w:val="auto"/>
          <w:spacing w:val="-8"/>
          <w:sz w:val="21"/>
          <w:szCs w:val="21"/>
          <w:lang w:val="en-US" w:eastAsia="zh-CN"/>
        </w:rPr>
        <w:t>11</w:t>
      </w:r>
      <w:r>
        <w:rPr>
          <w:rFonts w:hint="default" w:ascii="Times New Roman" w:hAnsi="Times New Roman" w:eastAsia="仿宋" w:cs="Times New Roman"/>
          <w:b/>
          <w:bCs/>
          <w:color w:val="auto"/>
          <w:spacing w:val="-8"/>
          <w:sz w:val="21"/>
          <w:szCs w:val="21"/>
        </w:rPr>
        <w:t xml:space="preserve"> 考核模块、项目及抽</w:t>
      </w:r>
      <w:r>
        <w:rPr>
          <w:rFonts w:hint="eastAsia" w:eastAsia="仿宋" w:cs="Times New Roman"/>
          <w:b/>
          <w:bCs/>
          <w:color w:val="auto"/>
          <w:spacing w:val="-8"/>
          <w:sz w:val="21"/>
          <w:szCs w:val="21"/>
          <w:lang w:val="en-US" w:eastAsia="zh-CN"/>
        </w:rPr>
        <w:t>取</w:t>
      </w:r>
      <w:r>
        <w:rPr>
          <w:rFonts w:hint="default" w:ascii="Times New Roman" w:hAnsi="Times New Roman" w:eastAsia="仿宋" w:cs="Times New Roman"/>
          <w:b/>
          <w:bCs/>
          <w:color w:val="auto"/>
          <w:spacing w:val="-8"/>
          <w:sz w:val="21"/>
          <w:szCs w:val="21"/>
        </w:rPr>
        <w:t>方式</w:t>
      </w:r>
    </w:p>
    <w:tbl>
      <w:tblPr>
        <w:tblStyle w:val="8"/>
        <w:tblW w:w="6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225"/>
        <w:gridCol w:w="871"/>
        <w:gridCol w:w="1338"/>
        <w:gridCol w:w="985"/>
      </w:tblGrid>
      <w:tr w14:paraId="4B2B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418" w:type="dxa"/>
            <w:noWrap w:val="0"/>
            <w:vAlign w:val="center"/>
          </w:tcPr>
          <w:p w14:paraId="6B4EE9ED">
            <w:pPr>
              <w:pStyle w:val="16"/>
              <w:spacing w:before="120" w:beforeLines="50" w:after="120" w:afterLines="50"/>
              <w:jc w:val="center"/>
              <w:rPr>
                <w:rFonts w:hint="eastAsia" w:ascii="Times New Roman" w:hAnsi="Times New Roman" w:eastAsia="仿宋" w:cs="Times New Roman"/>
                <w:color w:val="auto"/>
                <w:sz w:val="21"/>
                <w:szCs w:val="21"/>
                <w:lang w:eastAsia="zh-CN"/>
              </w:rPr>
            </w:pPr>
            <w:r>
              <w:rPr>
                <w:rFonts w:hint="eastAsia" w:eastAsia="仿宋" w:cs="Times New Roman"/>
                <w:color w:val="auto"/>
                <w:sz w:val="21"/>
                <w:szCs w:val="21"/>
                <w:lang w:val="en-US" w:eastAsia="zh-CN"/>
              </w:rPr>
              <w:t>模块</w:t>
            </w:r>
          </w:p>
        </w:tc>
        <w:tc>
          <w:tcPr>
            <w:tcW w:w="2225" w:type="dxa"/>
            <w:noWrap w:val="0"/>
            <w:vAlign w:val="center"/>
          </w:tcPr>
          <w:p w14:paraId="05EE7B5F">
            <w:pPr>
              <w:pStyle w:val="16"/>
              <w:spacing w:before="120" w:beforeLines="50" w:after="120" w:afterLines="50"/>
              <w:jc w:val="center"/>
              <w:rPr>
                <w:rFonts w:hint="eastAsia" w:ascii="Times New Roman" w:hAnsi="Times New Roman" w:eastAsia="仿宋" w:cs="Times New Roman"/>
                <w:color w:val="auto"/>
                <w:sz w:val="21"/>
                <w:szCs w:val="21"/>
                <w:lang w:eastAsia="zh-CN"/>
              </w:rPr>
            </w:pPr>
            <w:r>
              <w:rPr>
                <w:rFonts w:hint="eastAsia" w:eastAsia="仿宋" w:cs="Times New Roman"/>
                <w:color w:val="auto"/>
                <w:sz w:val="21"/>
                <w:szCs w:val="21"/>
                <w:lang w:val="en-US" w:eastAsia="zh-CN"/>
              </w:rPr>
              <w:t>项目</w:t>
            </w:r>
          </w:p>
        </w:tc>
        <w:tc>
          <w:tcPr>
            <w:tcW w:w="871" w:type="dxa"/>
            <w:noWrap w:val="0"/>
            <w:vAlign w:val="center"/>
          </w:tcPr>
          <w:p w14:paraId="256B6207">
            <w:pPr>
              <w:pStyle w:val="16"/>
              <w:spacing w:before="120" w:beforeLines="50" w:after="120" w:afterLines="50"/>
              <w:jc w:val="center"/>
              <w:rPr>
                <w:rFonts w:hint="default" w:ascii="Times New Roman" w:hAnsi="Times New Roman" w:eastAsia="仿宋" w:cs="Times New Roman"/>
                <w:color w:val="auto"/>
                <w:sz w:val="21"/>
                <w:szCs w:val="21"/>
                <w:lang w:eastAsia="en-US"/>
              </w:rPr>
            </w:pPr>
            <w:r>
              <w:rPr>
                <w:rFonts w:hint="default" w:ascii="Times New Roman" w:hAnsi="Times New Roman" w:eastAsia="仿宋" w:cs="Times New Roman"/>
                <w:color w:val="auto"/>
                <w:sz w:val="21"/>
                <w:szCs w:val="21"/>
                <w:lang w:eastAsia="en-US"/>
              </w:rPr>
              <w:t>抽考</w:t>
            </w:r>
          </w:p>
          <w:p w14:paraId="4DBED32A">
            <w:pPr>
              <w:pStyle w:val="16"/>
              <w:spacing w:before="120" w:beforeLines="50" w:after="120" w:afterLines="50"/>
              <w:jc w:val="center"/>
              <w:rPr>
                <w:rFonts w:hint="default" w:ascii="Times New Roman" w:hAnsi="Times New Roman" w:eastAsia="仿宋" w:cs="Times New Roman"/>
                <w:color w:val="auto"/>
                <w:sz w:val="21"/>
                <w:szCs w:val="21"/>
                <w:lang w:eastAsia="en-US"/>
              </w:rPr>
            </w:pPr>
            <w:r>
              <w:rPr>
                <w:rFonts w:hint="default" w:ascii="Times New Roman" w:hAnsi="Times New Roman" w:eastAsia="仿宋" w:cs="Times New Roman"/>
                <w:color w:val="auto"/>
                <w:sz w:val="21"/>
                <w:szCs w:val="21"/>
                <w:lang w:eastAsia="en-US"/>
              </w:rPr>
              <w:t>方式</w:t>
            </w:r>
          </w:p>
        </w:tc>
        <w:tc>
          <w:tcPr>
            <w:tcW w:w="1338" w:type="dxa"/>
            <w:noWrap w:val="0"/>
            <w:vAlign w:val="center"/>
          </w:tcPr>
          <w:p w14:paraId="31514F2F">
            <w:pPr>
              <w:pStyle w:val="16"/>
              <w:spacing w:before="120" w:beforeLines="50" w:after="120" w:afterLines="50"/>
              <w:jc w:val="center"/>
              <w:rPr>
                <w:rFonts w:hint="default" w:ascii="Times New Roman" w:hAnsi="Times New Roman" w:eastAsia="仿宋" w:cs="Times New Roman"/>
                <w:color w:val="auto"/>
                <w:sz w:val="21"/>
                <w:szCs w:val="21"/>
                <w:lang w:eastAsia="en-US"/>
              </w:rPr>
            </w:pPr>
            <w:r>
              <w:rPr>
                <w:rFonts w:hint="default" w:ascii="Times New Roman" w:hAnsi="Times New Roman" w:eastAsia="仿宋" w:cs="Times New Roman"/>
                <w:color w:val="auto"/>
                <w:sz w:val="21"/>
                <w:szCs w:val="21"/>
                <w:lang w:eastAsia="en-US"/>
              </w:rPr>
              <w:t>参考学生抽取百分比</w:t>
            </w:r>
          </w:p>
        </w:tc>
        <w:tc>
          <w:tcPr>
            <w:tcW w:w="985" w:type="dxa"/>
            <w:noWrap w:val="0"/>
            <w:vAlign w:val="center"/>
          </w:tcPr>
          <w:p w14:paraId="44AFD170">
            <w:pPr>
              <w:pStyle w:val="16"/>
              <w:spacing w:before="120" w:beforeLines="50" w:after="120" w:afterLines="50"/>
              <w:jc w:val="center"/>
              <w:rPr>
                <w:rFonts w:hint="eastAsia" w:ascii="Times New Roman" w:hAnsi="Times New Roman" w:eastAsia="仿宋" w:cs="Times New Roman"/>
                <w:color w:val="auto"/>
                <w:sz w:val="21"/>
                <w:szCs w:val="21"/>
                <w:lang w:eastAsia="zh-CN"/>
              </w:rPr>
            </w:pPr>
            <w:r>
              <w:rPr>
                <w:rFonts w:hint="eastAsia" w:eastAsia="仿宋" w:cs="Times New Roman"/>
                <w:color w:val="auto"/>
                <w:sz w:val="21"/>
                <w:szCs w:val="21"/>
                <w:lang w:val="en-US" w:eastAsia="zh-CN"/>
              </w:rPr>
              <w:t>占比</w:t>
            </w:r>
          </w:p>
        </w:tc>
      </w:tr>
      <w:tr w14:paraId="62B7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18" w:type="dxa"/>
            <w:vMerge w:val="restart"/>
            <w:noWrap w:val="0"/>
            <w:vAlign w:val="center"/>
          </w:tcPr>
          <w:p w14:paraId="70B0E291">
            <w:pPr>
              <w:pStyle w:val="16"/>
              <w:spacing w:before="120" w:beforeLines="50" w:after="120" w:afterLines="50"/>
              <w:jc w:val="center"/>
              <w:rPr>
                <w:rFonts w:hint="default" w:ascii="Times New Roman" w:hAnsi="Times New Roman" w:eastAsia="仿宋" w:cs="Times New Roman"/>
                <w:color w:val="auto"/>
                <w:sz w:val="21"/>
                <w:szCs w:val="21"/>
                <w:lang w:eastAsia="en-US"/>
              </w:rPr>
            </w:pPr>
            <w:r>
              <w:rPr>
                <w:rFonts w:hint="default" w:ascii="Times New Roman" w:hAnsi="Times New Roman" w:eastAsia="仿宋" w:cs="Times New Roman"/>
                <w:color w:val="auto"/>
                <w:sz w:val="21"/>
                <w:szCs w:val="21"/>
                <w:lang w:eastAsia="en-US"/>
              </w:rPr>
              <w:t>（一）专业基本技能</w:t>
            </w:r>
          </w:p>
        </w:tc>
        <w:tc>
          <w:tcPr>
            <w:tcW w:w="2225" w:type="dxa"/>
            <w:noWrap w:val="0"/>
            <w:vAlign w:val="center"/>
          </w:tcPr>
          <w:p w14:paraId="3ED6E509">
            <w:pPr>
              <w:pStyle w:val="16"/>
              <w:spacing w:before="120" w:beforeLines="50" w:after="120" w:afterLines="50"/>
              <w:jc w:val="center"/>
              <w:rPr>
                <w:rFonts w:hint="default" w:ascii="Times New Roman" w:hAnsi="Times New Roman" w:eastAsia="仿宋" w:cs="Times New Roman"/>
                <w:color w:val="auto"/>
                <w:sz w:val="21"/>
                <w:szCs w:val="21"/>
                <w:lang w:eastAsia="en-US"/>
              </w:rPr>
            </w:pPr>
            <w:r>
              <w:rPr>
                <w:rFonts w:hint="default" w:ascii="Times New Roman" w:hAnsi="Times New Roman" w:eastAsia="仿宋" w:cs="Times New Roman"/>
                <w:color w:val="auto"/>
                <w:sz w:val="21"/>
                <w:szCs w:val="21"/>
                <w:lang w:eastAsia="en-US"/>
              </w:rPr>
              <w:t>钳工操作</w:t>
            </w:r>
          </w:p>
        </w:tc>
        <w:tc>
          <w:tcPr>
            <w:tcW w:w="871" w:type="dxa"/>
            <w:noWrap w:val="0"/>
            <w:vAlign w:val="center"/>
          </w:tcPr>
          <w:p w14:paraId="14F7D7D9">
            <w:pPr>
              <w:pStyle w:val="16"/>
              <w:spacing w:before="120" w:beforeLines="50" w:after="120" w:afterLines="50"/>
              <w:jc w:val="center"/>
              <w:rPr>
                <w:rFonts w:hint="default" w:ascii="Times New Roman" w:hAnsi="Times New Roman" w:eastAsia="仿宋" w:cs="Times New Roman"/>
                <w:color w:val="auto"/>
                <w:sz w:val="21"/>
                <w:szCs w:val="21"/>
                <w:lang w:eastAsia="en-US"/>
              </w:rPr>
            </w:pPr>
            <w:r>
              <w:rPr>
                <w:rFonts w:hint="default" w:ascii="Times New Roman" w:hAnsi="Times New Roman" w:eastAsia="仿宋" w:cs="Times New Roman"/>
                <w:color w:val="auto"/>
                <w:sz w:val="21"/>
                <w:szCs w:val="21"/>
                <w:lang w:eastAsia="en-US"/>
              </w:rPr>
              <w:t>必考</w:t>
            </w:r>
          </w:p>
        </w:tc>
        <w:tc>
          <w:tcPr>
            <w:tcW w:w="1338" w:type="dxa"/>
            <w:noWrap w:val="0"/>
            <w:vAlign w:val="center"/>
          </w:tcPr>
          <w:p w14:paraId="099F4F7E">
            <w:pPr>
              <w:pStyle w:val="16"/>
              <w:spacing w:before="120" w:beforeLines="50" w:after="120" w:afterLines="50"/>
              <w:jc w:val="center"/>
              <w:rPr>
                <w:rFonts w:hint="eastAsia"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eastAsia="en-US"/>
              </w:rPr>
              <w:t>20</w:t>
            </w:r>
            <w:r>
              <w:rPr>
                <w:rFonts w:hint="eastAsia" w:eastAsia="仿宋" w:cs="Times New Roman"/>
                <w:color w:val="auto"/>
                <w:sz w:val="21"/>
                <w:szCs w:val="21"/>
                <w:lang w:val="en-US" w:eastAsia="zh-CN"/>
              </w:rPr>
              <w:t>%</w:t>
            </w:r>
          </w:p>
        </w:tc>
        <w:tc>
          <w:tcPr>
            <w:tcW w:w="985" w:type="dxa"/>
            <w:vMerge w:val="restart"/>
            <w:noWrap w:val="0"/>
            <w:vAlign w:val="center"/>
          </w:tcPr>
          <w:p w14:paraId="530245BC">
            <w:pPr>
              <w:pStyle w:val="16"/>
              <w:spacing w:before="120" w:beforeLines="50" w:after="120" w:afterLines="50"/>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40%</w:t>
            </w:r>
          </w:p>
        </w:tc>
      </w:tr>
      <w:tr w14:paraId="4019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18" w:type="dxa"/>
            <w:vMerge w:val="continue"/>
            <w:noWrap w:val="0"/>
            <w:vAlign w:val="center"/>
          </w:tcPr>
          <w:p w14:paraId="78DBDE61">
            <w:pPr>
              <w:pStyle w:val="16"/>
              <w:spacing w:before="120" w:beforeLines="50" w:after="120" w:afterLines="50"/>
              <w:jc w:val="center"/>
              <w:rPr>
                <w:rFonts w:hint="default" w:ascii="Times New Roman" w:hAnsi="Times New Roman" w:eastAsia="仿宋" w:cs="Times New Roman"/>
                <w:color w:val="auto"/>
                <w:sz w:val="21"/>
                <w:szCs w:val="21"/>
              </w:rPr>
            </w:pPr>
          </w:p>
        </w:tc>
        <w:tc>
          <w:tcPr>
            <w:tcW w:w="2225" w:type="dxa"/>
            <w:noWrap w:val="0"/>
            <w:vAlign w:val="center"/>
          </w:tcPr>
          <w:p w14:paraId="58C00654">
            <w:pPr>
              <w:pStyle w:val="16"/>
              <w:spacing w:before="120" w:beforeLines="50" w:after="120" w:afterLines="50"/>
              <w:jc w:val="center"/>
              <w:rPr>
                <w:rFonts w:hint="default" w:ascii="Times New Roman" w:hAnsi="Times New Roman" w:eastAsia="仿宋" w:cs="Times New Roman"/>
                <w:color w:val="auto"/>
                <w:sz w:val="21"/>
                <w:szCs w:val="21"/>
                <w:lang w:eastAsia="en-US"/>
              </w:rPr>
            </w:pPr>
            <w:r>
              <w:rPr>
                <w:rFonts w:hint="default" w:ascii="Times New Roman" w:hAnsi="Times New Roman" w:eastAsia="仿宋" w:cs="Times New Roman"/>
                <w:color w:val="auto"/>
                <w:sz w:val="21"/>
                <w:szCs w:val="21"/>
                <w:vertAlign w:val="baseline"/>
                <w:lang w:eastAsia="zh-CN"/>
              </w:rPr>
              <w:t>机械零件车削加工</w:t>
            </w:r>
          </w:p>
        </w:tc>
        <w:tc>
          <w:tcPr>
            <w:tcW w:w="871" w:type="dxa"/>
            <w:noWrap w:val="0"/>
            <w:vAlign w:val="center"/>
          </w:tcPr>
          <w:p w14:paraId="079EBDB2">
            <w:pPr>
              <w:pStyle w:val="16"/>
              <w:spacing w:before="120" w:beforeLines="50" w:after="120" w:afterLines="50"/>
              <w:jc w:val="center"/>
              <w:rPr>
                <w:rFonts w:hint="default" w:ascii="Times New Roman" w:hAnsi="Times New Roman" w:eastAsia="仿宋" w:cs="Times New Roman"/>
                <w:color w:val="auto"/>
                <w:sz w:val="21"/>
                <w:szCs w:val="21"/>
                <w:lang w:eastAsia="en-US"/>
              </w:rPr>
            </w:pPr>
            <w:r>
              <w:rPr>
                <w:rFonts w:hint="default" w:ascii="Times New Roman" w:hAnsi="Times New Roman" w:eastAsia="仿宋" w:cs="Times New Roman"/>
                <w:color w:val="auto"/>
                <w:sz w:val="21"/>
                <w:szCs w:val="21"/>
                <w:lang w:eastAsia="en-US"/>
              </w:rPr>
              <w:t>必考</w:t>
            </w:r>
          </w:p>
        </w:tc>
        <w:tc>
          <w:tcPr>
            <w:tcW w:w="1338" w:type="dxa"/>
            <w:noWrap w:val="0"/>
            <w:vAlign w:val="center"/>
          </w:tcPr>
          <w:p w14:paraId="45872A75">
            <w:pPr>
              <w:pStyle w:val="16"/>
              <w:spacing w:before="120" w:beforeLines="50" w:after="120" w:afterLines="50"/>
              <w:jc w:val="center"/>
              <w:rPr>
                <w:rFonts w:hint="eastAsia"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eastAsia="en-US"/>
              </w:rPr>
              <w:t>20</w:t>
            </w:r>
            <w:r>
              <w:rPr>
                <w:rFonts w:hint="eastAsia" w:eastAsia="仿宋" w:cs="Times New Roman"/>
                <w:color w:val="auto"/>
                <w:sz w:val="21"/>
                <w:szCs w:val="21"/>
                <w:lang w:val="en-US" w:eastAsia="zh-CN"/>
              </w:rPr>
              <w:t>%</w:t>
            </w:r>
          </w:p>
        </w:tc>
        <w:tc>
          <w:tcPr>
            <w:tcW w:w="985" w:type="dxa"/>
            <w:vMerge w:val="continue"/>
            <w:noWrap w:val="0"/>
            <w:vAlign w:val="center"/>
          </w:tcPr>
          <w:p w14:paraId="4E4DAFBC">
            <w:pPr>
              <w:pStyle w:val="16"/>
              <w:spacing w:before="120" w:beforeLines="50" w:after="120" w:afterLines="50"/>
              <w:jc w:val="center"/>
              <w:rPr>
                <w:rFonts w:hint="default" w:ascii="Times New Roman" w:hAnsi="Times New Roman" w:eastAsia="仿宋" w:cs="Times New Roman"/>
                <w:color w:val="auto"/>
                <w:sz w:val="21"/>
                <w:szCs w:val="21"/>
                <w:lang w:val="en-US" w:eastAsia="zh-CN"/>
              </w:rPr>
            </w:pPr>
          </w:p>
        </w:tc>
      </w:tr>
      <w:tr w14:paraId="6E69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418" w:type="dxa"/>
            <w:vMerge w:val="restart"/>
            <w:noWrap w:val="0"/>
            <w:vAlign w:val="center"/>
          </w:tcPr>
          <w:p w14:paraId="7C860EE4">
            <w:pPr>
              <w:pStyle w:val="16"/>
              <w:spacing w:before="120" w:beforeLines="50" w:after="120" w:afterLines="50"/>
              <w:jc w:val="center"/>
              <w:rPr>
                <w:rFonts w:hint="eastAsia"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en-US"/>
              </w:rPr>
              <w:t>（二）</w:t>
            </w:r>
            <w:r>
              <w:rPr>
                <w:rFonts w:hint="eastAsia" w:eastAsia="仿宋" w:cs="Times New Roman"/>
                <w:color w:val="auto"/>
                <w:sz w:val="21"/>
                <w:szCs w:val="21"/>
                <w:lang w:eastAsia="zh-CN"/>
              </w:rPr>
              <w:t>专业核心技能</w:t>
            </w:r>
          </w:p>
        </w:tc>
        <w:tc>
          <w:tcPr>
            <w:tcW w:w="2225" w:type="dxa"/>
            <w:noWrap w:val="0"/>
            <w:vAlign w:val="center"/>
          </w:tcPr>
          <w:p w14:paraId="2CCF6EE1">
            <w:pPr>
              <w:pStyle w:val="16"/>
              <w:spacing w:before="120" w:beforeLines="50" w:after="120" w:afterLine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vertAlign w:val="baseline"/>
                <w:lang w:eastAsia="zh-CN"/>
              </w:rPr>
              <w:t>液压控制系统装调</w:t>
            </w:r>
          </w:p>
        </w:tc>
        <w:tc>
          <w:tcPr>
            <w:tcW w:w="871" w:type="dxa"/>
            <w:noWrap w:val="0"/>
            <w:vAlign w:val="center"/>
          </w:tcPr>
          <w:p w14:paraId="7EC545E2">
            <w:pPr>
              <w:pStyle w:val="16"/>
              <w:spacing w:before="120" w:beforeLines="50" w:after="120" w:afterLines="50"/>
              <w:jc w:val="center"/>
              <w:rPr>
                <w:rFonts w:hint="default" w:ascii="Times New Roman" w:hAnsi="Times New Roman" w:eastAsia="仿宋" w:cs="Times New Roman"/>
                <w:color w:val="auto"/>
                <w:sz w:val="21"/>
                <w:szCs w:val="21"/>
                <w:lang w:eastAsia="en-US"/>
              </w:rPr>
            </w:pPr>
            <w:r>
              <w:rPr>
                <w:rFonts w:hint="default" w:ascii="Times New Roman" w:hAnsi="Times New Roman" w:eastAsia="仿宋" w:cs="Times New Roman"/>
                <w:color w:val="auto"/>
                <w:sz w:val="21"/>
                <w:szCs w:val="21"/>
                <w:lang w:eastAsia="en-US"/>
              </w:rPr>
              <w:t>必考</w:t>
            </w:r>
          </w:p>
        </w:tc>
        <w:tc>
          <w:tcPr>
            <w:tcW w:w="1338" w:type="dxa"/>
            <w:noWrap w:val="0"/>
            <w:vAlign w:val="center"/>
          </w:tcPr>
          <w:p w14:paraId="1AA5C126">
            <w:pPr>
              <w:pStyle w:val="16"/>
              <w:spacing w:before="120" w:beforeLines="50" w:after="120" w:afterLines="50"/>
              <w:jc w:val="center"/>
              <w:rPr>
                <w:rFonts w:hint="default" w:ascii="Times New Roman" w:hAnsi="Times New Roman" w:eastAsia="仿宋" w:cs="Times New Roman"/>
                <w:color w:val="auto"/>
                <w:sz w:val="21"/>
                <w:szCs w:val="21"/>
                <w:lang w:val="en-US" w:eastAsia="zh-CN"/>
              </w:rPr>
            </w:pPr>
            <w:r>
              <w:rPr>
                <w:rFonts w:hint="eastAsia" w:eastAsia="仿宋" w:cs="Times New Roman"/>
                <w:color w:val="auto"/>
                <w:sz w:val="21"/>
                <w:szCs w:val="21"/>
                <w:lang w:val="en-US" w:eastAsia="zh-CN"/>
              </w:rPr>
              <w:t>10%</w:t>
            </w:r>
          </w:p>
        </w:tc>
        <w:tc>
          <w:tcPr>
            <w:tcW w:w="985" w:type="dxa"/>
            <w:vMerge w:val="restart"/>
            <w:noWrap w:val="0"/>
            <w:vAlign w:val="center"/>
          </w:tcPr>
          <w:p w14:paraId="1D3CC2EB">
            <w:pPr>
              <w:pStyle w:val="16"/>
              <w:spacing w:before="120" w:beforeLines="50" w:after="120" w:afterLines="50"/>
              <w:jc w:val="center"/>
              <w:rPr>
                <w:rFonts w:hint="default" w:eastAsia="仿宋" w:cs="Times New Roman"/>
                <w:color w:val="auto"/>
                <w:sz w:val="21"/>
                <w:szCs w:val="21"/>
                <w:vertAlign w:val="baseline"/>
                <w:lang w:val="en-US" w:eastAsia="zh-CN"/>
              </w:rPr>
            </w:pPr>
            <w:r>
              <w:rPr>
                <w:rFonts w:hint="eastAsia" w:eastAsia="仿宋" w:cs="Times New Roman"/>
                <w:color w:val="auto"/>
                <w:sz w:val="21"/>
                <w:szCs w:val="21"/>
                <w:vertAlign w:val="baseline"/>
                <w:lang w:val="en-US" w:eastAsia="zh-CN"/>
              </w:rPr>
              <w:t>50%</w:t>
            </w:r>
          </w:p>
        </w:tc>
      </w:tr>
      <w:tr w14:paraId="74BB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18" w:type="dxa"/>
            <w:vMerge w:val="continue"/>
            <w:noWrap w:val="0"/>
            <w:vAlign w:val="center"/>
          </w:tcPr>
          <w:p w14:paraId="31FF89D7">
            <w:pPr>
              <w:pStyle w:val="16"/>
              <w:spacing w:before="120" w:beforeLines="50" w:after="120" w:afterLines="50"/>
              <w:jc w:val="center"/>
              <w:rPr>
                <w:rFonts w:hint="default" w:ascii="Times New Roman" w:hAnsi="Times New Roman" w:eastAsia="仿宋" w:cs="Times New Roman"/>
                <w:color w:val="auto"/>
                <w:sz w:val="21"/>
                <w:szCs w:val="21"/>
                <w:lang w:eastAsia="en-US"/>
              </w:rPr>
            </w:pPr>
          </w:p>
        </w:tc>
        <w:tc>
          <w:tcPr>
            <w:tcW w:w="2225" w:type="dxa"/>
            <w:noWrap w:val="0"/>
            <w:vAlign w:val="center"/>
          </w:tcPr>
          <w:p w14:paraId="2E7901DD">
            <w:pPr>
              <w:pStyle w:val="16"/>
              <w:spacing w:before="120" w:beforeLines="50" w:after="120" w:afterLine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vertAlign w:val="baseline"/>
                <w:lang w:eastAsia="zh-CN"/>
              </w:rPr>
              <w:t>电气控制系统装调</w:t>
            </w:r>
          </w:p>
        </w:tc>
        <w:tc>
          <w:tcPr>
            <w:tcW w:w="871" w:type="dxa"/>
            <w:noWrap w:val="0"/>
            <w:vAlign w:val="center"/>
          </w:tcPr>
          <w:p w14:paraId="5E7A0157">
            <w:pPr>
              <w:pStyle w:val="16"/>
              <w:spacing w:before="120" w:beforeLines="50" w:after="120" w:afterLines="50"/>
              <w:jc w:val="center"/>
              <w:rPr>
                <w:rFonts w:hint="default" w:ascii="Times New Roman" w:hAnsi="Times New Roman" w:eastAsia="仿宋" w:cs="Times New Roman"/>
                <w:color w:val="auto"/>
                <w:sz w:val="21"/>
                <w:szCs w:val="21"/>
                <w:lang w:eastAsia="en-US"/>
              </w:rPr>
            </w:pPr>
            <w:r>
              <w:rPr>
                <w:rFonts w:hint="default" w:ascii="Times New Roman" w:hAnsi="Times New Roman" w:eastAsia="仿宋" w:cs="Times New Roman"/>
                <w:color w:val="auto"/>
                <w:sz w:val="21"/>
                <w:szCs w:val="21"/>
                <w:lang w:eastAsia="en-US"/>
              </w:rPr>
              <w:t>必考</w:t>
            </w:r>
          </w:p>
        </w:tc>
        <w:tc>
          <w:tcPr>
            <w:tcW w:w="1338" w:type="dxa"/>
            <w:noWrap w:val="0"/>
            <w:vAlign w:val="center"/>
          </w:tcPr>
          <w:p w14:paraId="439490CB">
            <w:pPr>
              <w:pStyle w:val="16"/>
              <w:spacing w:before="120" w:beforeLines="50" w:after="120" w:afterLines="50"/>
              <w:jc w:val="center"/>
              <w:rPr>
                <w:rFonts w:hint="default" w:ascii="Times New Roman" w:hAnsi="Times New Roman" w:eastAsia="仿宋" w:cs="Times New Roman"/>
                <w:color w:val="auto"/>
                <w:sz w:val="21"/>
                <w:szCs w:val="21"/>
                <w:lang w:val="en-US" w:eastAsia="zh-CN"/>
              </w:rPr>
            </w:pPr>
            <w:r>
              <w:rPr>
                <w:rFonts w:hint="eastAsia" w:eastAsia="仿宋" w:cs="Times New Roman"/>
                <w:color w:val="auto"/>
                <w:sz w:val="21"/>
                <w:szCs w:val="21"/>
                <w:lang w:val="en-US" w:eastAsia="zh-CN"/>
              </w:rPr>
              <w:t>10%</w:t>
            </w:r>
          </w:p>
        </w:tc>
        <w:tc>
          <w:tcPr>
            <w:tcW w:w="985" w:type="dxa"/>
            <w:vMerge w:val="continue"/>
            <w:noWrap w:val="0"/>
            <w:vAlign w:val="center"/>
          </w:tcPr>
          <w:p w14:paraId="63C0EE50">
            <w:pPr>
              <w:pStyle w:val="16"/>
              <w:spacing w:before="120" w:beforeLines="50" w:after="120" w:afterLines="50"/>
              <w:jc w:val="center"/>
              <w:rPr>
                <w:rFonts w:hint="eastAsia" w:ascii="Times New Roman" w:hAnsi="Times New Roman" w:eastAsia="仿宋" w:cs="Times New Roman"/>
                <w:color w:val="auto"/>
                <w:sz w:val="21"/>
                <w:szCs w:val="21"/>
                <w:lang w:eastAsia="zh-CN"/>
              </w:rPr>
            </w:pPr>
          </w:p>
        </w:tc>
      </w:tr>
      <w:tr w14:paraId="71A6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18" w:type="dxa"/>
            <w:vMerge w:val="continue"/>
            <w:noWrap w:val="0"/>
            <w:vAlign w:val="center"/>
          </w:tcPr>
          <w:p w14:paraId="70450FD1">
            <w:pPr>
              <w:pStyle w:val="16"/>
              <w:spacing w:before="120" w:beforeLines="50" w:after="120" w:afterLines="50"/>
              <w:jc w:val="center"/>
              <w:rPr>
                <w:color w:val="auto"/>
              </w:rPr>
            </w:pPr>
          </w:p>
        </w:tc>
        <w:tc>
          <w:tcPr>
            <w:tcW w:w="2225" w:type="dxa"/>
            <w:noWrap w:val="0"/>
            <w:vAlign w:val="center"/>
          </w:tcPr>
          <w:p w14:paraId="5C1E7972">
            <w:pPr>
              <w:pStyle w:val="16"/>
              <w:spacing w:before="120" w:beforeLines="50" w:after="120" w:afterLines="50"/>
              <w:jc w:val="center"/>
              <w:rPr>
                <w:rFonts w:hint="default" w:ascii="Times New Roman" w:hAnsi="Times New Roman" w:eastAsia="仿宋" w:cs="Times New Roman"/>
                <w:color w:val="auto"/>
                <w:sz w:val="21"/>
                <w:szCs w:val="21"/>
                <w:vertAlign w:val="baseline"/>
                <w:lang w:val="en-US" w:eastAsia="zh-CN"/>
              </w:rPr>
            </w:pPr>
            <w:r>
              <w:rPr>
                <w:rFonts w:hint="eastAsia" w:eastAsia="仿宋" w:cs="Times New Roman"/>
                <w:color w:val="auto"/>
                <w:sz w:val="21"/>
                <w:szCs w:val="21"/>
                <w:vertAlign w:val="baseline"/>
                <w:lang w:val="en-US" w:eastAsia="zh-CN"/>
              </w:rPr>
              <w:t>车削编程与加工</w:t>
            </w:r>
          </w:p>
        </w:tc>
        <w:tc>
          <w:tcPr>
            <w:tcW w:w="871" w:type="dxa"/>
            <w:noWrap w:val="0"/>
            <w:vAlign w:val="center"/>
          </w:tcPr>
          <w:p w14:paraId="1D65458D">
            <w:pPr>
              <w:pStyle w:val="16"/>
              <w:spacing w:before="120" w:beforeLines="50" w:after="120" w:afterLines="50"/>
              <w:jc w:val="center"/>
              <w:rPr>
                <w:rFonts w:hint="default" w:ascii="Times New Roman" w:hAnsi="Times New Roman" w:eastAsia="仿宋" w:cs="Times New Roman"/>
                <w:color w:val="auto"/>
                <w:sz w:val="21"/>
                <w:szCs w:val="21"/>
                <w:vertAlign w:val="baseline"/>
                <w:lang w:val="en-US" w:eastAsia="zh-CN"/>
              </w:rPr>
            </w:pPr>
            <w:r>
              <w:rPr>
                <w:rFonts w:hint="eastAsia" w:eastAsia="仿宋" w:cs="Times New Roman"/>
                <w:color w:val="auto"/>
                <w:sz w:val="21"/>
                <w:szCs w:val="21"/>
                <w:vertAlign w:val="baseline"/>
                <w:lang w:val="en-US" w:eastAsia="zh-CN"/>
              </w:rPr>
              <w:t>必考</w:t>
            </w:r>
          </w:p>
        </w:tc>
        <w:tc>
          <w:tcPr>
            <w:tcW w:w="1338" w:type="dxa"/>
            <w:noWrap w:val="0"/>
            <w:vAlign w:val="center"/>
          </w:tcPr>
          <w:p w14:paraId="5553DD46">
            <w:pPr>
              <w:pStyle w:val="16"/>
              <w:spacing w:before="120" w:beforeLines="50" w:after="120" w:afterLines="50"/>
              <w:jc w:val="center"/>
              <w:rPr>
                <w:rFonts w:hint="default" w:ascii="Times New Roman" w:hAnsi="Times New Roman" w:eastAsia="仿宋" w:cs="Times New Roman"/>
                <w:color w:val="auto"/>
                <w:sz w:val="21"/>
                <w:szCs w:val="21"/>
                <w:vertAlign w:val="baseline"/>
                <w:lang w:val="en-US" w:eastAsia="zh-CN"/>
              </w:rPr>
            </w:pPr>
            <w:r>
              <w:rPr>
                <w:rFonts w:hint="eastAsia" w:eastAsia="仿宋" w:cs="Times New Roman"/>
                <w:color w:val="auto"/>
                <w:sz w:val="21"/>
                <w:szCs w:val="21"/>
                <w:vertAlign w:val="baseline"/>
                <w:lang w:val="en-US" w:eastAsia="zh-CN"/>
              </w:rPr>
              <w:t>10%</w:t>
            </w:r>
          </w:p>
        </w:tc>
        <w:tc>
          <w:tcPr>
            <w:tcW w:w="985" w:type="dxa"/>
            <w:vMerge w:val="continue"/>
            <w:noWrap w:val="0"/>
            <w:vAlign w:val="center"/>
          </w:tcPr>
          <w:p w14:paraId="63ABD15F">
            <w:pPr>
              <w:pStyle w:val="16"/>
              <w:spacing w:before="120" w:beforeLines="50" w:after="120" w:afterLines="50"/>
              <w:jc w:val="center"/>
              <w:rPr>
                <w:rFonts w:hint="default" w:ascii="Times New Roman" w:hAnsi="Times New Roman" w:eastAsia="仿宋" w:cs="Times New Roman"/>
                <w:color w:val="auto"/>
                <w:sz w:val="21"/>
                <w:szCs w:val="21"/>
                <w:vertAlign w:val="baseline"/>
                <w:lang w:val="en-US" w:eastAsia="zh-CN"/>
              </w:rPr>
            </w:pPr>
          </w:p>
        </w:tc>
      </w:tr>
      <w:tr w14:paraId="71E3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18" w:type="dxa"/>
            <w:vMerge w:val="continue"/>
            <w:noWrap w:val="0"/>
            <w:vAlign w:val="center"/>
          </w:tcPr>
          <w:p w14:paraId="6674DC2E">
            <w:pPr>
              <w:pStyle w:val="16"/>
              <w:spacing w:before="120" w:beforeLines="50" w:after="120" w:afterLines="50"/>
              <w:jc w:val="center"/>
              <w:rPr>
                <w:color w:val="auto"/>
              </w:rPr>
            </w:pPr>
          </w:p>
        </w:tc>
        <w:tc>
          <w:tcPr>
            <w:tcW w:w="2225" w:type="dxa"/>
            <w:noWrap w:val="0"/>
            <w:vAlign w:val="center"/>
          </w:tcPr>
          <w:p w14:paraId="7FA8023C">
            <w:pPr>
              <w:pStyle w:val="16"/>
              <w:spacing w:before="120" w:beforeLines="50" w:after="120" w:afterLines="50"/>
              <w:jc w:val="center"/>
              <w:rPr>
                <w:rFonts w:hint="default" w:eastAsia="仿宋" w:cs="Times New Roman"/>
                <w:color w:val="auto"/>
                <w:sz w:val="21"/>
                <w:szCs w:val="21"/>
                <w:vertAlign w:val="baseline"/>
                <w:lang w:val="en-US" w:eastAsia="zh-CN"/>
              </w:rPr>
            </w:pPr>
            <w:r>
              <w:rPr>
                <w:rFonts w:hint="eastAsia" w:eastAsia="仿宋" w:cs="Times New Roman"/>
                <w:color w:val="auto"/>
                <w:sz w:val="21"/>
                <w:szCs w:val="21"/>
                <w:vertAlign w:val="baseline"/>
                <w:lang w:val="en-US" w:eastAsia="zh-CN"/>
              </w:rPr>
              <w:t>铣削编程与加工</w:t>
            </w:r>
          </w:p>
        </w:tc>
        <w:tc>
          <w:tcPr>
            <w:tcW w:w="871" w:type="dxa"/>
            <w:noWrap w:val="0"/>
            <w:vAlign w:val="center"/>
          </w:tcPr>
          <w:p w14:paraId="0F52F998">
            <w:pPr>
              <w:pStyle w:val="16"/>
              <w:spacing w:before="120" w:beforeLines="50" w:after="120" w:afterLines="50"/>
              <w:jc w:val="center"/>
              <w:rPr>
                <w:rFonts w:hint="default" w:eastAsia="仿宋" w:cs="Times New Roman"/>
                <w:color w:val="auto"/>
                <w:sz w:val="21"/>
                <w:szCs w:val="21"/>
                <w:vertAlign w:val="baseline"/>
                <w:lang w:val="en-US" w:eastAsia="zh-CN"/>
              </w:rPr>
            </w:pPr>
            <w:r>
              <w:rPr>
                <w:rFonts w:hint="eastAsia" w:eastAsia="仿宋" w:cs="Times New Roman"/>
                <w:color w:val="auto"/>
                <w:sz w:val="21"/>
                <w:szCs w:val="21"/>
                <w:vertAlign w:val="baseline"/>
                <w:lang w:val="en-US" w:eastAsia="zh-CN"/>
              </w:rPr>
              <w:t>必考</w:t>
            </w:r>
          </w:p>
        </w:tc>
        <w:tc>
          <w:tcPr>
            <w:tcW w:w="1338" w:type="dxa"/>
            <w:noWrap w:val="0"/>
            <w:vAlign w:val="center"/>
          </w:tcPr>
          <w:p w14:paraId="2582EB85">
            <w:pPr>
              <w:pStyle w:val="16"/>
              <w:spacing w:before="120" w:beforeLines="50" w:after="120" w:afterLines="50"/>
              <w:jc w:val="center"/>
              <w:rPr>
                <w:rFonts w:hint="default" w:eastAsia="仿宋" w:cs="Times New Roman"/>
                <w:color w:val="auto"/>
                <w:sz w:val="21"/>
                <w:szCs w:val="21"/>
                <w:vertAlign w:val="baseline"/>
                <w:lang w:val="en-US" w:eastAsia="zh-CN"/>
              </w:rPr>
            </w:pPr>
            <w:r>
              <w:rPr>
                <w:rFonts w:hint="eastAsia" w:eastAsia="仿宋" w:cs="Times New Roman"/>
                <w:color w:val="auto"/>
                <w:sz w:val="21"/>
                <w:szCs w:val="21"/>
                <w:vertAlign w:val="baseline"/>
                <w:lang w:val="en-US" w:eastAsia="zh-CN"/>
              </w:rPr>
              <w:t>10%</w:t>
            </w:r>
          </w:p>
        </w:tc>
        <w:tc>
          <w:tcPr>
            <w:tcW w:w="985" w:type="dxa"/>
            <w:vMerge w:val="continue"/>
            <w:noWrap w:val="0"/>
            <w:vAlign w:val="center"/>
          </w:tcPr>
          <w:p w14:paraId="4D2E4A6D">
            <w:pPr>
              <w:pStyle w:val="16"/>
              <w:spacing w:before="120" w:beforeLines="50" w:after="120" w:afterLines="50"/>
              <w:jc w:val="center"/>
              <w:rPr>
                <w:rFonts w:hint="default" w:eastAsia="仿宋" w:cs="Times New Roman"/>
                <w:color w:val="auto"/>
                <w:sz w:val="21"/>
                <w:szCs w:val="21"/>
                <w:vertAlign w:val="baseline"/>
                <w:lang w:val="en-US" w:eastAsia="zh-CN"/>
              </w:rPr>
            </w:pPr>
          </w:p>
        </w:tc>
      </w:tr>
      <w:tr w14:paraId="7502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18" w:type="dxa"/>
            <w:vMerge w:val="continue"/>
            <w:noWrap w:val="0"/>
            <w:vAlign w:val="center"/>
          </w:tcPr>
          <w:p w14:paraId="18F4483F">
            <w:pPr>
              <w:pStyle w:val="16"/>
              <w:spacing w:before="120" w:beforeLines="50" w:after="120" w:afterLines="50"/>
              <w:jc w:val="center"/>
              <w:rPr>
                <w:color w:val="auto"/>
              </w:rPr>
            </w:pPr>
          </w:p>
        </w:tc>
        <w:tc>
          <w:tcPr>
            <w:tcW w:w="2225" w:type="dxa"/>
            <w:noWrap w:val="0"/>
            <w:vAlign w:val="center"/>
          </w:tcPr>
          <w:p w14:paraId="4BE5C4EC">
            <w:pPr>
              <w:pStyle w:val="16"/>
              <w:spacing w:before="120" w:beforeLines="50" w:after="120" w:afterLines="50"/>
              <w:jc w:val="center"/>
              <w:rPr>
                <w:rFonts w:hint="eastAsia" w:eastAsia="仿宋" w:cs="Times New Roman"/>
                <w:color w:val="auto"/>
                <w:sz w:val="21"/>
                <w:szCs w:val="21"/>
                <w:vertAlign w:val="baseline"/>
                <w:lang w:val="en-US" w:eastAsia="zh-CN"/>
              </w:rPr>
            </w:pPr>
            <w:r>
              <w:rPr>
                <w:rFonts w:hint="eastAsia" w:eastAsia="仿宋" w:cs="Times New Roman"/>
                <w:color w:val="auto"/>
                <w:sz w:val="21"/>
                <w:szCs w:val="21"/>
                <w:vertAlign w:val="baseline"/>
                <w:lang w:val="en-US" w:eastAsia="zh-CN"/>
              </w:rPr>
              <w:t>工业机器人应用</w:t>
            </w:r>
          </w:p>
        </w:tc>
        <w:tc>
          <w:tcPr>
            <w:tcW w:w="871" w:type="dxa"/>
            <w:noWrap w:val="0"/>
            <w:vAlign w:val="center"/>
          </w:tcPr>
          <w:p w14:paraId="731C023A">
            <w:pPr>
              <w:pStyle w:val="16"/>
              <w:spacing w:before="120" w:beforeLines="50" w:after="120" w:afterLines="50"/>
              <w:jc w:val="center"/>
              <w:rPr>
                <w:rFonts w:hint="eastAsia"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lang w:eastAsia="en-US"/>
              </w:rPr>
              <w:t>必考</w:t>
            </w:r>
          </w:p>
        </w:tc>
        <w:tc>
          <w:tcPr>
            <w:tcW w:w="1338" w:type="dxa"/>
            <w:noWrap w:val="0"/>
            <w:vAlign w:val="center"/>
          </w:tcPr>
          <w:p w14:paraId="47C4B1BE">
            <w:pPr>
              <w:pStyle w:val="16"/>
              <w:spacing w:before="120" w:beforeLines="50" w:after="120" w:afterLines="50"/>
              <w:jc w:val="center"/>
              <w:rPr>
                <w:rFonts w:hint="default" w:eastAsia="仿宋" w:cs="Times New Roman"/>
                <w:color w:val="auto"/>
                <w:sz w:val="21"/>
                <w:szCs w:val="21"/>
                <w:vertAlign w:val="baseline"/>
                <w:lang w:val="en-US" w:eastAsia="zh-CN"/>
              </w:rPr>
            </w:pPr>
            <w:r>
              <w:rPr>
                <w:rFonts w:hint="eastAsia" w:eastAsia="仿宋" w:cs="Times New Roman"/>
                <w:color w:val="auto"/>
                <w:sz w:val="21"/>
                <w:szCs w:val="21"/>
                <w:vertAlign w:val="baseline"/>
                <w:lang w:val="en-US" w:eastAsia="zh-CN"/>
              </w:rPr>
              <w:t>10%</w:t>
            </w:r>
          </w:p>
        </w:tc>
        <w:tc>
          <w:tcPr>
            <w:tcW w:w="985" w:type="dxa"/>
            <w:vMerge w:val="continue"/>
            <w:noWrap w:val="0"/>
            <w:vAlign w:val="center"/>
          </w:tcPr>
          <w:p w14:paraId="2C0D8DE0">
            <w:pPr>
              <w:pStyle w:val="16"/>
              <w:spacing w:before="120" w:beforeLines="50" w:after="120" w:afterLines="50"/>
              <w:jc w:val="center"/>
              <w:rPr>
                <w:rFonts w:hint="eastAsia" w:eastAsia="仿宋" w:cs="Times New Roman"/>
                <w:color w:val="auto"/>
                <w:sz w:val="21"/>
                <w:szCs w:val="21"/>
                <w:vertAlign w:val="baseline"/>
                <w:lang w:val="en-US" w:eastAsia="zh-CN"/>
              </w:rPr>
            </w:pPr>
          </w:p>
        </w:tc>
      </w:tr>
      <w:tr w14:paraId="1022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418" w:type="dxa"/>
            <w:noWrap w:val="0"/>
            <w:vAlign w:val="center"/>
          </w:tcPr>
          <w:p w14:paraId="74A7B1F9">
            <w:pPr>
              <w:pStyle w:val="16"/>
              <w:spacing w:before="120" w:beforeLines="50" w:after="120" w:afterLines="50"/>
              <w:jc w:val="center"/>
              <w:rPr>
                <w:rFonts w:hint="eastAsia"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（三）</w:t>
            </w:r>
            <w:r>
              <w:rPr>
                <w:rFonts w:hint="eastAsia" w:eastAsia="仿宋" w:cs="Times New Roman"/>
                <w:color w:val="auto"/>
                <w:sz w:val="21"/>
                <w:szCs w:val="21"/>
                <w:lang w:eastAsia="zh-CN"/>
              </w:rPr>
              <w:t>专业拓展技能</w:t>
            </w:r>
          </w:p>
        </w:tc>
        <w:tc>
          <w:tcPr>
            <w:tcW w:w="2225" w:type="dxa"/>
            <w:noWrap w:val="0"/>
            <w:vAlign w:val="center"/>
          </w:tcPr>
          <w:p w14:paraId="0215F161">
            <w:pPr>
              <w:pStyle w:val="16"/>
              <w:spacing w:before="120" w:beforeLines="50" w:after="120" w:afterLines="50"/>
              <w:jc w:val="center"/>
              <w:rPr>
                <w:rFonts w:hint="default" w:ascii="Times New Roman" w:hAnsi="Times New Roman" w:eastAsia="仿宋" w:cs="Times New Roman"/>
                <w:color w:val="auto"/>
                <w:sz w:val="21"/>
                <w:szCs w:val="21"/>
                <w:lang w:val="en-US" w:eastAsia="en-US"/>
              </w:rPr>
            </w:pPr>
            <w:r>
              <w:rPr>
                <w:rFonts w:hint="eastAsia" w:eastAsia="仿宋" w:cs="Times New Roman"/>
                <w:color w:val="auto"/>
                <w:sz w:val="21"/>
                <w:szCs w:val="21"/>
                <w:vertAlign w:val="baseline"/>
                <w:lang w:val="en-US" w:eastAsia="zh-CN"/>
              </w:rPr>
              <w:t>产品数字化设计与3D打印项目</w:t>
            </w:r>
            <w:r>
              <w:rPr>
                <w:rFonts w:hint="default" w:eastAsia="仿宋" w:cs="Times New Roman"/>
                <w:color w:val="auto"/>
                <w:sz w:val="21"/>
                <w:szCs w:val="21"/>
                <w:vertAlign w:val="baseline"/>
                <w:lang w:val="en-US" w:eastAsia="zh-CN"/>
              </w:rPr>
              <w:t>评价标准</w:t>
            </w:r>
          </w:p>
        </w:tc>
        <w:tc>
          <w:tcPr>
            <w:tcW w:w="871" w:type="dxa"/>
            <w:noWrap w:val="0"/>
            <w:vAlign w:val="center"/>
          </w:tcPr>
          <w:p w14:paraId="2DEBFFF9">
            <w:pPr>
              <w:pStyle w:val="16"/>
              <w:spacing w:before="120" w:beforeLines="50" w:after="120" w:afterLines="50"/>
              <w:jc w:val="center"/>
              <w:rPr>
                <w:rFonts w:hint="eastAsia" w:ascii="Times New Roman" w:hAnsi="Times New Roman" w:eastAsia="仿宋" w:cs="Times New Roman"/>
                <w:color w:val="auto"/>
                <w:sz w:val="21"/>
                <w:szCs w:val="21"/>
                <w:lang w:val="en-US" w:eastAsia="zh-CN"/>
              </w:rPr>
            </w:pPr>
            <w:r>
              <w:rPr>
                <w:rFonts w:hint="eastAsia" w:eastAsia="仿宋" w:cs="Times New Roman"/>
                <w:color w:val="auto"/>
                <w:sz w:val="21"/>
                <w:szCs w:val="21"/>
                <w:lang w:val="en-US" w:eastAsia="zh-CN"/>
              </w:rPr>
              <w:t>必考</w:t>
            </w:r>
          </w:p>
        </w:tc>
        <w:tc>
          <w:tcPr>
            <w:tcW w:w="1338" w:type="dxa"/>
            <w:noWrap w:val="0"/>
            <w:vAlign w:val="center"/>
          </w:tcPr>
          <w:p w14:paraId="5203B63C">
            <w:pPr>
              <w:pStyle w:val="16"/>
              <w:spacing w:before="120" w:beforeLines="50" w:after="120" w:afterLines="50"/>
              <w:jc w:val="center"/>
              <w:rPr>
                <w:rFonts w:hint="eastAsia"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eastAsia="en-US"/>
              </w:rPr>
              <w:t>10</w:t>
            </w:r>
            <w:r>
              <w:rPr>
                <w:rFonts w:hint="eastAsia" w:eastAsia="仿宋" w:cs="Times New Roman"/>
                <w:color w:val="auto"/>
                <w:sz w:val="21"/>
                <w:szCs w:val="21"/>
                <w:lang w:val="en-US" w:eastAsia="zh-CN"/>
              </w:rPr>
              <w:t>%</w:t>
            </w:r>
          </w:p>
        </w:tc>
        <w:tc>
          <w:tcPr>
            <w:tcW w:w="985" w:type="dxa"/>
            <w:noWrap w:val="0"/>
            <w:vAlign w:val="center"/>
          </w:tcPr>
          <w:p w14:paraId="419EA243">
            <w:pPr>
              <w:pStyle w:val="16"/>
              <w:spacing w:before="120" w:beforeLines="50" w:after="120" w:afterLines="50"/>
              <w:jc w:val="center"/>
              <w:rPr>
                <w:rFonts w:hint="default" w:ascii="Times New Roman" w:hAnsi="Times New Roman" w:eastAsia="仿宋" w:cs="Times New Roman"/>
                <w:color w:val="auto"/>
                <w:sz w:val="21"/>
                <w:szCs w:val="21"/>
                <w:lang w:val="en-US" w:eastAsia="zh-CN"/>
              </w:rPr>
            </w:pPr>
            <w:r>
              <w:rPr>
                <w:rFonts w:hint="eastAsia" w:eastAsia="仿宋" w:cs="Times New Roman"/>
                <w:color w:val="auto"/>
                <w:sz w:val="21"/>
                <w:szCs w:val="21"/>
                <w:lang w:val="en-US" w:eastAsia="zh-CN"/>
              </w:rPr>
              <w:t>10%</w:t>
            </w:r>
          </w:p>
        </w:tc>
      </w:tr>
    </w:tbl>
    <w:p w14:paraId="500F2A2F">
      <w:pPr>
        <w:pStyle w:val="2"/>
        <w:bidi w:val="0"/>
        <w:spacing w:line="360" w:lineRule="auto"/>
        <w:rPr>
          <w:rFonts w:hint="eastAsia" w:ascii="黑体" w:hAnsi="黑体" w:eastAsia="黑体" w:cs="黑体"/>
          <w:color w:val="auto"/>
          <w:sz w:val="30"/>
          <w:szCs w:val="30"/>
        </w:rPr>
      </w:pPr>
      <w:bookmarkStart w:id="25" w:name="_Toc19138"/>
      <w:bookmarkStart w:id="26" w:name="_Toc12064_WPSOffice_Level1"/>
      <w:bookmarkStart w:id="27" w:name="_Toc27943"/>
      <w:bookmarkStart w:id="28" w:name="_Toc16170_WPSOffice_Level1"/>
      <w:r>
        <w:rPr>
          <w:rFonts w:hint="eastAsia" w:ascii="黑体" w:hAnsi="黑体" w:eastAsia="黑体" w:cs="黑体"/>
          <w:color w:val="auto"/>
          <w:sz w:val="30"/>
          <w:szCs w:val="30"/>
          <w:lang w:val="en-US" w:eastAsia="zh-CN"/>
        </w:rPr>
        <w:t>五、</w:t>
      </w:r>
      <w:r>
        <w:rPr>
          <w:rFonts w:hint="eastAsia" w:ascii="黑体" w:hAnsi="黑体" w:eastAsia="黑体" w:cs="黑体"/>
          <w:color w:val="auto"/>
          <w:sz w:val="30"/>
          <w:szCs w:val="30"/>
        </w:rPr>
        <w:t>附录</w:t>
      </w:r>
      <w:bookmarkEnd w:id="25"/>
      <w:bookmarkEnd w:id="26"/>
      <w:bookmarkEnd w:id="27"/>
      <w:bookmarkEnd w:id="28"/>
    </w:p>
    <w:p w14:paraId="3EF50BFA">
      <w:pPr>
        <w:spacing w:line="360" w:lineRule="auto"/>
        <w:ind w:firstLine="480" w:firstLineChars="200"/>
        <w:rPr>
          <w:rFonts w:hint="default" w:ascii="Times New Roman" w:hAnsi="Times New Roman" w:eastAsia="仿宋" w:cs="Times New Roman"/>
          <w:color w:val="auto"/>
          <w:sz w:val="24"/>
          <w:lang w:val="en-US" w:eastAsia="zh-CN"/>
        </w:rPr>
      </w:pPr>
      <w:bookmarkStart w:id="29" w:name="_Toc30691_WPSOffice_Level2"/>
      <w:r>
        <w:rPr>
          <w:rFonts w:hint="default" w:ascii="Times New Roman" w:hAnsi="Times New Roman" w:eastAsia="仿宋" w:cs="Times New Roman"/>
          <w:color w:val="auto"/>
          <w:sz w:val="24"/>
          <w:lang w:val="en-US" w:eastAsia="zh-CN"/>
        </w:rPr>
        <w:t>1．相关法律法规（摘录）</w:t>
      </w:r>
      <w:bookmarkEnd w:id="29"/>
    </w:p>
    <w:p w14:paraId="4818B3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Times New Roman" w:hAnsi="Times New Roman" w:eastAsia="仿宋" w:cs="Times New Roman"/>
          <w:b w:val="0"/>
          <w:bCs w:val="0"/>
          <w:color w:val="auto"/>
          <w:kern w:val="2"/>
          <w:sz w:val="24"/>
          <w:szCs w:val="21"/>
          <w:lang w:val="en-US" w:eastAsia="zh-CN" w:bidi="ar-SA"/>
        </w:rPr>
      </w:pPr>
      <w:r>
        <w:rPr>
          <w:rFonts w:hint="eastAsia" w:ascii="Times New Roman" w:hAnsi="Times New Roman" w:eastAsia="仿宋" w:cs="Times New Roman"/>
          <w:b w:val="0"/>
          <w:bCs w:val="0"/>
          <w:color w:val="auto"/>
          <w:kern w:val="2"/>
          <w:sz w:val="24"/>
          <w:szCs w:val="21"/>
          <w:lang w:val="en-US" w:eastAsia="zh-CN" w:bidi="ar-SA"/>
        </w:rPr>
        <w:t>《中华人民共和国职业教育法》</w:t>
      </w:r>
      <w:r>
        <w:rPr>
          <w:rFonts w:hint="eastAsia" w:eastAsia="仿宋" w:cs="Times New Roman"/>
          <w:b w:val="0"/>
          <w:bCs w:val="0"/>
          <w:color w:val="auto"/>
          <w:kern w:val="2"/>
          <w:sz w:val="24"/>
          <w:szCs w:val="21"/>
          <w:lang w:val="en-US" w:eastAsia="zh-CN" w:bidi="ar-SA"/>
        </w:rPr>
        <w:t>第四十条规定：</w:t>
      </w:r>
      <w:r>
        <w:rPr>
          <w:rFonts w:hint="eastAsia" w:ascii="Times New Roman" w:hAnsi="Times New Roman" w:eastAsia="仿宋" w:cs="Times New Roman"/>
          <w:b w:val="0"/>
          <w:bCs w:val="0"/>
          <w:color w:val="auto"/>
          <w:kern w:val="2"/>
          <w:sz w:val="24"/>
          <w:szCs w:val="21"/>
          <w:lang w:val="en-US" w:eastAsia="zh-CN" w:bidi="ar-SA"/>
        </w:rPr>
        <w:t>职业教育质量评价应当突出就业导向，把受教育者的职业道德、技术技能水平、就业质量作为重要指标，引导职业学校培养高素质技术技能人才</w:t>
      </w:r>
      <w:r>
        <w:rPr>
          <w:rFonts w:hint="eastAsia" w:eastAsia="仿宋" w:cs="Times New Roman"/>
          <w:b w:val="0"/>
          <w:bCs w:val="0"/>
          <w:color w:val="auto"/>
          <w:kern w:val="2"/>
          <w:sz w:val="24"/>
          <w:szCs w:val="21"/>
          <w:lang w:val="en-US" w:eastAsia="zh-CN" w:bidi="ar-SA"/>
        </w:rPr>
        <w:t>。</w:t>
      </w:r>
    </w:p>
    <w:p w14:paraId="27CF5A58">
      <w:pPr>
        <w:spacing w:line="360" w:lineRule="auto"/>
        <w:ind w:firstLine="480" w:firstLineChars="200"/>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安全生产法》第二十五条规定：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18FA140D">
      <w:pPr>
        <w:spacing w:line="360" w:lineRule="auto"/>
        <w:ind w:firstLine="480" w:firstLineChars="200"/>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《安全生产法》第二十七条规定：生产经营单位的特种作业人员必须按照国家有关规定经专门的安全作业培训，取得相应资格，方可上岗作业。</w:t>
      </w:r>
    </w:p>
    <w:p w14:paraId="4DA7A77E">
      <w:pPr>
        <w:spacing w:line="360" w:lineRule="auto"/>
        <w:ind w:firstLine="480" w:firstLineChars="200"/>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《安全用电管理制度》第二条规定：电气工作人员必须具备必要的电气知识，按其职务和工作性质，熟悉安全操作规程和运行维修操作规程，并经考试合格取得操作证后方可参加电工工作。</w:t>
      </w:r>
    </w:p>
    <w:p w14:paraId="086AB730">
      <w:pPr>
        <w:spacing w:line="360" w:lineRule="auto"/>
        <w:ind w:firstLine="480" w:firstLineChars="200"/>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机械制造企业安全生产监督管理规定》第十一条规定：机械制造企业应当对实习人员进行公司（厂）、车间（职能部门）、班组三级安全生产教育和培训。实习人员经安全培训合格，并符合实习岗位有关要求后，方可上岗实习。实习人员不得单独作业。</w:t>
      </w:r>
    </w:p>
    <w:p w14:paraId="5D6E57A1">
      <w:pPr>
        <w:spacing w:line="360" w:lineRule="auto"/>
        <w:ind w:firstLine="480" w:firstLineChars="200"/>
        <w:rPr>
          <w:rFonts w:hint="default" w:ascii="Times New Roman" w:hAnsi="Times New Roman" w:eastAsia="仿宋" w:cs="Times New Roman"/>
          <w:color w:val="auto"/>
          <w:sz w:val="24"/>
          <w:lang w:eastAsia="zh-CN"/>
        </w:rPr>
      </w:pPr>
      <w:r>
        <w:rPr>
          <w:rFonts w:hint="default" w:ascii="Times New Roman" w:hAnsi="Times New Roman" w:eastAsia="仿宋" w:cs="Times New Roman"/>
          <w:color w:val="auto"/>
          <w:sz w:val="24"/>
          <w:lang w:val="en-US" w:eastAsia="zh-CN"/>
        </w:rPr>
        <w:t>《机械制造企业安全生产监督管理规定》第二十七条规定：机械制造企业应当为从业人员配备符合标准的劳动防护用品，并教育、监督从业人员正确佩戴和使用。</w:t>
      </w:r>
    </w:p>
    <w:p w14:paraId="091ACAEB">
      <w:pPr>
        <w:spacing w:line="360" w:lineRule="auto"/>
        <w:ind w:firstLine="480" w:firstLineChars="200"/>
        <w:rPr>
          <w:rFonts w:hint="default" w:ascii="Times New Roman" w:hAnsi="Times New Roman" w:eastAsia="仿宋" w:cs="Times New Roman"/>
          <w:color w:val="auto"/>
          <w:sz w:val="24"/>
          <w:lang w:val="en-US" w:eastAsia="zh-CN"/>
        </w:rPr>
      </w:pPr>
      <w:bookmarkStart w:id="30" w:name="_Toc10771_WPSOffice_Level2"/>
      <w:r>
        <w:rPr>
          <w:rFonts w:hint="default" w:ascii="Times New Roman" w:hAnsi="Times New Roman" w:eastAsia="仿宋" w:cs="Times New Roman"/>
          <w:color w:val="auto"/>
          <w:sz w:val="24"/>
          <w:lang w:val="en-US" w:eastAsia="zh-CN"/>
        </w:rPr>
        <w:t>2．相关规范与标准</w:t>
      </w:r>
      <w:bookmarkEnd w:id="30"/>
      <w:r>
        <w:rPr>
          <w:rFonts w:hint="default" w:ascii="Times New Roman" w:hAnsi="Times New Roman" w:eastAsia="仿宋" w:cs="Times New Roman"/>
          <w:color w:val="auto"/>
          <w:sz w:val="24"/>
          <w:lang w:val="en-US" w:eastAsia="zh-CN"/>
        </w:rPr>
        <w:t xml:space="preserve"> </w:t>
      </w:r>
    </w:p>
    <w:p w14:paraId="2EE44029">
      <w:pPr>
        <w:spacing w:line="360" w:lineRule="auto"/>
        <w:ind w:firstLine="480" w:firstLineChars="200"/>
        <w:rPr>
          <w:rFonts w:hint="eastAsia" w:eastAsia="仿宋" w:cs="Times New Roman"/>
          <w:color w:val="auto"/>
          <w:sz w:val="24"/>
          <w:lang w:val="en-US" w:eastAsia="zh-CN"/>
        </w:rPr>
      </w:pPr>
      <w:r>
        <w:rPr>
          <w:rFonts w:hint="default" w:ascii="Times New Roman" w:hAnsi="Times New Roman" w:eastAsia="仿宋" w:cs="Times New Roman"/>
          <w:color w:val="auto"/>
          <w:sz w:val="24"/>
          <w:lang w:val="en-US" w:eastAsia="zh-CN"/>
        </w:rPr>
        <w:t>（1）GB/T 4457.4-2002 机械制图 图样画法 图线</w:t>
      </w:r>
      <w:r>
        <w:rPr>
          <w:rFonts w:hint="eastAsia" w:eastAsia="仿宋" w:cs="Times New Roman"/>
          <w:color w:val="auto"/>
          <w:sz w:val="24"/>
          <w:lang w:val="en-US" w:eastAsia="zh-CN"/>
        </w:rPr>
        <w:t>；</w:t>
      </w:r>
    </w:p>
    <w:p w14:paraId="007CC5DA">
      <w:pPr>
        <w:spacing w:line="360" w:lineRule="auto"/>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（2）</w:t>
      </w:r>
      <w:r>
        <w:rPr>
          <w:rFonts w:hint="default" w:ascii="Times New Roman" w:hAnsi="Times New Roman" w:eastAsia="仿宋" w:cs="Times New Roman"/>
          <w:color w:val="auto"/>
          <w:sz w:val="24"/>
          <w:lang w:val="en-US" w:eastAsia="zh-CN"/>
        </w:rPr>
        <w:t>GB/T 14665-2012机械工程 CAD制图规则</w:t>
      </w:r>
      <w:r>
        <w:rPr>
          <w:rFonts w:hint="eastAsia" w:eastAsia="仿宋" w:cs="Times New Roman"/>
          <w:color w:val="auto"/>
          <w:sz w:val="24"/>
          <w:lang w:val="en-US" w:eastAsia="zh-CN"/>
        </w:rPr>
        <w:t>；</w:t>
      </w:r>
    </w:p>
    <w:p w14:paraId="42BF3F42">
      <w:pPr>
        <w:spacing w:line="360" w:lineRule="auto"/>
        <w:ind w:firstLine="480" w:firstLineChars="200"/>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pacing w:val="6"/>
          <w:w w:val="95"/>
          <w:kern w:val="2"/>
          <w:sz w:val="24"/>
          <w:szCs w:val="24"/>
          <w:lang w:val="en-US" w:eastAsia="zh-CN" w:bidi="zh-CN"/>
        </w:rPr>
        <w:t>（</w:t>
      </w:r>
      <w:r>
        <w:rPr>
          <w:rFonts w:hint="eastAsia" w:eastAsia="仿宋" w:cs="Times New Roman"/>
          <w:color w:val="auto"/>
          <w:spacing w:val="6"/>
          <w:w w:val="95"/>
          <w:kern w:val="2"/>
          <w:sz w:val="24"/>
          <w:szCs w:val="24"/>
          <w:lang w:val="en-US" w:eastAsia="zh-CN" w:bidi="zh-CN"/>
        </w:rPr>
        <w:t>3</w:t>
      </w:r>
      <w:r>
        <w:rPr>
          <w:rFonts w:hint="eastAsia" w:ascii="Times New Roman" w:hAnsi="Times New Roman" w:eastAsia="仿宋" w:cs="Times New Roman"/>
          <w:color w:val="auto"/>
          <w:spacing w:val="6"/>
          <w:w w:val="95"/>
          <w:kern w:val="2"/>
          <w:sz w:val="24"/>
          <w:szCs w:val="24"/>
          <w:lang w:val="en-US" w:eastAsia="zh-CN" w:bidi="zh-CN"/>
        </w:rPr>
        <w:t>）</w:t>
      </w:r>
      <w:r>
        <w:rPr>
          <w:rFonts w:hint="default" w:ascii="Times New Roman" w:hAnsi="Times New Roman" w:eastAsia="仿宋" w:cs="Times New Roman"/>
          <w:color w:val="auto"/>
          <w:spacing w:val="6"/>
          <w:w w:val="95"/>
          <w:kern w:val="2"/>
          <w:sz w:val="24"/>
          <w:szCs w:val="24"/>
          <w:lang w:val="en-US" w:eastAsia="zh-CN" w:bidi="zh-CN"/>
        </w:rPr>
        <w:t>国家职业标准</w:t>
      </w:r>
      <w:r>
        <w:rPr>
          <w:rFonts w:hint="default" w:ascii="Times New Roman" w:hAnsi="Times New Roman" w:eastAsia="仿宋" w:cs="Times New Roman"/>
          <w:color w:val="auto"/>
          <w:sz w:val="24"/>
          <w:lang w:val="en-US" w:eastAsia="zh-CN"/>
        </w:rPr>
        <w:t>-</w:t>
      </w:r>
      <w:r>
        <w:rPr>
          <w:rFonts w:hint="default" w:ascii="Times New Roman" w:hAnsi="Times New Roman" w:eastAsia="仿宋" w:cs="Times New Roman"/>
          <w:color w:val="auto"/>
          <w:spacing w:val="6"/>
          <w:w w:val="95"/>
          <w:kern w:val="2"/>
          <w:sz w:val="24"/>
          <w:szCs w:val="24"/>
          <w:lang w:val="en-US" w:eastAsia="zh-CN" w:bidi="zh-CN"/>
        </w:rPr>
        <w:t>车工</w:t>
      </w:r>
      <w:r>
        <w:rPr>
          <w:rFonts w:hint="eastAsia" w:eastAsia="仿宋" w:cs="Times New Roman"/>
          <w:color w:val="auto"/>
          <w:spacing w:val="6"/>
          <w:w w:val="95"/>
          <w:kern w:val="2"/>
          <w:sz w:val="24"/>
          <w:szCs w:val="24"/>
          <w:lang w:val="en-US" w:eastAsia="zh-CN" w:bidi="zh-CN"/>
        </w:rPr>
        <w:t>，</w:t>
      </w:r>
      <w:r>
        <w:rPr>
          <w:rFonts w:hint="default" w:ascii="Times New Roman" w:hAnsi="Times New Roman" w:eastAsia="仿宋" w:cs="Times New Roman"/>
          <w:color w:val="auto"/>
          <w:sz w:val="24"/>
          <w:lang w:val="en-US" w:eastAsia="zh-CN"/>
        </w:rPr>
        <w:t>人社厅发〔2018〕145号</w:t>
      </w:r>
      <w:r>
        <w:rPr>
          <w:rFonts w:hint="eastAsia" w:eastAsia="仿宋" w:cs="Times New Roman"/>
          <w:color w:val="auto"/>
          <w:sz w:val="24"/>
          <w:lang w:val="en-US" w:eastAsia="zh-CN"/>
        </w:rPr>
        <w:t>；</w:t>
      </w:r>
    </w:p>
    <w:p w14:paraId="0606AB15">
      <w:pPr>
        <w:spacing w:line="360" w:lineRule="auto"/>
        <w:ind w:firstLine="480" w:firstLineChars="200"/>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w:t>
      </w:r>
      <w:r>
        <w:rPr>
          <w:rFonts w:hint="eastAsia" w:eastAsia="仿宋" w:cs="Times New Roman"/>
          <w:color w:val="auto"/>
          <w:sz w:val="24"/>
          <w:lang w:val="en-US" w:eastAsia="zh-CN"/>
        </w:rPr>
        <w:t>4</w:t>
      </w:r>
      <w:r>
        <w:rPr>
          <w:rFonts w:hint="default" w:ascii="Times New Roman" w:hAnsi="Times New Roman" w:eastAsia="仿宋" w:cs="Times New Roman"/>
          <w:color w:val="auto"/>
          <w:sz w:val="24"/>
          <w:lang w:val="en-US" w:eastAsia="zh-CN"/>
        </w:rPr>
        <w:t>）JB/T 9168.2-1998 切削加工通用工艺守则 车削；</w:t>
      </w:r>
    </w:p>
    <w:p w14:paraId="4A61025A">
      <w:pPr>
        <w:spacing w:line="360" w:lineRule="auto"/>
        <w:ind w:firstLine="480" w:firstLineChars="200"/>
        <w:rPr>
          <w:rFonts w:hint="eastAsia" w:eastAsia="仿宋" w:cs="Times New Roman"/>
          <w:color w:val="auto"/>
          <w:spacing w:val="6"/>
          <w:w w:val="95"/>
          <w:kern w:val="2"/>
          <w:sz w:val="24"/>
          <w:szCs w:val="24"/>
          <w:lang w:val="en-US" w:eastAsia="zh-CN" w:bidi="zh-CN"/>
        </w:rPr>
      </w:pPr>
      <w:r>
        <w:rPr>
          <w:rFonts w:hint="eastAsia" w:ascii="Times New Roman" w:hAnsi="Times New Roman" w:eastAsia="仿宋" w:cs="Times New Roman"/>
          <w:color w:val="auto"/>
          <w:kern w:val="2"/>
          <w:sz w:val="24"/>
          <w:szCs w:val="24"/>
          <w:lang w:val="en-US" w:eastAsia="zh-CN" w:bidi="ar-SA"/>
        </w:rPr>
        <w:t>（</w:t>
      </w:r>
      <w:r>
        <w:rPr>
          <w:rFonts w:hint="eastAsia" w:eastAsia="仿宋" w:cs="Times New Roman"/>
          <w:color w:val="auto"/>
          <w:kern w:val="2"/>
          <w:sz w:val="24"/>
          <w:szCs w:val="24"/>
          <w:lang w:val="en-US" w:eastAsia="zh-CN" w:bidi="ar-SA"/>
        </w:rPr>
        <w:t>5</w:t>
      </w:r>
      <w:r>
        <w:rPr>
          <w:rFonts w:hint="eastAsia" w:ascii="Times New Roman" w:hAnsi="Times New Roman" w:eastAsia="仿宋" w:cs="Times New Roman"/>
          <w:color w:val="auto"/>
          <w:kern w:val="2"/>
          <w:sz w:val="24"/>
          <w:szCs w:val="24"/>
          <w:lang w:val="en-US" w:eastAsia="zh-CN" w:bidi="ar-SA"/>
        </w:rPr>
        <w:t>）</w:t>
      </w:r>
      <w:r>
        <w:rPr>
          <w:rFonts w:hint="default" w:ascii="Times New Roman" w:hAnsi="Times New Roman" w:eastAsia="仿宋" w:cs="Times New Roman"/>
          <w:color w:val="auto"/>
          <w:spacing w:val="6"/>
          <w:w w:val="95"/>
          <w:kern w:val="2"/>
          <w:sz w:val="24"/>
          <w:szCs w:val="24"/>
          <w:lang w:val="en-US" w:eastAsia="zh-CN" w:bidi="zh-CN"/>
        </w:rPr>
        <w:t>国家职业标准</w:t>
      </w:r>
      <w:r>
        <w:rPr>
          <w:rFonts w:hint="default" w:ascii="Times New Roman" w:hAnsi="Times New Roman" w:eastAsia="仿宋" w:cs="Times New Roman"/>
          <w:color w:val="auto"/>
          <w:sz w:val="24"/>
          <w:lang w:val="en-US" w:eastAsia="zh-CN"/>
        </w:rPr>
        <w:t>-</w:t>
      </w:r>
      <w:r>
        <w:rPr>
          <w:rFonts w:hint="eastAsia" w:eastAsia="仿宋" w:cs="Times New Roman"/>
          <w:color w:val="auto"/>
          <w:spacing w:val="6"/>
          <w:w w:val="95"/>
          <w:kern w:val="2"/>
          <w:sz w:val="24"/>
          <w:szCs w:val="24"/>
          <w:lang w:val="en-US" w:eastAsia="zh-CN" w:bidi="zh-CN"/>
        </w:rPr>
        <w:t>钳工</w:t>
      </w:r>
      <w:r>
        <w:rPr>
          <w:rFonts w:hint="eastAsia" w:ascii="Times New Roman" w:hAnsi="Times New Roman" w:eastAsia="仿宋" w:cs="Times New Roman"/>
          <w:color w:val="auto"/>
          <w:sz w:val="24"/>
          <w:lang w:val="en-US" w:eastAsia="zh-CN"/>
        </w:rPr>
        <w:t>，</w:t>
      </w:r>
      <w:r>
        <w:rPr>
          <w:rFonts w:hint="default" w:ascii="Times New Roman" w:hAnsi="Times New Roman" w:eastAsia="仿宋" w:cs="Times New Roman"/>
          <w:color w:val="auto"/>
          <w:sz w:val="24"/>
          <w:lang w:val="en-US" w:eastAsia="zh-CN"/>
        </w:rPr>
        <w:t>人社厅发〔2020〕74号</w:t>
      </w:r>
      <w:r>
        <w:rPr>
          <w:rFonts w:hint="eastAsia" w:eastAsia="仿宋" w:cs="Times New Roman"/>
          <w:color w:val="auto"/>
          <w:sz w:val="24"/>
          <w:lang w:val="en-US" w:eastAsia="zh-CN"/>
        </w:rPr>
        <w:t>；</w:t>
      </w:r>
    </w:p>
    <w:p w14:paraId="4C208C37">
      <w:pPr>
        <w:spacing w:line="360" w:lineRule="auto"/>
        <w:ind w:firstLine="480" w:firstLineChars="200"/>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w:t>
      </w:r>
      <w:r>
        <w:rPr>
          <w:rFonts w:hint="eastAsia" w:eastAsia="仿宋" w:cs="Times New Roman"/>
          <w:color w:val="auto"/>
          <w:sz w:val="24"/>
          <w:lang w:val="en-US" w:eastAsia="zh-CN"/>
        </w:rPr>
        <w:t>6</w:t>
      </w:r>
      <w:r>
        <w:rPr>
          <w:rFonts w:hint="default" w:ascii="Times New Roman" w:hAnsi="Times New Roman" w:eastAsia="仿宋" w:cs="Times New Roman"/>
          <w:color w:val="auto"/>
          <w:sz w:val="24"/>
          <w:lang w:val="en-US" w:eastAsia="zh-CN"/>
        </w:rPr>
        <w:t>）JB/T 9168.3-1998 切削加工通用工艺守则 铣削；</w:t>
      </w:r>
    </w:p>
    <w:p w14:paraId="03CD3314">
      <w:pPr>
        <w:spacing w:line="360" w:lineRule="auto"/>
        <w:ind w:firstLine="480" w:firstLineChars="200"/>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kern w:val="2"/>
          <w:sz w:val="24"/>
          <w:szCs w:val="24"/>
          <w:lang w:val="en-US" w:eastAsia="zh-CN" w:bidi="ar-SA"/>
        </w:rPr>
        <w:t>（</w:t>
      </w:r>
      <w:r>
        <w:rPr>
          <w:rFonts w:hint="eastAsia" w:eastAsia="仿宋" w:cs="Times New Roman"/>
          <w:color w:val="auto"/>
          <w:kern w:val="2"/>
          <w:sz w:val="24"/>
          <w:szCs w:val="24"/>
          <w:lang w:val="en-US" w:eastAsia="zh-CN" w:bidi="ar-SA"/>
        </w:rPr>
        <w:t>7</w:t>
      </w:r>
      <w:r>
        <w:rPr>
          <w:rFonts w:hint="eastAsia" w:ascii="Times New Roman" w:hAnsi="Times New Roman" w:eastAsia="仿宋" w:cs="Times New Roman"/>
          <w:color w:val="auto"/>
          <w:kern w:val="2"/>
          <w:sz w:val="24"/>
          <w:szCs w:val="24"/>
          <w:lang w:val="en-US" w:eastAsia="zh-CN" w:bidi="ar-SA"/>
        </w:rPr>
        <w:t>）</w:t>
      </w:r>
      <w:r>
        <w:rPr>
          <w:rFonts w:hint="default" w:ascii="Times New Roman" w:hAnsi="Times New Roman" w:eastAsia="仿宋" w:cs="Times New Roman"/>
          <w:color w:val="auto"/>
          <w:spacing w:val="6"/>
          <w:w w:val="95"/>
          <w:kern w:val="2"/>
          <w:sz w:val="24"/>
          <w:szCs w:val="24"/>
          <w:lang w:val="en-US" w:eastAsia="zh-CN" w:bidi="zh-CN"/>
        </w:rPr>
        <w:t>国家职业标准</w:t>
      </w:r>
      <w:r>
        <w:rPr>
          <w:rFonts w:hint="default" w:ascii="Times New Roman" w:hAnsi="Times New Roman" w:eastAsia="仿宋" w:cs="Times New Roman"/>
          <w:color w:val="auto"/>
          <w:sz w:val="24"/>
          <w:lang w:val="en-US" w:eastAsia="zh-CN"/>
        </w:rPr>
        <w:t>-</w:t>
      </w:r>
      <w:r>
        <w:rPr>
          <w:rFonts w:hint="eastAsia" w:eastAsia="仿宋" w:cs="Times New Roman"/>
          <w:color w:val="auto"/>
          <w:spacing w:val="6"/>
          <w:w w:val="95"/>
          <w:kern w:val="2"/>
          <w:sz w:val="24"/>
          <w:szCs w:val="24"/>
          <w:lang w:val="en-US" w:eastAsia="zh-CN" w:bidi="zh-CN"/>
        </w:rPr>
        <w:t>铣工，</w:t>
      </w:r>
      <w:r>
        <w:rPr>
          <w:rFonts w:hint="default" w:ascii="Times New Roman" w:hAnsi="Times New Roman" w:eastAsia="仿宋" w:cs="Times New Roman"/>
          <w:color w:val="auto"/>
          <w:sz w:val="24"/>
          <w:lang w:val="en-US" w:eastAsia="zh-CN"/>
        </w:rPr>
        <w:t>人社厅发〔2018〕145号</w:t>
      </w:r>
      <w:r>
        <w:rPr>
          <w:rFonts w:hint="eastAsia" w:eastAsia="仿宋" w:cs="Times New Roman"/>
          <w:color w:val="auto"/>
          <w:sz w:val="24"/>
          <w:lang w:val="en-US" w:eastAsia="zh-CN"/>
        </w:rPr>
        <w:t>；</w:t>
      </w:r>
    </w:p>
    <w:p w14:paraId="23B117C2">
      <w:pPr>
        <w:spacing w:line="360" w:lineRule="auto"/>
        <w:ind w:firstLine="480" w:firstLineChars="200"/>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w:t>
      </w:r>
      <w:r>
        <w:rPr>
          <w:rFonts w:hint="eastAsia" w:eastAsia="仿宋" w:cs="Times New Roman"/>
          <w:color w:val="auto"/>
          <w:sz w:val="24"/>
          <w:lang w:val="en-US" w:eastAsia="zh-CN"/>
        </w:rPr>
        <w:t>8</w:t>
      </w:r>
      <w:r>
        <w:rPr>
          <w:rFonts w:hint="default" w:ascii="Times New Roman" w:hAnsi="Times New Roman" w:eastAsia="仿宋" w:cs="Times New Roman"/>
          <w:color w:val="auto"/>
          <w:sz w:val="24"/>
          <w:lang w:val="en-US" w:eastAsia="zh-CN"/>
        </w:rPr>
        <w:t>）GB/T 10610-2009 产品几何技术规范表面结构轮廓法评定表面结构的规则和方法；</w:t>
      </w:r>
    </w:p>
    <w:p w14:paraId="209B1B78">
      <w:pPr>
        <w:spacing w:line="360" w:lineRule="auto"/>
        <w:ind w:firstLine="480" w:firstLineChars="200"/>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w:t>
      </w:r>
      <w:r>
        <w:rPr>
          <w:rFonts w:hint="eastAsia" w:eastAsia="仿宋" w:cs="Times New Roman"/>
          <w:color w:val="auto"/>
          <w:sz w:val="24"/>
          <w:lang w:val="en-US" w:eastAsia="zh-CN"/>
        </w:rPr>
        <w:t>9</w:t>
      </w:r>
      <w:r>
        <w:rPr>
          <w:rFonts w:hint="default" w:ascii="Times New Roman" w:hAnsi="Times New Roman" w:eastAsia="仿宋" w:cs="Times New Roman"/>
          <w:color w:val="auto"/>
          <w:sz w:val="24"/>
          <w:lang w:val="en-US" w:eastAsia="zh-CN"/>
        </w:rPr>
        <w:t>）JB/T 9170-1998 工艺流程图表及图形符号；</w:t>
      </w:r>
    </w:p>
    <w:p w14:paraId="189F44B7">
      <w:pPr>
        <w:spacing w:line="360" w:lineRule="auto"/>
        <w:ind w:firstLine="480" w:firstLineChars="200"/>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w:t>
      </w:r>
      <w:r>
        <w:rPr>
          <w:rFonts w:hint="eastAsia" w:eastAsia="仿宋" w:cs="Times New Roman"/>
          <w:color w:val="auto"/>
          <w:sz w:val="24"/>
          <w:lang w:val="en-US" w:eastAsia="zh-CN"/>
        </w:rPr>
        <w:t>10</w:t>
      </w:r>
      <w:r>
        <w:rPr>
          <w:rFonts w:hint="default" w:ascii="Times New Roman" w:hAnsi="Times New Roman" w:eastAsia="仿宋" w:cs="Times New Roman"/>
          <w:color w:val="auto"/>
          <w:sz w:val="24"/>
          <w:lang w:val="en-US" w:eastAsia="zh-CN"/>
        </w:rPr>
        <w:t>）GB/T 15236-2008 职业安全卫生术语；</w:t>
      </w:r>
    </w:p>
    <w:p w14:paraId="53B94543">
      <w:pPr>
        <w:spacing w:line="360" w:lineRule="auto"/>
        <w:ind w:firstLine="480" w:firstLineChars="200"/>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w:t>
      </w:r>
      <w:r>
        <w:rPr>
          <w:rFonts w:hint="eastAsia" w:eastAsia="仿宋" w:cs="Times New Roman"/>
          <w:color w:val="auto"/>
          <w:sz w:val="24"/>
          <w:lang w:val="en-US" w:eastAsia="zh-CN"/>
        </w:rPr>
        <w:t>11</w:t>
      </w:r>
      <w:r>
        <w:rPr>
          <w:rFonts w:hint="default" w:ascii="Times New Roman" w:hAnsi="Times New Roman" w:eastAsia="仿宋" w:cs="Times New Roman"/>
          <w:color w:val="auto"/>
          <w:sz w:val="24"/>
          <w:lang w:val="en-US" w:eastAsia="zh-CN"/>
        </w:rPr>
        <w:t>）GB/T 10840-2000 一般公差未注公差的线性和角度尺寸的公差</w:t>
      </w:r>
      <w:r>
        <w:rPr>
          <w:rFonts w:hint="eastAsia" w:eastAsia="仿宋" w:cs="Times New Roman"/>
          <w:color w:val="auto"/>
          <w:sz w:val="24"/>
          <w:lang w:val="en-US" w:eastAsia="zh-CN"/>
        </w:rPr>
        <w:t>；</w:t>
      </w:r>
    </w:p>
    <w:p w14:paraId="6918CB21">
      <w:pPr>
        <w:spacing w:line="360" w:lineRule="auto"/>
        <w:ind w:firstLine="480" w:firstLineChars="200"/>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w:t>
      </w:r>
      <w:r>
        <w:rPr>
          <w:rFonts w:hint="eastAsia" w:ascii="Times New Roman" w:hAnsi="Times New Roman" w:eastAsia="仿宋" w:cs="Times New Roman"/>
          <w:color w:val="auto"/>
          <w:sz w:val="24"/>
          <w:lang w:val="en-US" w:eastAsia="zh-CN"/>
        </w:rPr>
        <w:t>1</w:t>
      </w:r>
      <w:r>
        <w:rPr>
          <w:rFonts w:hint="eastAsia" w:eastAsia="仿宋" w:cs="Times New Roman"/>
          <w:color w:val="auto"/>
          <w:sz w:val="24"/>
          <w:lang w:val="en-US" w:eastAsia="zh-CN"/>
        </w:rPr>
        <w:t>2</w:t>
      </w:r>
      <w:r>
        <w:rPr>
          <w:rFonts w:hint="default" w:ascii="Times New Roman" w:hAnsi="Times New Roman" w:eastAsia="仿宋" w:cs="Times New Roman"/>
          <w:color w:val="auto"/>
          <w:sz w:val="24"/>
          <w:lang w:val="en-US" w:eastAsia="zh-CN"/>
        </w:rPr>
        <w:t>）GB /T 3766-2001液压系统通用技术条件</w:t>
      </w:r>
      <w:r>
        <w:rPr>
          <w:rFonts w:hint="eastAsia" w:ascii="Times New Roman" w:hAnsi="Times New Roman" w:eastAsia="仿宋" w:cs="Times New Roman"/>
          <w:color w:val="auto"/>
          <w:sz w:val="24"/>
          <w:lang w:val="en-US" w:eastAsia="zh-CN"/>
        </w:rPr>
        <w:t>；</w:t>
      </w:r>
    </w:p>
    <w:p w14:paraId="1187FB52">
      <w:pPr>
        <w:spacing w:line="360" w:lineRule="auto"/>
        <w:ind w:firstLine="480" w:firstLineChars="200"/>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zh-CN" w:eastAsia="zh-CN"/>
        </w:rPr>
        <w:t>（</w:t>
      </w:r>
      <w:r>
        <w:rPr>
          <w:rFonts w:hint="eastAsia" w:ascii="Times New Roman" w:hAnsi="Times New Roman" w:eastAsia="仿宋" w:cs="Times New Roman"/>
          <w:color w:val="auto"/>
          <w:sz w:val="24"/>
          <w:lang w:val="en-US" w:eastAsia="zh-CN"/>
        </w:rPr>
        <w:t>1</w:t>
      </w:r>
      <w:r>
        <w:rPr>
          <w:rFonts w:hint="eastAsia" w:eastAsia="仿宋" w:cs="Times New Roman"/>
          <w:color w:val="auto"/>
          <w:sz w:val="24"/>
          <w:lang w:val="en-US" w:eastAsia="zh-CN"/>
        </w:rPr>
        <w:t>3</w:t>
      </w:r>
      <w:r>
        <w:rPr>
          <w:rFonts w:hint="eastAsia" w:ascii="Times New Roman" w:hAnsi="Times New Roman" w:eastAsia="仿宋" w:cs="Times New Roman"/>
          <w:color w:val="auto"/>
          <w:sz w:val="24"/>
          <w:lang w:val="zh-CN" w:eastAsia="zh-CN"/>
        </w:rPr>
        <w:t>）</w:t>
      </w:r>
      <w:r>
        <w:rPr>
          <w:rFonts w:hint="default" w:ascii="Times New Roman" w:hAnsi="Times New Roman" w:eastAsia="仿宋" w:cs="Times New Roman"/>
          <w:color w:val="auto"/>
          <w:sz w:val="24"/>
          <w:lang w:val="zh-CN" w:eastAsia="zh-CN"/>
        </w:rPr>
        <w:t>GB/T 3797-2016 电气控制设备</w:t>
      </w:r>
      <w:r>
        <w:rPr>
          <w:rFonts w:hint="eastAsia" w:ascii="Times New Roman" w:hAnsi="Times New Roman" w:eastAsia="仿宋" w:cs="Times New Roman"/>
          <w:color w:val="auto"/>
          <w:sz w:val="24"/>
          <w:lang w:val="en-US" w:eastAsia="zh-CN"/>
        </w:rPr>
        <w:t>；</w:t>
      </w:r>
    </w:p>
    <w:p w14:paraId="7204C3E5">
      <w:pPr>
        <w:spacing w:line="360" w:lineRule="auto"/>
        <w:ind w:firstLine="480" w:firstLineChars="200"/>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zh-CN" w:eastAsia="zh-CN"/>
        </w:rPr>
        <w:t>（</w:t>
      </w:r>
      <w:r>
        <w:rPr>
          <w:rFonts w:hint="eastAsia" w:ascii="Times New Roman" w:hAnsi="Times New Roman" w:eastAsia="仿宋" w:cs="Times New Roman"/>
          <w:color w:val="auto"/>
          <w:sz w:val="24"/>
          <w:lang w:val="en-US" w:eastAsia="zh-CN"/>
        </w:rPr>
        <w:t>1</w:t>
      </w:r>
      <w:r>
        <w:rPr>
          <w:rFonts w:hint="eastAsia" w:eastAsia="仿宋" w:cs="Times New Roman"/>
          <w:color w:val="auto"/>
          <w:sz w:val="24"/>
          <w:lang w:val="en-US" w:eastAsia="zh-CN"/>
        </w:rPr>
        <w:t>4</w:t>
      </w:r>
      <w:r>
        <w:rPr>
          <w:rFonts w:hint="eastAsia" w:ascii="Times New Roman" w:hAnsi="Times New Roman" w:eastAsia="仿宋" w:cs="Times New Roman"/>
          <w:color w:val="auto"/>
          <w:sz w:val="24"/>
          <w:lang w:val="zh-CN" w:eastAsia="zh-CN"/>
        </w:rPr>
        <w:t>）</w:t>
      </w:r>
      <w:r>
        <w:rPr>
          <w:rFonts w:hint="default" w:ascii="Times New Roman" w:hAnsi="Times New Roman" w:eastAsia="仿宋" w:cs="Times New Roman"/>
          <w:color w:val="auto"/>
          <w:sz w:val="24"/>
          <w:lang w:val="en-US" w:eastAsia="zh-CN"/>
        </w:rPr>
        <w:t>GB 19517-2023国家电气设备安全技术规范</w:t>
      </w:r>
      <w:r>
        <w:rPr>
          <w:rFonts w:hint="eastAsia" w:ascii="Times New Roman" w:hAnsi="Times New Roman" w:eastAsia="仿宋" w:cs="Times New Roman"/>
          <w:color w:val="auto"/>
          <w:sz w:val="24"/>
          <w:lang w:val="en-US" w:eastAsia="zh-CN"/>
        </w:rPr>
        <w:t>；</w:t>
      </w:r>
    </w:p>
    <w:p w14:paraId="55D33C57">
      <w:pPr>
        <w:spacing w:line="360" w:lineRule="auto"/>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w:t>
      </w:r>
      <w:r>
        <w:rPr>
          <w:rFonts w:hint="eastAsia" w:eastAsia="仿宋" w:cs="Times New Roman"/>
          <w:color w:val="auto"/>
          <w:sz w:val="24"/>
          <w:lang w:val="en-US" w:eastAsia="zh-CN"/>
        </w:rPr>
        <w:t>5</w:t>
      </w:r>
      <w:r>
        <w:rPr>
          <w:rFonts w:hint="eastAsia" w:ascii="Times New Roman" w:hAnsi="Times New Roman" w:eastAsia="仿宋" w:cs="Times New Roman"/>
          <w:color w:val="auto"/>
          <w:sz w:val="24"/>
          <w:lang w:val="en-US" w:eastAsia="zh-CN"/>
        </w:rPr>
        <w:t>）</w:t>
      </w:r>
      <w:r>
        <w:rPr>
          <w:rFonts w:hint="default" w:ascii="Times New Roman" w:hAnsi="Times New Roman" w:eastAsia="仿宋" w:cs="Times New Roman"/>
          <w:color w:val="auto"/>
          <w:sz w:val="24"/>
          <w:lang w:val="en-US" w:eastAsia="zh-CN"/>
        </w:rPr>
        <w:t>GB/T 29824-2013工业机器人用户编程指令</w:t>
      </w:r>
      <w:r>
        <w:rPr>
          <w:rFonts w:hint="eastAsia" w:ascii="Times New Roman" w:hAnsi="Times New Roman" w:eastAsia="仿宋" w:cs="Times New Roman"/>
          <w:color w:val="auto"/>
          <w:sz w:val="24"/>
          <w:lang w:val="en-US" w:eastAsia="zh-CN"/>
        </w:rPr>
        <w:t>；</w:t>
      </w:r>
    </w:p>
    <w:p w14:paraId="217EEC75">
      <w:pPr>
        <w:spacing w:line="360" w:lineRule="auto"/>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w:t>
      </w:r>
      <w:r>
        <w:rPr>
          <w:rFonts w:hint="eastAsia" w:eastAsia="仿宋" w:cs="Times New Roman"/>
          <w:color w:val="auto"/>
          <w:sz w:val="24"/>
          <w:lang w:val="en-US" w:eastAsia="zh-CN"/>
        </w:rPr>
        <w:t>6</w:t>
      </w:r>
      <w:r>
        <w:rPr>
          <w:rFonts w:hint="eastAsia" w:ascii="Times New Roman" w:hAnsi="Times New Roman" w:eastAsia="仿宋" w:cs="Times New Roman"/>
          <w:color w:val="auto"/>
          <w:sz w:val="24"/>
          <w:lang w:val="en-US" w:eastAsia="zh-CN"/>
        </w:rPr>
        <w:t>）</w:t>
      </w:r>
      <w:r>
        <w:rPr>
          <w:rFonts w:hint="default" w:ascii="Times New Roman" w:hAnsi="Times New Roman" w:eastAsia="仿宋" w:cs="Times New Roman"/>
          <w:color w:val="auto"/>
          <w:sz w:val="24"/>
          <w:lang w:val="en-US" w:eastAsia="zh-CN"/>
        </w:rPr>
        <w:t>机械数字化设计与制造</w:t>
      </w:r>
      <w:r>
        <w:rPr>
          <w:rFonts w:hint="eastAsia" w:ascii="Times New Roman" w:hAnsi="Times New Roman" w:eastAsia="仿宋" w:cs="Times New Roman"/>
          <w:color w:val="auto"/>
          <w:sz w:val="24"/>
          <w:lang w:val="en-US" w:eastAsia="zh-CN"/>
        </w:rPr>
        <w:t>职业技能等级标准（2021年版）；</w:t>
      </w:r>
    </w:p>
    <w:p w14:paraId="4358D7CA">
      <w:pPr>
        <w:spacing w:line="360" w:lineRule="auto"/>
        <w:ind w:firstLine="480" w:firstLineChars="200"/>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w:t>
      </w:r>
      <w:r>
        <w:rPr>
          <w:rFonts w:hint="eastAsia" w:eastAsia="仿宋" w:cs="Times New Roman"/>
          <w:color w:val="auto"/>
          <w:sz w:val="24"/>
          <w:lang w:val="en-US" w:eastAsia="zh-CN"/>
        </w:rPr>
        <w:t>7</w:t>
      </w:r>
      <w:r>
        <w:rPr>
          <w:rFonts w:hint="eastAsia" w:ascii="Times New Roman" w:hAnsi="Times New Roman" w:eastAsia="仿宋" w:cs="Times New Roman"/>
          <w:color w:val="auto"/>
          <w:sz w:val="24"/>
          <w:lang w:val="en-US" w:eastAsia="zh-CN"/>
        </w:rPr>
        <w:t>）</w:t>
      </w:r>
      <w:r>
        <w:rPr>
          <w:rFonts w:hint="default" w:ascii="Times New Roman" w:hAnsi="Times New Roman" w:eastAsia="仿宋" w:cs="Times New Roman"/>
          <w:color w:val="auto"/>
          <w:sz w:val="24"/>
          <w:lang w:val="en-US" w:eastAsia="zh-CN"/>
        </w:rPr>
        <w:t>数控车铣加工</w:t>
      </w:r>
      <w:r>
        <w:rPr>
          <w:rFonts w:hint="eastAsia" w:ascii="Times New Roman" w:hAnsi="Times New Roman" w:eastAsia="仿宋" w:cs="Times New Roman"/>
          <w:color w:val="auto"/>
          <w:sz w:val="24"/>
          <w:lang w:val="en-US" w:eastAsia="zh-CN"/>
        </w:rPr>
        <w:t>职业技能等级标准（2020年版）。</w:t>
      </w:r>
    </w:p>
    <w:p w14:paraId="230BD3A7">
      <w:pPr>
        <w:spacing w:line="360" w:lineRule="auto"/>
        <w:ind w:firstLine="480" w:firstLineChars="200"/>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（18）GB/T 18784.2-2005 CAD/CAM 数据质量保证方法</w:t>
      </w:r>
    </w:p>
    <w:p w14:paraId="7A27B3E3">
      <w:pPr>
        <w:spacing w:line="360" w:lineRule="auto"/>
        <w:ind w:firstLine="480" w:firstLineChars="200"/>
        <w:rPr>
          <w:rFonts w:hint="default" w:eastAsia="仿宋" w:cs="Times New Roman"/>
          <w:color w:val="auto"/>
          <w:sz w:val="24"/>
          <w:lang w:val="en-US" w:eastAsia="zh-CN"/>
        </w:rPr>
      </w:pPr>
    </w:p>
    <w:p w14:paraId="31E8AF60">
      <w:pPr>
        <w:ind w:firstLine="480" w:firstLineChars="200"/>
        <w:rPr>
          <w:rFonts w:hint="eastAsia" w:ascii="Times New Roman" w:hAnsi="Times New Roman" w:eastAsia="仿宋" w:cs="Times New Roman"/>
          <w:color w:val="auto"/>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0A0E51-F218-4B30-B900-0142D10E3F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2BDF21E0-0FD4-44EE-AC9B-DB06E4A343B4}"/>
  </w:font>
  <w:font w:name="方正小标宋_GBK">
    <w:panose1 w:val="02000000000000000000"/>
    <w:charset w:val="86"/>
    <w:family w:val="auto"/>
    <w:pitch w:val="default"/>
    <w:sig w:usb0="A00002BF" w:usb1="38CF7CFA" w:usb2="00082016" w:usb3="00000000" w:csb0="00040001" w:csb1="00000000"/>
    <w:embedRegular r:id="rId3" w:fontKey="{8F2E21D1-F740-475F-8B7F-D1339EE4E91C}"/>
  </w:font>
  <w:font w:name="方正仿宋_GB2312">
    <w:panose1 w:val="02000000000000000000"/>
    <w:charset w:val="86"/>
    <w:family w:val="auto"/>
    <w:pitch w:val="default"/>
    <w:sig w:usb0="A00002BF" w:usb1="184F6CFA" w:usb2="00000012" w:usb3="00000000" w:csb0="00040001" w:csb1="00000000"/>
    <w:embedRegular r:id="rId4" w:fontKey="{BA41A88A-72E6-443A-A9F5-668FC3AD84A3}"/>
  </w:font>
  <w:font w:name="WPSEMBED1">
    <w:panose1 w:val="02000000000000000000"/>
    <w:charset w:val="86"/>
    <w:family w:val="auto"/>
    <w:pitch w:val="default"/>
    <w:sig w:usb0="A00002BF" w:usb1="184F6CFA" w:usb2="00000012"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C88B">
    <w:pPr>
      <w:widowControl w:val="0"/>
      <w:tabs>
        <w:tab w:val="center" w:pos="4153"/>
      </w:tabs>
      <w:snapToGrid w:val="0"/>
      <w:jc w:val="left"/>
      <w:rPr>
        <w:rFonts w:ascii="Times New Roman" w:hAnsi="Times New Roman" w:eastAsia="宋体" w:cs="Times New Roman"/>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8150E"/>
    <w:multiLevelType w:val="singleLevel"/>
    <w:tmpl w:val="8998150E"/>
    <w:lvl w:ilvl="0" w:tentative="0">
      <w:start w:val="1"/>
      <w:numFmt w:val="decimal"/>
      <w:suff w:val="nothing"/>
      <w:lvlText w:val="（%1）"/>
      <w:lvlJc w:val="left"/>
    </w:lvl>
  </w:abstractNum>
  <w:abstractNum w:abstractNumId="1">
    <w:nsid w:val="92ADE141"/>
    <w:multiLevelType w:val="singleLevel"/>
    <w:tmpl w:val="92ADE141"/>
    <w:lvl w:ilvl="0" w:tentative="0">
      <w:start w:val="1"/>
      <w:numFmt w:val="decimal"/>
      <w:suff w:val="nothing"/>
      <w:lvlText w:val="（%1）"/>
      <w:lvlJc w:val="left"/>
      <w:pPr>
        <w:ind w:left="113" w:firstLine="0"/>
      </w:pPr>
    </w:lvl>
  </w:abstractNum>
  <w:abstractNum w:abstractNumId="2">
    <w:nsid w:val="94A5ADF7"/>
    <w:multiLevelType w:val="singleLevel"/>
    <w:tmpl w:val="94A5ADF7"/>
    <w:lvl w:ilvl="0" w:tentative="0">
      <w:start w:val="1"/>
      <w:numFmt w:val="decimal"/>
      <w:suff w:val="nothing"/>
      <w:lvlText w:val="（%1）"/>
      <w:lvlJc w:val="left"/>
    </w:lvl>
  </w:abstractNum>
  <w:abstractNum w:abstractNumId="3">
    <w:nsid w:val="98D656A6"/>
    <w:multiLevelType w:val="singleLevel"/>
    <w:tmpl w:val="98D656A6"/>
    <w:lvl w:ilvl="0" w:tentative="0">
      <w:start w:val="1"/>
      <w:numFmt w:val="decimal"/>
      <w:suff w:val="nothing"/>
      <w:lvlText w:val="（%1）"/>
      <w:lvlJc w:val="left"/>
      <w:pPr>
        <w:ind w:left="113" w:firstLine="0"/>
      </w:pPr>
    </w:lvl>
  </w:abstractNum>
  <w:abstractNum w:abstractNumId="4">
    <w:nsid w:val="9DA701F1"/>
    <w:multiLevelType w:val="singleLevel"/>
    <w:tmpl w:val="9DA701F1"/>
    <w:lvl w:ilvl="0" w:tentative="0">
      <w:start w:val="1"/>
      <w:numFmt w:val="decimal"/>
      <w:suff w:val="nothing"/>
      <w:lvlText w:val="（%1）"/>
      <w:lvlJc w:val="left"/>
      <w:pPr>
        <w:ind w:left="130" w:firstLine="0"/>
      </w:pPr>
      <w:rPr>
        <w:rFonts w:hint="default" w:ascii="Times New Roman" w:hAnsi="Times New Roman" w:cs="Times New Roman"/>
        <w:b w:val="0"/>
        <w:bCs w:val="0"/>
      </w:rPr>
    </w:lvl>
  </w:abstractNum>
  <w:abstractNum w:abstractNumId="5">
    <w:nsid w:val="D6590FF6"/>
    <w:multiLevelType w:val="singleLevel"/>
    <w:tmpl w:val="D6590FF6"/>
    <w:lvl w:ilvl="0" w:tentative="0">
      <w:start w:val="2"/>
      <w:numFmt w:val="decimal"/>
      <w:lvlText w:val="%1."/>
      <w:lvlJc w:val="left"/>
      <w:pPr>
        <w:tabs>
          <w:tab w:val="left" w:pos="312"/>
        </w:tabs>
      </w:pPr>
    </w:lvl>
  </w:abstractNum>
  <w:abstractNum w:abstractNumId="6">
    <w:nsid w:val="D76C386E"/>
    <w:multiLevelType w:val="singleLevel"/>
    <w:tmpl w:val="D76C386E"/>
    <w:lvl w:ilvl="0" w:tentative="0">
      <w:start w:val="3"/>
      <w:numFmt w:val="chineseCounting"/>
      <w:suff w:val="nothing"/>
      <w:lvlText w:val="（%1）"/>
      <w:lvlJc w:val="left"/>
      <w:rPr>
        <w:rFonts w:hint="eastAsia"/>
      </w:rPr>
    </w:lvl>
  </w:abstractNum>
  <w:abstractNum w:abstractNumId="7">
    <w:nsid w:val="E819F451"/>
    <w:multiLevelType w:val="singleLevel"/>
    <w:tmpl w:val="E819F451"/>
    <w:lvl w:ilvl="0" w:tentative="0">
      <w:start w:val="1"/>
      <w:numFmt w:val="decimal"/>
      <w:suff w:val="nothing"/>
      <w:lvlText w:val="（%1）"/>
      <w:lvlJc w:val="left"/>
    </w:lvl>
  </w:abstractNum>
  <w:abstractNum w:abstractNumId="8">
    <w:nsid w:val="EE0BA47F"/>
    <w:multiLevelType w:val="singleLevel"/>
    <w:tmpl w:val="EE0BA47F"/>
    <w:lvl w:ilvl="0" w:tentative="0">
      <w:start w:val="1"/>
      <w:numFmt w:val="decimal"/>
      <w:suff w:val="nothing"/>
      <w:lvlText w:val="（%1）"/>
      <w:lvlJc w:val="left"/>
    </w:lvl>
  </w:abstractNum>
  <w:abstractNum w:abstractNumId="9">
    <w:nsid w:val="1BD2905F"/>
    <w:multiLevelType w:val="singleLevel"/>
    <w:tmpl w:val="1BD2905F"/>
    <w:lvl w:ilvl="0" w:tentative="0">
      <w:start w:val="1"/>
      <w:numFmt w:val="decimal"/>
      <w:suff w:val="nothing"/>
      <w:lvlText w:val="（%1）"/>
      <w:lvlJc w:val="left"/>
    </w:lvl>
  </w:abstractNum>
  <w:abstractNum w:abstractNumId="10">
    <w:nsid w:val="1E3A3991"/>
    <w:multiLevelType w:val="singleLevel"/>
    <w:tmpl w:val="1E3A3991"/>
    <w:lvl w:ilvl="0" w:tentative="0">
      <w:start w:val="3"/>
      <w:numFmt w:val="decimal"/>
      <w:suff w:val="nothing"/>
      <w:lvlText w:val="%1．"/>
      <w:lvlJc w:val="left"/>
    </w:lvl>
  </w:abstractNum>
  <w:abstractNum w:abstractNumId="11">
    <w:nsid w:val="2BA2DE74"/>
    <w:multiLevelType w:val="singleLevel"/>
    <w:tmpl w:val="2BA2DE74"/>
    <w:lvl w:ilvl="0" w:tentative="0">
      <w:start w:val="1"/>
      <w:numFmt w:val="decimal"/>
      <w:suff w:val="nothing"/>
      <w:lvlText w:val="（%1）"/>
      <w:lvlJc w:val="left"/>
    </w:lvl>
  </w:abstractNum>
  <w:abstractNum w:abstractNumId="12">
    <w:nsid w:val="3A1D168B"/>
    <w:multiLevelType w:val="singleLevel"/>
    <w:tmpl w:val="3A1D168B"/>
    <w:lvl w:ilvl="0" w:tentative="0">
      <w:start w:val="1"/>
      <w:numFmt w:val="decimal"/>
      <w:suff w:val="nothing"/>
      <w:lvlText w:val="（%1）"/>
      <w:lvlJc w:val="left"/>
    </w:lvl>
  </w:abstractNum>
  <w:num w:numId="1">
    <w:abstractNumId w:val="5"/>
  </w:num>
  <w:num w:numId="2">
    <w:abstractNumId w:val="3"/>
  </w:num>
  <w:num w:numId="3">
    <w:abstractNumId w:val="1"/>
  </w:num>
  <w:num w:numId="4">
    <w:abstractNumId w:val="0"/>
  </w:num>
  <w:num w:numId="5">
    <w:abstractNumId w:val="7"/>
  </w:num>
  <w:num w:numId="6">
    <w:abstractNumId w:val="8"/>
  </w:num>
  <w:num w:numId="7">
    <w:abstractNumId w:val="2"/>
  </w:num>
  <w:num w:numId="8">
    <w:abstractNumId w:val="4"/>
  </w:num>
  <w:num w:numId="9">
    <w:abstractNumId w:val="11"/>
  </w:num>
  <w:num w:numId="10">
    <w:abstractNumId w:val="9"/>
  </w:num>
  <w:num w:numId="11">
    <w:abstractNumId w:val="1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ZGJiMzk3NmE4MTFmY2I0NmVkOTVhODY4OTk3OTcifQ=="/>
  </w:docVars>
  <w:rsids>
    <w:rsidRoot w:val="23E9797E"/>
    <w:rsid w:val="00671FB5"/>
    <w:rsid w:val="06FC3783"/>
    <w:rsid w:val="0CA55D48"/>
    <w:rsid w:val="1007050B"/>
    <w:rsid w:val="15816B86"/>
    <w:rsid w:val="199D3F96"/>
    <w:rsid w:val="19A03A86"/>
    <w:rsid w:val="1E0C16EA"/>
    <w:rsid w:val="1EF117D0"/>
    <w:rsid w:val="23E9797E"/>
    <w:rsid w:val="28044A7A"/>
    <w:rsid w:val="28B27332"/>
    <w:rsid w:val="2B9C3330"/>
    <w:rsid w:val="2DF126AA"/>
    <w:rsid w:val="312E729D"/>
    <w:rsid w:val="337A2554"/>
    <w:rsid w:val="347C5CA5"/>
    <w:rsid w:val="3543698B"/>
    <w:rsid w:val="38EC544D"/>
    <w:rsid w:val="394F1B9E"/>
    <w:rsid w:val="3E965B37"/>
    <w:rsid w:val="3EC671BA"/>
    <w:rsid w:val="3F4774A6"/>
    <w:rsid w:val="428419AD"/>
    <w:rsid w:val="45FB30A1"/>
    <w:rsid w:val="49CC25AC"/>
    <w:rsid w:val="4E2F0959"/>
    <w:rsid w:val="4FBC2E87"/>
    <w:rsid w:val="50DE35FB"/>
    <w:rsid w:val="51B318A1"/>
    <w:rsid w:val="51F83758"/>
    <w:rsid w:val="52CE3BA9"/>
    <w:rsid w:val="5AE738B1"/>
    <w:rsid w:val="608C5797"/>
    <w:rsid w:val="62E966D4"/>
    <w:rsid w:val="63705829"/>
    <w:rsid w:val="659E3545"/>
    <w:rsid w:val="6CEC4FD9"/>
    <w:rsid w:val="7176708A"/>
    <w:rsid w:val="71C35C81"/>
    <w:rsid w:val="74B963F9"/>
    <w:rsid w:val="77377E3A"/>
    <w:rsid w:val="77445A85"/>
    <w:rsid w:val="7DA34FAB"/>
    <w:rsid w:val="7F5F4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1"/>
    <w:pPr>
      <w:keepNext/>
      <w:keepLines/>
      <w:spacing w:before="60" w:after="60" w:line="579" w:lineRule="auto"/>
      <w:outlineLvl w:val="0"/>
    </w:pPr>
    <w:rPr>
      <w:rFonts w:eastAsia="宋体"/>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jc w:val="left"/>
    </w:pPr>
    <w:rPr>
      <w:rFonts w:ascii="宋体" w:hAnsi="宋体" w:eastAsia="宋体" w:cs="宋体"/>
      <w:sz w:val="21"/>
      <w:szCs w:val="21"/>
      <w:lang w:val="zh-CN" w:eastAsia="zh-CN" w:bidi="zh-CN"/>
    </w:rPr>
  </w:style>
  <w:style w:type="paragraph" w:styleId="6">
    <w:name w:val="toc 2"/>
    <w:basedOn w:val="1"/>
    <w:next w:val="1"/>
    <w:qFormat/>
    <w:uiPriority w:val="0"/>
    <w:pPr>
      <w:ind w:left="420" w:leftChars="200"/>
    </w:p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paragraph" w:customStyle="1" w:styleId="12">
    <w:name w:val="二级标题"/>
    <w:basedOn w:val="3"/>
    <w:next w:val="1"/>
    <w:qFormat/>
    <w:uiPriority w:val="0"/>
    <w:pPr>
      <w:adjustRightInd w:val="0"/>
      <w:snapToGrid w:val="0"/>
      <w:spacing w:beforeAutospacing="1" w:after="200" w:afterAutospacing="0" w:line="360" w:lineRule="auto"/>
      <w:ind w:firstLine="482" w:firstLineChars="200"/>
    </w:pPr>
    <w:rPr>
      <w:rFonts w:ascii="Calibri" w:hAnsi="Calibri" w:eastAsia="黑体"/>
      <w:b w:val="0"/>
      <w:sz w:val="24"/>
      <w:szCs w:val="24"/>
    </w:rPr>
  </w:style>
  <w:style w:type="paragraph" w:customStyle="1" w:styleId="13">
    <w:name w:val="封面正文"/>
    <w:qFormat/>
    <w:uiPriority w:val="0"/>
    <w:pPr>
      <w:jc w:val="both"/>
    </w:pPr>
    <w:rPr>
      <w:rFonts w:ascii="Times New Roman" w:hAnsi="Times New Roman" w:eastAsia="宋体" w:cs="Times New Roman"/>
      <w:lang w:val="en-US" w:eastAsia="zh-CN" w:bidi="ar-SA"/>
    </w:rPr>
  </w:style>
  <w:style w:type="paragraph" w:customStyle="1" w:styleId="14">
    <w:name w:val="Body text|1"/>
    <w:basedOn w:val="1"/>
    <w:qFormat/>
    <w:uiPriority w:val="99"/>
    <w:pPr>
      <w:spacing w:line="341" w:lineRule="auto"/>
      <w:ind w:firstLine="400"/>
    </w:pPr>
    <w:rPr>
      <w:rFonts w:ascii="宋体" w:hAnsi="宋体" w:cs="宋体"/>
      <w:sz w:val="19"/>
      <w:szCs w:val="19"/>
      <w:lang w:val="zh-CN"/>
    </w:rPr>
  </w:style>
  <w:style w:type="paragraph" w:customStyle="1" w:styleId="15">
    <w:name w:val="三级标题"/>
    <w:basedOn w:val="4"/>
    <w:next w:val="1"/>
    <w:qFormat/>
    <w:uiPriority w:val="0"/>
    <w:pPr>
      <w:snapToGrid w:val="0"/>
      <w:spacing w:line="360" w:lineRule="auto"/>
      <w:ind w:firstLine="480" w:firstLineChars="200"/>
    </w:pPr>
    <w:rPr>
      <w:rFonts w:ascii="Calibri" w:hAnsi="Calibri" w:eastAsia="仿宋"/>
      <w:sz w:val="24"/>
      <w:szCs w:val="24"/>
    </w:rPr>
  </w:style>
  <w:style w:type="paragraph" w:customStyle="1" w:styleId="16">
    <w:name w:val="Table Paragraph"/>
    <w:basedOn w:val="1"/>
    <w:qFormat/>
    <w:uiPriority w:val="1"/>
  </w:style>
  <w:style w:type="paragraph" w:customStyle="1" w:styleId="17">
    <w:name w:val="Table Text"/>
    <w:basedOn w:val="1"/>
    <w:semiHidden/>
    <w:qFormat/>
    <w:uiPriority w:val="0"/>
    <w:rPr>
      <w:rFonts w:ascii="仿宋" w:hAnsi="仿宋" w:eastAsia="仿宋" w:cs="仿宋"/>
      <w:sz w:val="24"/>
      <w:szCs w:val="24"/>
      <w:lang w:val="en-US" w:eastAsia="en-US" w:bidi="ar-SA"/>
    </w:rPr>
  </w:style>
  <w:style w:type="table" w:customStyle="1" w:styleId="1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3212</Words>
  <Characters>3276</Characters>
  <Lines>0</Lines>
  <Paragraphs>0</Paragraphs>
  <TotalTime>15</TotalTime>
  <ScaleCrop>false</ScaleCrop>
  <LinksUpToDate>false</LinksUpToDate>
  <CharactersWithSpaces>3473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2023-11-06T00:55:00Z</dcterms:created>
  <dc:creator>琳静</dc:creator>
  <cp:lastModifiedBy>WPS_1602215345</cp:lastModifiedBy>
  <dcterms:modified xsi:type="dcterms:W3CDTF">2025-10-23T13:49:33Z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E8E9628AB4D946F2BF1156268B46CC2E_13</vt:lpwstr>
  </property>
  <property fmtid="{D5CDD505-2E9C-101B-9397-08002B2CF9AE}" pid="4" name="KSOTemplateDocerSaveRecord">
    <vt:lpwstr>eyJoZGlkIjoiYzhjOThhODQyMTJlOWFiNzYxZjU4YjU4YmM0NTRiNzYiLCJ1c2VySWQiOiIxMTI4ODc2NTk5In0=</vt:lpwstr>
  </property>
</Properties>
</file>