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8C4D3">
      <w:pPr>
        <w:spacing w:after="156" w:afterLines="50"/>
        <w:jc w:val="center"/>
        <w:rPr>
          <w:rFonts w:ascii="Times New Roman" w:hAnsi="Times New Roman" w:eastAsia="黑体"/>
          <w:sz w:val="32"/>
          <w:szCs w:val="32"/>
        </w:rPr>
      </w:pPr>
      <w:r>
        <w:rPr>
          <w:rFonts w:hint="eastAsia" w:ascii="Times New Roman" w:hAnsi="Times New Roman" w:eastAsia="黑体"/>
          <w:sz w:val="32"/>
          <w:szCs w:val="32"/>
        </w:rPr>
        <w:t>湖南</w:t>
      </w:r>
      <w:r>
        <w:rPr>
          <w:rFonts w:ascii="Times New Roman" w:hAnsi="Times New Roman" w:eastAsia="黑体"/>
          <w:sz w:val="32"/>
          <w:szCs w:val="32"/>
        </w:rPr>
        <w:t>生物机电职业技术学院</w:t>
      </w:r>
    </w:p>
    <w:p w14:paraId="19FE0BCC">
      <w:pPr>
        <w:spacing w:after="156" w:afterLines="50"/>
        <w:jc w:val="center"/>
        <w:rPr>
          <w:rFonts w:ascii="Times New Roman" w:hAnsi="Times New Roman" w:eastAsia="黑体"/>
          <w:sz w:val="32"/>
          <w:szCs w:val="32"/>
        </w:rPr>
      </w:pPr>
      <w:r>
        <w:rPr>
          <w:rFonts w:hint="eastAsia" w:ascii="Times New Roman" w:hAnsi="Times New Roman" w:eastAsia="黑体"/>
          <w:sz w:val="32"/>
          <w:szCs w:val="32"/>
          <w:lang w:eastAsia="zh-CN"/>
        </w:rPr>
        <w:t>食品检验检测技术</w:t>
      </w:r>
      <w:r>
        <w:rPr>
          <w:rFonts w:ascii="Times New Roman" w:hAnsi="Times New Roman" w:eastAsia="黑体"/>
          <w:sz w:val="32"/>
          <w:szCs w:val="32"/>
        </w:rPr>
        <w:t>专业技能考核标准</w:t>
      </w:r>
    </w:p>
    <w:p w14:paraId="71C5B7A9">
      <w:pPr>
        <w:jc w:val="center"/>
        <w:rPr>
          <w:rFonts w:ascii="Times New Roman" w:hAnsi="Times New Roman" w:eastAsia="黑体"/>
          <w:sz w:val="32"/>
          <w:szCs w:val="32"/>
        </w:rPr>
      </w:pPr>
    </w:p>
    <w:p w14:paraId="1686BD2E">
      <w:pPr>
        <w:keepNext/>
        <w:keepLines/>
        <w:numPr>
          <w:ilvl w:val="0"/>
          <w:numId w:val="1"/>
        </w:numPr>
        <w:spacing w:line="300" w:lineRule="auto"/>
        <w:outlineLvl w:val="0"/>
        <w:rPr>
          <w:rFonts w:ascii="Times New Roman" w:hAnsi="Times New Roman" w:eastAsia="黑体"/>
          <w:bCs/>
          <w:kern w:val="44"/>
          <w:sz w:val="28"/>
          <w:szCs w:val="28"/>
        </w:rPr>
      </w:pPr>
      <w:bookmarkStart w:id="0" w:name="_Toc321750315"/>
      <w:r>
        <w:rPr>
          <w:rFonts w:ascii="Times New Roman" w:hAnsi="Times New Roman" w:eastAsia="黑体"/>
          <w:bCs/>
          <w:kern w:val="44"/>
          <w:sz w:val="28"/>
          <w:szCs w:val="28"/>
        </w:rPr>
        <w:t>专业名称及适用对象</w:t>
      </w:r>
    </w:p>
    <w:p w14:paraId="017B1FBD">
      <w:pPr>
        <w:spacing w:line="300" w:lineRule="auto"/>
        <w:ind w:left="554"/>
        <w:rPr>
          <w:rFonts w:hint="eastAsia" w:ascii="Times New Roman" w:hAnsi="Times New Roman" w:eastAsia="仿宋_GB2312"/>
          <w:sz w:val="24"/>
          <w:szCs w:val="24"/>
        </w:rPr>
      </w:pPr>
      <w:r>
        <w:rPr>
          <w:rFonts w:hint="eastAsia" w:ascii="Times New Roman" w:hAnsi="Times New Roman" w:eastAsia="仿宋_GB2312"/>
          <w:sz w:val="24"/>
          <w:szCs w:val="24"/>
        </w:rPr>
        <w:t>1</w:t>
      </w:r>
      <w:r>
        <w:rPr>
          <w:rFonts w:hint="eastAsia" w:ascii="Times New Roman" w:hAnsi="Times New Roman" w:eastAsia="仿宋_GB2312"/>
          <w:sz w:val="24"/>
          <w:szCs w:val="24"/>
          <w:lang w:eastAsia="zh-CN"/>
        </w:rPr>
        <w:t>.</w:t>
      </w:r>
      <w:r>
        <w:rPr>
          <w:rFonts w:hint="eastAsia" w:ascii="Times New Roman" w:hAnsi="Times New Roman" w:eastAsia="仿宋_GB2312"/>
          <w:sz w:val="24"/>
          <w:szCs w:val="24"/>
        </w:rPr>
        <w:t>专业名称</w:t>
      </w:r>
    </w:p>
    <w:p w14:paraId="0A212D5C">
      <w:pPr>
        <w:spacing w:line="300" w:lineRule="auto"/>
        <w:ind w:left="554"/>
        <w:rPr>
          <w:rFonts w:hint="eastAsia" w:ascii="Times New Roman" w:hAnsi="Times New Roman" w:eastAsia="仿宋_GB2312"/>
          <w:sz w:val="24"/>
          <w:szCs w:val="24"/>
        </w:rPr>
      </w:pPr>
      <w:r>
        <w:rPr>
          <w:rFonts w:hint="eastAsia" w:ascii="Times New Roman" w:hAnsi="Times New Roman" w:eastAsia="仿宋_GB2312"/>
          <w:sz w:val="24"/>
          <w:szCs w:val="24"/>
        </w:rPr>
        <w:t>食品</w:t>
      </w:r>
      <w:r>
        <w:rPr>
          <w:rFonts w:hint="eastAsia" w:ascii="Times New Roman" w:hAnsi="Times New Roman" w:eastAsia="仿宋_GB2312"/>
          <w:sz w:val="24"/>
          <w:szCs w:val="24"/>
          <w:lang w:eastAsia="zh-CN"/>
        </w:rPr>
        <w:t>检验</w:t>
      </w:r>
      <w:r>
        <w:rPr>
          <w:rFonts w:hint="eastAsia" w:ascii="Times New Roman" w:hAnsi="Times New Roman" w:eastAsia="仿宋_GB2312"/>
          <w:sz w:val="24"/>
          <w:szCs w:val="24"/>
        </w:rPr>
        <w:t>检测技术（专业代码：490104）。</w:t>
      </w:r>
    </w:p>
    <w:p w14:paraId="03E3B4A3">
      <w:pPr>
        <w:spacing w:line="300" w:lineRule="auto"/>
        <w:ind w:left="554"/>
        <w:rPr>
          <w:rFonts w:hint="eastAsia" w:ascii="Times New Roman" w:hAnsi="Times New Roman" w:eastAsia="仿宋_GB2312"/>
          <w:sz w:val="24"/>
          <w:szCs w:val="24"/>
        </w:rPr>
      </w:pPr>
      <w:r>
        <w:rPr>
          <w:rFonts w:hint="eastAsia" w:ascii="Times New Roman" w:hAnsi="Times New Roman" w:eastAsia="仿宋_GB2312"/>
          <w:sz w:val="24"/>
          <w:szCs w:val="24"/>
          <w:lang w:eastAsia="zh-CN"/>
        </w:rPr>
        <w:t>2.</w:t>
      </w:r>
      <w:r>
        <w:rPr>
          <w:rFonts w:hint="eastAsia" w:ascii="Times New Roman" w:hAnsi="Times New Roman" w:eastAsia="仿宋_GB2312"/>
          <w:sz w:val="24"/>
          <w:szCs w:val="24"/>
        </w:rPr>
        <w:t>适用对象</w:t>
      </w:r>
    </w:p>
    <w:p w14:paraId="2F03CDC7">
      <w:pPr>
        <w:spacing w:line="300" w:lineRule="auto"/>
        <w:ind w:left="554"/>
        <w:rPr>
          <w:rFonts w:hint="eastAsia" w:ascii="Times New Roman" w:hAnsi="Times New Roman" w:eastAsia="仿宋_GB2312"/>
          <w:sz w:val="24"/>
          <w:szCs w:val="24"/>
        </w:rPr>
      </w:pPr>
      <w:r>
        <w:rPr>
          <w:rFonts w:hint="eastAsia" w:ascii="Times New Roman" w:hAnsi="Times New Roman" w:eastAsia="仿宋_GB2312"/>
          <w:sz w:val="24"/>
          <w:szCs w:val="24"/>
        </w:rPr>
        <w:t>高职全日制在籍毕业年级学生。</w:t>
      </w:r>
    </w:p>
    <w:p w14:paraId="1E420907">
      <w:pPr>
        <w:spacing w:line="300" w:lineRule="auto"/>
        <w:ind w:left="554"/>
        <w:rPr>
          <w:rFonts w:ascii="Times New Roman" w:hAnsi="Times New Roman" w:eastAsia="仿宋_GB2312"/>
          <w:sz w:val="28"/>
          <w:szCs w:val="24"/>
        </w:rPr>
      </w:pPr>
    </w:p>
    <w:bookmarkEnd w:id="0"/>
    <w:p w14:paraId="29C2B353">
      <w:pPr>
        <w:keepNext/>
        <w:keepLines/>
        <w:spacing w:line="300" w:lineRule="auto"/>
        <w:ind w:firstLine="560" w:firstLineChars="200"/>
        <w:outlineLvl w:val="0"/>
        <w:rPr>
          <w:rFonts w:ascii="Times New Roman" w:hAnsi="Times New Roman" w:eastAsia="黑体"/>
          <w:bCs/>
          <w:kern w:val="44"/>
          <w:sz w:val="28"/>
          <w:szCs w:val="28"/>
        </w:rPr>
      </w:pPr>
      <w:bookmarkStart w:id="1" w:name="_Toc321750318"/>
      <w:r>
        <w:rPr>
          <w:rFonts w:ascii="Times New Roman" w:hAnsi="Times New Roman" w:eastAsia="黑体"/>
          <w:bCs/>
          <w:kern w:val="44"/>
          <w:sz w:val="28"/>
          <w:szCs w:val="28"/>
        </w:rPr>
        <w:t>二、</w:t>
      </w:r>
      <w:bookmarkEnd w:id="1"/>
      <w:r>
        <w:rPr>
          <w:rFonts w:ascii="Times New Roman" w:hAnsi="Times New Roman" w:eastAsia="黑体"/>
          <w:bCs/>
          <w:kern w:val="44"/>
          <w:sz w:val="28"/>
          <w:szCs w:val="28"/>
        </w:rPr>
        <w:t>考核目标</w:t>
      </w:r>
    </w:p>
    <w:p w14:paraId="41A994EC">
      <w:pPr>
        <w:spacing w:line="300" w:lineRule="auto"/>
        <w:ind w:left="554"/>
        <w:rPr>
          <w:rFonts w:ascii="Times New Roman" w:hAnsi="Times New Roman" w:eastAsia="仿宋_GB2312"/>
          <w:sz w:val="24"/>
          <w:szCs w:val="24"/>
        </w:rPr>
      </w:pPr>
      <w:r>
        <w:rPr>
          <w:rFonts w:hint="eastAsia" w:ascii="Times New Roman" w:hAnsi="Times New Roman" w:eastAsia="仿宋_GB2312"/>
          <w:sz w:val="24"/>
          <w:szCs w:val="24"/>
        </w:rPr>
        <w:t>1.</w:t>
      </w:r>
      <w:r>
        <w:rPr>
          <w:rFonts w:ascii="Times New Roman" w:hAnsi="Times New Roman" w:eastAsia="仿宋_GB2312"/>
          <w:sz w:val="24"/>
          <w:szCs w:val="24"/>
        </w:rPr>
        <w:t>工作目标</w:t>
      </w:r>
    </w:p>
    <w:p w14:paraId="04E87466">
      <w:pPr>
        <w:snapToGrid w:val="0"/>
        <w:spacing w:line="300" w:lineRule="auto"/>
        <w:ind w:firstLine="420" w:firstLineChars="200"/>
        <w:rPr>
          <w:rFonts w:ascii="Times New Roman" w:hAnsi="Times New Roman" w:eastAsia="仿宋_GB2312"/>
          <w:szCs w:val="21"/>
        </w:rPr>
      </w:pPr>
      <w:r>
        <w:rPr>
          <w:rFonts w:ascii="Times New Roman" w:hAnsi="Times New Roman" w:eastAsia="仿宋_GB2312"/>
          <w:szCs w:val="21"/>
        </w:rPr>
        <w:t>通过专业技能考核，促进我院食品</w:t>
      </w:r>
      <w:r>
        <w:rPr>
          <w:rFonts w:hint="eastAsia" w:ascii="Times New Roman" w:hAnsi="Times New Roman" w:eastAsia="仿宋_GB2312"/>
          <w:szCs w:val="21"/>
        </w:rPr>
        <w:t>检验</w:t>
      </w:r>
      <w:r>
        <w:rPr>
          <w:rFonts w:ascii="Times New Roman" w:hAnsi="Times New Roman" w:eastAsia="仿宋_GB2312"/>
          <w:szCs w:val="21"/>
        </w:rPr>
        <w:t>检测技术专业办学条件的规范和培养质量的提升，深化课程体系改革，在教学过程中强化对专业技能和</w:t>
      </w:r>
      <w:r>
        <w:rPr>
          <w:rFonts w:hint="eastAsia" w:ascii="Times New Roman" w:hAnsi="Times New Roman" w:eastAsia="仿宋_GB2312"/>
          <w:szCs w:val="21"/>
        </w:rPr>
        <w:t>专业</w:t>
      </w:r>
      <w:r>
        <w:rPr>
          <w:rFonts w:ascii="Times New Roman" w:hAnsi="Times New Roman" w:eastAsia="仿宋_GB2312"/>
          <w:szCs w:val="21"/>
        </w:rPr>
        <w:t>素质的培养，引导专业教学内容对接职业岗位能力，提高人才培养质量</w:t>
      </w:r>
    </w:p>
    <w:p w14:paraId="47FB6E19">
      <w:pPr>
        <w:spacing w:line="300" w:lineRule="auto"/>
        <w:ind w:left="554"/>
        <w:rPr>
          <w:rFonts w:ascii="Times New Roman" w:hAnsi="Times New Roman" w:eastAsia="仿宋_GB2312"/>
          <w:sz w:val="24"/>
          <w:szCs w:val="24"/>
        </w:rPr>
      </w:pPr>
      <w:r>
        <w:rPr>
          <w:rFonts w:hint="eastAsia" w:ascii="Times New Roman" w:hAnsi="Times New Roman" w:eastAsia="仿宋_GB2312"/>
          <w:sz w:val="24"/>
          <w:szCs w:val="24"/>
        </w:rPr>
        <w:t>2.专业目标</w:t>
      </w:r>
    </w:p>
    <w:p w14:paraId="771C6285">
      <w:pPr>
        <w:snapToGrid w:val="0"/>
        <w:spacing w:line="300" w:lineRule="auto"/>
        <w:ind w:firstLine="420" w:firstLineChars="200"/>
        <w:rPr>
          <w:rFonts w:ascii="Times New Roman" w:hAnsi="Times New Roman" w:eastAsia="仿宋_GB2312"/>
          <w:szCs w:val="21"/>
        </w:rPr>
      </w:pPr>
      <w:r>
        <w:rPr>
          <w:rFonts w:hint="eastAsia" w:ascii="Times New Roman" w:hAnsi="Times New Roman" w:eastAsia="仿宋_GB2312"/>
          <w:szCs w:val="21"/>
        </w:rPr>
        <w:t>通过专业技能考核，使食品检验检测技术专业的学生熟练掌握食品检测岗位基本技能，如食品检测中基本仪器和设施设备的使用及维护，全面掌握食品理化检验和微生物检验原理及基本技能；基本掌握食品加工与食品质量管理等跨岗位的综合技能。</w:t>
      </w:r>
    </w:p>
    <w:p w14:paraId="6294E8E7">
      <w:pPr>
        <w:spacing w:line="300" w:lineRule="auto"/>
        <w:ind w:left="554"/>
        <w:rPr>
          <w:rFonts w:ascii="Times New Roman" w:hAnsi="Times New Roman" w:eastAsia="仿宋_GB2312"/>
          <w:sz w:val="24"/>
          <w:szCs w:val="24"/>
        </w:rPr>
      </w:pPr>
      <w:r>
        <w:rPr>
          <w:rFonts w:hint="eastAsia" w:ascii="Times New Roman" w:hAnsi="Times New Roman" w:eastAsia="仿宋_GB2312"/>
          <w:sz w:val="24"/>
          <w:szCs w:val="24"/>
        </w:rPr>
        <w:t>3.素养目标</w:t>
      </w:r>
    </w:p>
    <w:p w14:paraId="2C4A8BE4">
      <w:pPr>
        <w:snapToGrid w:val="0"/>
        <w:spacing w:line="300" w:lineRule="auto"/>
        <w:ind w:firstLine="420" w:firstLineChars="200"/>
        <w:rPr>
          <w:rFonts w:ascii="Times New Roman" w:hAnsi="Times New Roman" w:eastAsia="仿宋_GB2312"/>
          <w:szCs w:val="21"/>
        </w:rPr>
      </w:pPr>
      <w:r>
        <w:rPr>
          <w:rFonts w:hint="eastAsia" w:ascii="Times New Roman" w:hAnsi="Times New Roman" w:eastAsia="仿宋_GB2312"/>
          <w:szCs w:val="21"/>
        </w:rPr>
        <w:t>通过专业技能考核，促使学生形成安全生产意识，加强环境卫生观念，提高团队协作能力，养成良好的职业习惯，逐步培养能够从事食品检验和品质监控等工作的高素质劳动者和技术技能人才。</w:t>
      </w:r>
    </w:p>
    <w:p w14:paraId="56DF14BD">
      <w:pPr>
        <w:snapToGrid w:val="0"/>
        <w:spacing w:line="300" w:lineRule="auto"/>
        <w:ind w:firstLine="420" w:firstLineChars="200"/>
        <w:rPr>
          <w:rFonts w:ascii="Times New Roman" w:hAnsi="Times New Roman" w:eastAsia="仿宋_GB2312"/>
          <w:szCs w:val="21"/>
        </w:rPr>
      </w:pPr>
    </w:p>
    <w:p w14:paraId="5A681A80">
      <w:pPr>
        <w:keepNext/>
        <w:keepLines/>
        <w:spacing w:line="300" w:lineRule="auto"/>
        <w:ind w:firstLine="560" w:firstLineChars="200"/>
        <w:outlineLvl w:val="0"/>
        <w:rPr>
          <w:rFonts w:ascii="Times New Roman" w:hAnsi="Times New Roman" w:eastAsia="黑体"/>
          <w:bCs/>
          <w:kern w:val="44"/>
          <w:sz w:val="28"/>
          <w:szCs w:val="28"/>
        </w:rPr>
      </w:pPr>
      <w:r>
        <w:rPr>
          <w:rFonts w:ascii="Times New Roman" w:hAnsi="Times New Roman" w:eastAsia="黑体"/>
          <w:bCs/>
          <w:kern w:val="44"/>
          <w:sz w:val="28"/>
          <w:szCs w:val="28"/>
        </w:rPr>
        <w:t>三、考核内容</w:t>
      </w:r>
    </w:p>
    <w:p w14:paraId="42DFF265">
      <w:pPr>
        <w:snapToGrid w:val="0"/>
        <w:spacing w:line="300" w:lineRule="auto"/>
        <w:ind w:firstLine="420" w:firstLineChars="200"/>
        <w:rPr>
          <w:rFonts w:ascii="Times New Roman" w:hAnsi="Times New Roman" w:eastAsia="仿宋_GB2312"/>
          <w:szCs w:val="21"/>
        </w:rPr>
      </w:pPr>
      <w:r>
        <w:rPr>
          <w:rFonts w:hint="eastAsia" w:ascii="Times New Roman" w:hAnsi="Times New Roman" w:eastAsia="仿宋_GB2312"/>
          <w:szCs w:val="21"/>
        </w:rPr>
        <w:t>本专业考核内容分成专业基本技能、岗位核心技能和岗位拓展技能三个模块，内容涵盖分析检测基本操作、食品理化指标检测、微生物指标检测和简单的食品制作。</w:t>
      </w:r>
    </w:p>
    <w:p w14:paraId="49E06D4F">
      <w:pPr>
        <w:spacing w:line="300" w:lineRule="auto"/>
        <w:ind w:firstLine="477" w:firstLineChars="198"/>
        <w:jc w:val="center"/>
        <w:rPr>
          <w:rFonts w:ascii="Times New Roman" w:hAnsi="Times New Roman" w:eastAsia="仿宋_GB2312"/>
          <w:b/>
          <w:sz w:val="24"/>
          <w:szCs w:val="24"/>
        </w:rPr>
      </w:pPr>
      <w:r>
        <w:rPr>
          <w:rFonts w:ascii="Times New Roman" w:hAnsi="Times New Roman" w:eastAsia="仿宋_GB2312"/>
          <w:b/>
          <w:sz w:val="24"/>
          <w:szCs w:val="24"/>
        </w:rPr>
        <w:t>模块一</w:t>
      </w:r>
      <w:r>
        <w:rPr>
          <w:rFonts w:hint="eastAsia" w:ascii="Times New Roman" w:hAnsi="Times New Roman" w:eastAsia="仿宋_GB2312"/>
          <w:b/>
          <w:sz w:val="24"/>
          <w:szCs w:val="24"/>
        </w:rPr>
        <w:t xml:space="preserve"> 专业基本技能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94"/>
        <w:gridCol w:w="3308"/>
        <w:gridCol w:w="3016"/>
      </w:tblGrid>
      <w:tr w14:paraId="181D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DBA1029">
            <w:pPr>
              <w:spacing w:line="300" w:lineRule="auto"/>
              <w:jc w:val="center"/>
              <w:rPr>
                <w:rFonts w:ascii="Times New Roman" w:hAnsi="Times New Roman" w:eastAsia="仿宋_GB2312"/>
                <w:b/>
                <w:szCs w:val="21"/>
              </w:rPr>
            </w:pPr>
            <w:r>
              <w:rPr>
                <w:rFonts w:ascii="Times New Roman" w:hAnsi="Times New Roman" w:eastAsia="仿宋_GB2312"/>
                <w:b/>
                <w:szCs w:val="21"/>
              </w:rPr>
              <w:t>序号</w:t>
            </w:r>
          </w:p>
        </w:tc>
        <w:tc>
          <w:tcPr>
            <w:tcW w:w="1418" w:type="dxa"/>
            <w:vAlign w:val="center"/>
          </w:tcPr>
          <w:p w14:paraId="5FC0E1F0">
            <w:pPr>
              <w:spacing w:line="300" w:lineRule="auto"/>
              <w:jc w:val="center"/>
              <w:rPr>
                <w:rFonts w:ascii="Times New Roman" w:hAnsi="Times New Roman" w:eastAsia="仿宋_GB2312"/>
                <w:b/>
                <w:szCs w:val="21"/>
              </w:rPr>
            </w:pPr>
            <w:r>
              <w:rPr>
                <w:rFonts w:ascii="Times New Roman" w:hAnsi="Times New Roman" w:eastAsia="仿宋_GB2312"/>
                <w:b/>
                <w:szCs w:val="21"/>
              </w:rPr>
              <w:t>试题编号</w:t>
            </w:r>
          </w:p>
        </w:tc>
        <w:tc>
          <w:tcPr>
            <w:tcW w:w="3402" w:type="dxa"/>
            <w:vAlign w:val="center"/>
          </w:tcPr>
          <w:p w14:paraId="10159F1C">
            <w:pPr>
              <w:spacing w:line="300" w:lineRule="auto"/>
              <w:jc w:val="center"/>
              <w:rPr>
                <w:rFonts w:ascii="Times New Roman" w:hAnsi="Times New Roman" w:eastAsia="仿宋_GB2312"/>
                <w:b/>
                <w:szCs w:val="21"/>
              </w:rPr>
            </w:pPr>
            <w:r>
              <w:rPr>
                <w:rFonts w:ascii="Times New Roman" w:hAnsi="Times New Roman" w:eastAsia="仿宋_GB2312"/>
                <w:b/>
                <w:szCs w:val="21"/>
              </w:rPr>
              <w:t>项目名称</w:t>
            </w:r>
          </w:p>
        </w:tc>
        <w:tc>
          <w:tcPr>
            <w:tcW w:w="3100" w:type="dxa"/>
            <w:vAlign w:val="center"/>
          </w:tcPr>
          <w:p w14:paraId="1E676F47">
            <w:pPr>
              <w:spacing w:line="300" w:lineRule="auto"/>
              <w:jc w:val="center"/>
              <w:rPr>
                <w:rFonts w:ascii="Times New Roman" w:hAnsi="Times New Roman" w:eastAsia="仿宋_GB2312"/>
                <w:b/>
                <w:szCs w:val="21"/>
              </w:rPr>
            </w:pPr>
            <w:r>
              <w:rPr>
                <w:rFonts w:ascii="Times New Roman" w:hAnsi="Times New Roman" w:eastAsia="仿宋_GB2312"/>
                <w:b/>
                <w:szCs w:val="21"/>
              </w:rPr>
              <w:t>基本要求</w:t>
            </w:r>
          </w:p>
        </w:tc>
      </w:tr>
      <w:tr w14:paraId="23726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AA6B33">
            <w:pPr>
              <w:spacing w:line="300" w:lineRule="auto"/>
              <w:jc w:val="center"/>
              <w:rPr>
                <w:rFonts w:ascii="Times New Roman" w:hAnsi="Times New Roman" w:eastAsia="仿宋_GB2312"/>
                <w:sz w:val="28"/>
                <w:szCs w:val="24"/>
              </w:rPr>
            </w:pPr>
            <w:r>
              <w:t>1</w:t>
            </w:r>
          </w:p>
        </w:tc>
        <w:tc>
          <w:tcPr>
            <w:tcW w:w="1418" w:type="dxa"/>
            <w:vAlign w:val="center"/>
          </w:tcPr>
          <w:p w14:paraId="2D7BB5D9">
            <w:pPr>
              <w:spacing w:line="300" w:lineRule="auto"/>
              <w:jc w:val="center"/>
              <w:rPr>
                <w:rFonts w:ascii="Times New Roman" w:hAnsi="Times New Roman" w:eastAsia="仿宋_GB2312"/>
                <w:szCs w:val="21"/>
              </w:rPr>
            </w:pPr>
            <w:r>
              <w:rPr>
                <w:rFonts w:hint="eastAsia" w:ascii="Times New Roman" w:hAnsi="Times New Roman" w:eastAsia="仿宋_GB2312"/>
                <w:szCs w:val="21"/>
              </w:rPr>
              <w:t>JB-01</w:t>
            </w:r>
          </w:p>
        </w:tc>
        <w:tc>
          <w:tcPr>
            <w:tcW w:w="3402" w:type="dxa"/>
            <w:vAlign w:val="center"/>
          </w:tcPr>
          <w:p w14:paraId="56B4CCC0">
            <w:pPr>
              <w:spacing w:line="300" w:lineRule="auto"/>
              <w:rPr>
                <w:rFonts w:ascii="Times New Roman" w:hAnsi="Times New Roman" w:eastAsia="仿宋_GB2312"/>
                <w:szCs w:val="21"/>
              </w:rPr>
            </w:pPr>
            <w:r>
              <w:rPr>
                <w:rFonts w:hint="eastAsia" w:ascii="Times New Roman" w:hAnsi="Times New Roman" w:eastAsia="仿宋_GB2312"/>
                <w:szCs w:val="21"/>
              </w:rPr>
              <w:t xml:space="preserve">容量瓶、移液管和滴定管的洗涤 </w:t>
            </w:r>
          </w:p>
        </w:tc>
        <w:tc>
          <w:tcPr>
            <w:tcW w:w="3100" w:type="dxa"/>
            <w:vMerge w:val="restart"/>
          </w:tcPr>
          <w:p w14:paraId="2FBE2ECE">
            <w:pPr>
              <w:snapToGrid w:val="0"/>
              <w:spacing w:line="300" w:lineRule="auto"/>
              <w:rPr>
                <w:rFonts w:ascii="Times New Roman" w:hAnsi="Times New Roman" w:eastAsia="仿宋_GB2312"/>
                <w:szCs w:val="21"/>
              </w:rPr>
            </w:pPr>
            <w:r>
              <w:rPr>
                <w:rFonts w:ascii="Times New Roman" w:hAnsi="Times New Roman" w:eastAsia="仿宋_GB2312"/>
                <w:szCs w:val="21"/>
              </w:rPr>
              <w:t>1.能正确</w:t>
            </w:r>
            <w:r>
              <w:rPr>
                <w:rFonts w:hint="eastAsia" w:ascii="Times New Roman" w:hAnsi="Times New Roman" w:eastAsia="仿宋_GB2312"/>
                <w:szCs w:val="21"/>
              </w:rPr>
              <w:t>清洗玻璃器皿并判断是否清洗干净</w:t>
            </w:r>
            <w:r>
              <w:rPr>
                <w:rFonts w:ascii="Times New Roman" w:hAnsi="Times New Roman" w:eastAsia="仿宋_GB2312"/>
                <w:szCs w:val="21"/>
              </w:rPr>
              <w:t xml:space="preserve">； </w:t>
            </w:r>
          </w:p>
          <w:p w14:paraId="64325F56">
            <w:pPr>
              <w:snapToGrid w:val="0"/>
              <w:spacing w:line="300" w:lineRule="auto"/>
              <w:rPr>
                <w:rFonts w:ascii="Times New Roman" w:hAnsi="Times New Roman" w:eastAsia="仿宋_GB2312"/>
                <w:szCs w:val="21"/>
              </w:rPr>
            </w:pPr>
            <w:r>
              <w:rPr>
                <w:rFonts w:ascii="Times New Roman" w:hAnsi="Times New Roman" w:eastAsia="仿宋_GB2312"/>
                <w:szCs w:val="21"/>
              </w:rPr>
              <w:t>2.能</w:t>
            </w:r>
            <w:r>
              <w:rPr>
                <w:rFonts w:hint="eastAsia" w:ascii="Times New Roman" w:hAnsi="Times New Roman" w:eastAsia="仿宋_GB2312"/>
                <w:szCs w:val="21"/>
              </w:rPr>
              <w:t>正确使用容量瓶、量筒、移液管和天平等计量仪器</w:t>
            </w:r>
            <w:r>
              <w:rPr>
                <w:rFonts w:ascii="Times New Roman" w:hAnsi="Times New Roman" w:eastAsia="仿宋_GB2312"/>
                <w:szCs w:val="21"/>
              </w:rPr>
              <w:t xml:space="preserve">； </w:t>
            </w:r>
          </w:p>
          <w:p w14:paraId="41A8720C">
            <w:pPr>
              <w:snapToGrid w:val="0"/>
              <w:spacing w:line="300" w:lineRule="auto"/>
              <w:rPr>
                <w:rFonts w:ascii="Times New Roman" w:hAnsi="Times New Roman" w:eastAsia="仿宋_GB2312"/>
                <w:szCs w:val="21"/>
              </w:rPr>
            </w:pPr>
            <w:r>
              <w:rPr>
                <w:rFonts w:ascii="Times New Roman" w:hAnsi="Times New Roman" w:eastAsia="仿宋_GB2312"/>
                <w:szCs w:val="21"/>
              </w:rPr>
              <w:t>3.</w:t>
            </w:r>
            <w:r>
              <w:rPr>
                <w:rFonts w:hint="eastAsia" w:ascii="Times New Roman" w:hAnsi="Times New Roman" w:eastAsia="仿宋_GB2312"/>
                <w:szCs w:val="21"/>
              </w:rPr>
              <w:t>熟悉</w:t>
            </w:r>
            <w:r>
              <w:rPr>
                <w:rFonts w:ascii="Times New Roman" w:hAnsi="Times New Roman" w:eastAsia="仿宋_GB2312"/>
                <w:szCs w:val="21"/>
              </w:rPr>
              <w:t xml:space="preserve">常见试剂的配制； </w:t>
            </w:r>
          </w:p>
          <w:p w14:paraId="34FB6210">
            <w:pPr>
              <w:snapToGrid w:val="0"/>
              <w:spacing w:line="300" w:lineRule="auto"/>
              <w:rPr>
                <w:rFonts w:ascii="Times New Roman" w:hAnsi="Times New Roman" w:eastAsia="仿宋_GB2312"/>
                <w:szCs w:val="21"/>
              </w:rPr>
            </w:pPr>
            <w:r>
              <w:rPr>
                <w:rFonts w:ascii="Times New Roman" w:hAnsi="Times New Roman" w:eastAsia="仿宋_GB2312"/>
                <w:szCs w:val="21"/>
              </w:rPr>
              <w:t>4.</w:t>
            </w:r>
            <w:r>
              <w:rPr>
                <w:rFonts w:hint="eastAsia" w:ascii="Times New Roman" w:hAnsi="Times New Roman" w:eastAsia="仿宋_GB2312"/>
                <w:szCs w:val="21"/>
              </w:rPr>
              <w:t>熟悉</w:t>
            </w:r>
            <w:r>
              <w:rPr>
                <w:rFonts w:ascii="Times New Roman" w:hAnsi="Times New Roman" w:eastAsia="仿宋_GB2312"/>
                <w:szCs w:val="21"/>
              </w:rPr>
              <w:t>常用标准试剂的配制与标定操作；</w:t>
            </w:r>
          </w:p>
          <w:p w14:paraId="76B2778B">
            <w:pPr>
              <w:snapToGrid w:val="0"/>
              <w:spacing w:line="300" w:lineRule="auto"/>
              <w:rPr>
                <w:rFonts w:ascii="Times New Roman" w:hAnsi="Times New Roman" w:eastAsia="仿宋_GB2312"/>
                <w:szCs w:val="21"/>
              </w:rPr>
            </w:pPr>
            <w:r>
              <w:rPr>
                <w:rFonts w:ascii="Times New Roman" w:hAnsi="Times New Roman" w:eastAsia="仿宋_GB2312"/>
                <w:szCs w:val="21"/>
              </w:rPr>
              <w:t xml:space="preserve">5.具有团队协作能力； </w:t>
            </w:r>
          </w:p>
          <w:p w14:paraId="628FBA40">
            <w:pPr>
              <w:snapToGrid w:val="0"/>
              <w:spacing w:line="300" w:lineRule="auto"/>
              <w:rPr>
                <w:rFonts w:ascii="Times New Roman" w:hAnsi="Times New Roman" w:eastAsia="仿宋_GB2312"/>
                <w:szCs w:val="21"/>
              </w:rPr>
            </w:pPr>
            <w:r>
              <w:rPr>
                <w:rFonts w:ascii="Times New Roman" w:hAnsi="Times New Roman" w:eastAsia="仿宋_GB2312"/>
                <w:szCs w:val="21"/>
              </w:rPr>
              <w:t xml:space="preserve">6.能遵守安全操作规程； </w:t>
            </w:r>
          </w:p>
          <w:p w14:paraId="41341540">
            <w:pPr>
              <w:snapToGrid w:val="0"/>
              <w:spacing w:line="300" w:lineRule="auto"/>
              <w:rPr>
                <w:rFonts w:ascii="Times New Roman" w:hAnsi="Times New Roman" w:eastAsia="仿宋_GB2312"/>
                <w:szCs w:val="21"/>
              </w:rPr>
            </w:pPr>
            <w:r>
              <w:rPr>
                <w:rFonts w:ascii="Times New Roman" w:hAnsi="Times New Roman" w:eastAsia="仿宋_GB2312"/>
                <w:szCs w:val="21"/>
              </w:rPr>
              <w:t xml:space="preserve">7.能保持环境卫生； </w:t>
            </w:r>
          </w:p>
          <w:p w14:paraId="57110E2A">
            <w:pPr>
              <w:snapToGrid w:val="0"/>
              <w:spacing w:line="300" w:lineRule="auto"/>
              <w:rPr>
                <w:rFonts w:ascii="Times New Roman" w:hAnsi="Times New Roman" w:eastAsia="仿宋_GB2312"/>
                <w:szCs w:val="21"/>
              </w:rPr>
            </w:pPr>
            <w:r>
              <w:rPr>
                <w:rFonts w:ascii="Times New Roman" w:hAnsi="Times New Roman" w:eastAsia="仿宋_GB2312"/>
                <w:szCs w:val="21"/>
              </w:rPr>
              <w:t>8.具有良好的职业习惯；</w:t>
            </w:r>
          </w:p>
          <w:p w14:paraId="54ED8F8F">
            <w:pPr>
              <w:snapToGrid w:val="0"/>
              <w:spacing w:line="300" w:lineRule="auto"/>
              <w:rPr>
                <w:rFonts w:ascii="Times New Roman" w:hAnsi="Times New Roman" w:eastAsia="仿宋_GB2312"/>
                <w:szCs w:val="21"/>
              </w:rPr>
            </w:pPr>
            <w:r>
              <w:rPr>
                <w:rFonts w:ascii="Times New Roman" w:hAnsi="Times New Roman" w:eastAsia="仿宋_GB2312"/>
                <w:szCs w:val="21"/>
              </w:rPr>
              <w:t>9.能及时清理整</w:t>
            </w:r>
            <w:r>
              <w:rPr>
                <w:rFonts w:hint="eastAsia" w:ascii="Times New Roman" w:hAnsi="Times New Roman" w:eastAsia="仿宋_GB2312"/>
                <w:szCs w:val="21"/>
              </w:rPr>
              <w:t>理桌面和</w:t>
            </w:r>
            <w:r>
              <w:rPr>
                <w:rFonts w:ascii="Times New Roman" w:hAnsi="Times New Roman" w:eastAsia="仿宋_GB2312"/>
                <w:szCs w:val="21"/>
              </w:rPr>
              <w:t xml:space="preserve">器具； </w:t>
            </w:r>
          </w:p>
          <w:p w14:paraId="14F43465">
            <w:pPr>
              <w:snapToGrid w:val="0"/>
              <w:spacing w:line="300" w:lineRule="auto"/>
              <w:rPr>
                <w:rFonts w:ascii="Times New Roman" w:hAnsi="Times New Roman" w:eastAsia="仿宋_GB2312"/>
                <w:sz w:val="28"/>
                <w:szCs w:val="24"/>
              </w:rPr>
            </w:pPr>
            <w:r>
              <w:rPr>
                <w:rFonts w:ascii="Times New Roman" w:hAnsi="Times New Roman" w:eastAsia="仿宋_GB2312"/>
                <w:szCs w:val="21"/>
              </w:rPr>
              <w:t>10.能检索文献资料获取有用信息。</w:t>
            </w:r>
          </w:p>
        </w:tc>
      </w:tr>
      <w:tr w14:paraId="7311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671077D">
            <w:pPr>
              <w:spacing w:line="300" w:lineRule="auto"/>
              <w:jc w:val="center"/>
              <w:rPr>
                <w:rFonts w:ascii="Times New Roman" w:hAnsi="Times New Roman" w:eastAsia="仿宋_GB2312"/>
                <w:sz w:val="28"/>
                <w:szCs w:val="24"/>
              </w:rPr>
            </w:pPr>
            <w:r>
              <w:t>2</w:t>
            </w:r>
          </w:p>
        </w:tc>
        <w:tc>
          <w:tcPr>
            <w:tcW w:w="1418" w:type="dxa"/>
            <w:vAlign w:val="center"/>
          </w:tcPr>
          <w:p w14:paraId="15CD2E92">
            <w:pPr>
              <w:spacing w:line="300" w:lineRule="auto"/>
              <w:jc w:val="center"/>
              <w:rPr>
                <w:rFonts w:ascii="Times New Roman" w:hAnsi="Times New Roman" w:eastAsia="仿宋_GB2312"/>
                <w:szCs w:val="21"/>
              </w:rPr>
            </w:pPr>
            <w:r>
              <w:rPr>
                <w:rFonts w:hint="eastAsia" w:ascii="Times New Roman" w:hAnsi="Times New Roman" w:eastAsia="仿宋_GB2312"/>
                <w:szCs w:val="21"/>
              </w:rPr>
              <w:t>JB-02</w:t>
            </w:r>
          </w:p>
        </w:tc>
        <w:tc>
          <w:tcPr>
            <w:tcW w:w="3402" w:type="dxa"/>
            <w:vAlign w:val="center"/>
          </w:tcPr>
          <w:p w14:paraId="20F9AAA3">
            <w:pPr>
              <w:spacing w:line="300" w:lineRule="auto"/>
              <w:rPr>
                <w:rFonts w:ascii="Times New Roman" w:hAnsi="Times New Roman" w:eastAsia="仿宋_GB2312"/>
                <w:szCs w:val="21"/>
              </w:rPr>
            </w:pPr>
            <w:r>
              <w:rPr>
                <w:rFonts w:hint="eastAsia" w:ascii="Times New Roman" w:hAnsi="Times New Roman" w:eastAsia="仿宋_GB2312"/>
                <w:szCs w:val="21"/>
              </w:rPr>
              <w:t xml:space="preserve">容量瓶和移液管的校正 </w:t>
            </w:r>
          </w:p>
        </w:tc>
        <w:tc>
          <w:tcPr>
            <w:tcW w:w="3100" w:type="dxa"/>
            <w:vMerge w:val="continue"/>
          </w:tcPr>
          <w:p w14:paraId="122E0FE7">
            <w:pPr>
              <w:spacing w:line="300" w:lineRule="auto"/>
              <w:rPr>
                <w:rFonts w:ascii="Times New Roman" w:hAnsi="Times New Roman" w:eastAsia="仿宋_GB2312"/>
                <w:sz w:val="28"/>
                <w:szCs w:val="24"/>
              </w:rPr>
            </w:pPr>
          </w:p>
        </w:tc>
      </w:tr>
      <w:tr w14:paraId="0356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8B5FA9C">
            <w:pPr>
              <w:spacing w:line="300" w:lineRule="auto"/>
              <w:jc w:val="center"/>
              <w:rPr>
                <w:rFonts w:ascii="Times New Roman" w:hAnsi="Times New Roman" w:eastAsia="仿宋_GB2312"/>
                <w:sz w:val="28"/>
                <w:szCs w:val="24"/>
              </w:rPr>
            </w:pPr>
            <w:r>
              <w:rPr>
                <w:rFonts w:hint="eastAsia"/>
              </w:rPr>
              <w:t>3</w:t>
            </w:r>
          </w:p>
        </w:tc>
        <w:tc>
          <w:tcPr>
            <w:tcW w:w="1418" w:type="dxa"/>
            <w:vAlign w:val="center"/>
          </w:tcPr>
          <w:p w14:paraId="445478DB">
            <w:pPr>
              <w:spacing w:line="300" w:lineRule="auto"/>
              <w:jc w:val="center"/>
              <w:rPr>
                <w:rFonts w:ascii="Times New Roman" w:hAnsi="Times New Roman" w:eastAsia="仿宋_GB2312"/>
                <w:szCs w:val="21"/>
              </w:rPr>
            </w:pPr>
            <w:r>
              <w:rPr>
                <w:rFonts w:hint="eastAsia" w:ascii="Times New Roman" w:hAnsi="Times New Roman" w:eastAsia="仿宋_GB2312"/>
                <w:szCs w:val="21"/>
              </w:rPr>
              <w:t>JB-03</w:t>
            </w:r>
          </w:p>
        </w:tc>
        <w:tc>
          <w:tcPr>
            <w:tcW w:w="3402" w:type="dxa"/>
            <w:vAlign w:val="center"/>
          </w:tcPr>
          <w:p w14:paraId="74019CF0">
            <w:pPr>
              <w:spacing w:line="300" w:lineRule="auto"/>
              <w:rPr>
                <w:rFonts w:ascii="Times New Roman" w:hAnsi="Times New Roman" w:eastAsia="仿宋_GB2312"/>
                <w:szCs w:val="21"/>
              </w:rPr>
            </w:pPr>
            <w:r>
              <w:rPr>
                <w:rFonts w:hint="eastAsia" w:ascii="Times New Roman" w:hAnsi="Times New Roman" w:eastAsia="仿宋_GB2312"/>
                <w:szCs w:val="21"/>
              </w:rPr>
              <w:t xml:space="preserve">一定质量浓度的NaCl溶液的配制 </w:t>
            </w:r>
          </w:p>
        </w:tc>
        <w:tc>
          <w:tcPr>
            <w:tcW w:w="3100" w:type="dxa"/>
            <w:vMerge w:val="continue"/>
          </w:tcPr>
          <w:p w14:paraId="4AC3115B">
            <w:pPr>
              <w:spacing w:line="300" w:lineRule="auto"/>
              <w:rPr>
                <w:rFonts w:ascii="Times New Roman" w:hAnsi="Times New Roman" w:eastAsia="仿宋_GB2312"/>
                <w:sz w:val="28"/>
                <w:szCs w:val="24"/>
              </w:rPr>
            </w:pPr>
          </w:p>
        </w:tc>
      </w:tr>
      <w:tr w14:paraId="468E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3FC9614">
            <w:pPr>
              <w:spacing w:line="300" w:lineRule="auto"/>
              <w:jc w:val="center"/>
              <w:rPr>
                <w:rFonts w:ascii="Times New Roman" w:hAnsi="Times New Roman" w:eastAsia="仿宋_GB2312"/>
                <w:sz w:val="28"/>
                <w:szCs w:val="24"/>
              </w:rPr>
            </w:pPr>
            <w:r>
              <w:rPr>
                <w:rFonts w:hint="eastAsia"/>
              </w:rPr>
              <w:t>4</w:t>
            </w:r>
          </w:p>
        </w:tc>
        <w:tc>
          <w:tcPr>
            <w:tcW w:w="1418" w:type="dxa"/>
            <w:vAlign w:val="center"/>
          </w:tcPr>
          <w:p w14:paraId="2EFB304A">
            <w:pPr>
              <w:spacing w:line="300" w:lineRule="auto"/>
              <w:jc w:val="center"/>
              <w:rPr>
                <w:rFonts w:ascii="Times New Roman" w:hAnsi="Times New Roman" w:eastAsia="仿宋_GB2312"/>
                <w:szCs w:val="21"/>
              </w:rPr>
            </w:pPr>
            <w:r>
              <w:rPr>
                <w:rFonts w:hint="eastAsia" w:ascii="Times New Roman" w:hAnsi="Times New Roman" w:eastAsia="仿宋_GB2312"/>
                <w:szCs w:val="21"/>
              </w:rPr>
              <w:t>JB-04</w:t>
            </w:r>
          </w:p>
        </w:tc>
        <w:tc>
          <w:tcPr>
            <w:tcW w:w="3402" w:type="dxa"/>
            <w:vAlign w:val="center"/>
          </w:tcPr>
          <w:p w14:paraId="0305F5E4">
            <w:pPr>
              <w:spacing w:line="300" w:lineRule="auto"/>
              <w:rPr>
                <w:rFonts w:ascii="Times New Roman" w:hAnsi="Times New Roman" w:eastAsia="仿宋_GB2312"/>
                <w:szCs w:val="21"/>
              </w:rPr>
            </w:pPr>
            <w:r>
              <w:rPr>
                <w:rFonts w:hint="eastAsia" w:ascii="Times New Roman" w:hAnsi="Times New Roman" w:eastAsia="仿宋_GB2312"/>
                <w:szCs w:val="21"/>
              </w:rPr>
              <w:t xml:space="preserve">盐酸溶液的稀释 </w:t>
            </w:r>
          </w:p>
        </w:tc>
        <w:tc>
          <w:tcPr>
            <w:tcW w:w="3100" w:type="dxa"/>
            <w:vMerge w:val="continue"/>
          </w:tcPr>
          <w:p w14:paraId="71C7F53F">
            <w:pPr>
              <w:spacing w:line="300" w:lineRule="auto"/>
              <w:rPr>
                <w:rFonts w:ascii="Times New Roman" w:hAnsi="Times New Roman" w:eastAsia="仿宋_GB2312"/>
                <w:sz w:val="28"/>
                <w:szCs w:val="24"/>
              </w:rPr>
            </w:pPr>
          </w:p>
        </w:tc>
      </w:tr>
      <w:tr w14:paraId="7277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3C9CBF4">
            <w:pPr>
              <w:spacing w:line="300" w:lineRule="auto"/>
              <w:jc w:val="center"/>
              <w:rPr>
                <w:rFonts w:ascii="Times New Roman" w:hAnsi="Times New Roman" w:eastAsia="仿宋_GB2312"/>
                <w:sz w:val="28"/>
                <w:szCs w:val="24"/>
              </w:rPr>
            </w:pPr>
            <w:r>
              <w:rPr>
                <w:rFonts w:hint="eastAsia"/>
              </w:rPr>
              <w:t>5</w:t>
            </w:r>
          </w:p>
        </w:tc>
        <w:tc>
          <w:tcPr>
            <w:tcW w:w="1418" w:type="dxa"/>
            <w:vAlign w:val="center"/>
          </w:tcPr>
          <w:p w14:paraId="38271EFC">
            <w:pPr>
              <w:spacing w:line="300" w:lineRule="auto"/>
              <w:jc w:val="center"/>
              <w:rPr>
                <w:rFonts w:ascii="Times New Roman" w:hAnsi="Times New Roman" w:eastAsia="仿宋_GB2312"/>
                <w:szCs w:val="21"/>
              </w:rPr>
            </w:pPr>
            <w:r>
              <w:rPr>
                <w:rFonts w:hint="eastAsia" w:ascii="Times New Roman" w:hAnsi="Times New Roman" w:eastAsia="仿宋_GB2312"/>
                <w:szCs w:val="21"/>
              </w:rPr>
              <w:t>JB-05</w:t>
            </w:r>
          </w:p>
        </w:tc>
        <w:tc>
          <w:tcPr>
            <w:tcW w:w="3402" w:type="dxa"/>
            <w:vAlign w:val="center"/>
          </w:tcPr>
          <w:p w14:paraId="5578E22D">
            <w:pPr>
              <w:spacing w:line="300" w:lineRule="auto"/>
              <w:rPr>
                <w:rFonts w:ascii="Times New Roman" w:hAnsi="Times New Roman" w:eastAsia="仿宋_GB2312"/>
                <w:szCs w:val="21"/>
              </w:rPr>
            </w:pPr>
            <w:r>
              <w:rPr>
                <w:rFonts w:hint="eastAsia" w:ascii="Times New Roman" w:hAnsi="Times New Roman" w:eastAsia="仿宋_GB2312"/>
                <w:szCs w:val="21"/>
              </w:rPr>
              <w:t xml:space="preserve">萃取-粗乙酸乙酯的精制 </w:t>
            </w:r>
          </w:p>
        </w:tc>
        <w:tc>
          <w:tcPr>
            <w:tcW w:w="3100" w:type="dxa"/>
            <w:vMerge w:val="continue"/>
          </w:tcPr>
          <w:p w14:paraId="15F96C2A">
            <w:pPr>
              <w:spacing w:line="300" w:lineRule="auto"/>
              <w:rPr>
                <w:rFonts w:ascii="Times New Roman" w:hAnsi="Times New Roman" w:eastAsia="仿宋_GB2312"/>
                <w:sz w:val="28"/>
                <w:szCs w:val="24"/>
              </w:rPr>
            </w:pPr>
          </w:p>
        </w:tc>
      </w:tr>
      <w:tr w14:paraId="1090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62DA531">
            <w:pPr>
              <w:spacing w:line="300" w:lineRule="auto"/>
              <w:jc w:val="center"/>
              <w:rPr>
                <w:rFonts w:ascii="Times New Roman" w:hAnsi="Times New Roman" w:eastAsia="仿宋_GB2312"/>
                <w:sz w:val="28"/>
                <w:szCs w:val="24"/>
              </w:rPr>
            </w:pPr>
            <w:r>
              <w:rPr>
                <w:rFonts w:hint="eastAsia"/>
              </w:rPr>
              <w:t>6</w:t>
            </w:r>
          </w:p>
        </w:tc>
        <w:tc>
          <w:tcPr>
            <w:tcW w:w="1418" w:type="dxa"/>
            <w:vAlign w:val="center"/>
          </w:tcPr>
          <w:p w14:paraId="583CAC61">
            <w:pPr>
              <w:spacing w:line="300" w:lineRule="auto"/>
              <w:jc w:val="center"/>
              <w:rPr>
                <w:rFonts w:ascii="Times New Roman" w:hAnsi="Times New Roman" w:eastAsia="仿宋_GB2312"/>
                <w:szCs w:val="21"/>
              </w:rPr>
            </w:pPr>
            <w:r>
              <w:rPr>
                <w:rFonts w:hint="eastAsia" w:ascii="Times New Roman" w:hAnsi="Times New Roman" w:eastAsia="仿宋_GB2312"/>
                <w:szCs w:val="21"/>
              </w:rPr>
              <w:t>JB-06</w:t>
            </w:r>
          </w:p>
        </w:tc>
        <w:tc>
          <w:tcPr>
            <w:tcW w:w="3402" w:type="dxa"/>
            <w:vAlign w:val="center"/>
          </w:tcPr>
          <w:p w14:paraId="32065B9E">
            <w:pPr>
              <w:spacing w:line="300" w:lineRule="auto"/>
              <w:rPr>
                <w:rFonts w:ascii="Times New Roman" w:hAnsi="Times New Roman" w:eastAsia="仿宋_GB2312"/>
                <w:szCs w:val="21"/>
              </w:rPr>
            </w:pPr>
            <w:r>
              <w:rPr>
                <w:rFonts w:hint="eastAsia" w:ascii="Times New Roman" w:hAnsi="Times New Roman" w:eastAsia="仿宋_GB2312"/>
                <w:szCs w:val="21"/>
              </w:rPr>
              <w:t>氢氧化钠标准溶液的配制</w:t>
            </w:r>
          </w:p>
        </w:tc>
        <w:tc>
          <w:tcPr>
            <w:tcW w:w="3100" w:type="dxa"/>
            <w:vMerge w:val="continue"/>
          </w:tcPr>
          <w:p w14:paraId="7EA724A4">
            <w:pPr>
              <w:spacing w:line="300" w:lineRule="auto"/>
              <w:rPr>
                <w:rFonts w:ascii="Times New Roman" w:hAnsi="Times New Roman" w:eastAsia="仿宋_GB2312"/>
                <w:sz w:val="28"/>
                <w:szCs w:val="24"/>
              </w:rPr>
            </w:pPr>
          </w:p>
        </w:tc>
      </w:tr>
      <w:tr w14:paraId="007C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0EFC85B">
            <w:pPr>
              <w:spacing w:line="300" w:lineRule="auto"/>
              <w:jc w:val="center"/>
              <w:rPr>
                <w:rFonts w:ascii="Times New Roman" w:hAnsi="Times New Roman" w:eastAsia="仿宋_GB2312"/>
                <w:sz w:val="28"/>
                <w:szCs w:val="24"/>
              </w:rPr>
            </w:pPr>
            <w:r>
              <w:rPr>
                <w:rFonts w:hint="eastAsia"/>
              </w:rPr>
              <w:t>7</w:t>
            </w:r>
          </w:p>
        </w:tc>
        <w:tc>
          <w:tcPr>
            <w:tcW w:w="1418" w:type="dxa"/>
            <w:vAlign w:val="center"/>
          </w:tcPr>
          <w:p w14:paraId="5F22DF01">
            <w:pPr>
              <w:spacing w:line="300" w:lineRule="auto"/>
              <w:jc w:val="center"/>
              <w:rPr>
                <w:rFonts w:ascii="Times New Roman" w:hAnsi="Times New Roman" w:eastAsia="仿宋_GB2312"/>
                <w:szCs w:val="21"/>
              </w:rPr>
            </w:pPr>
            <w:r>
              <w:rPr>
                <w:rFonts w:hint="eastAsia" w:ascii="Times New Roman" w:hAnsi="Times New Roman" w:eastAsia="仿宋_GB2312"/>
                <w:szCs w:val="21"/>
              </w:rPr>
              <w:t>JB-07</w:t>
            </w:r>
          </w:p>
        </w:tc>
        <w:tc>
          <w:tcPr>
            <w:tcW w:w="3402" w:type="dxa"/>
            <w:vAlign w:val="center"/>
          </w:tcPr>
          <w:p w14:paraId="6CE55B2E">
            <w:pPr>
              <w:spacing w:line="300" w:lineRule="auto"/>
              <w:rPr>
                <w:rFonts w:ascii="Times New Roman" w:hAnsi="Times New Roman" w:eastAsia="仿宋_GB2312"/>
                <w:szCs w:val="21"/>
              </w:rPr>
            </w:pPr>
            <w:r>
              <w:rPr>
                <w:rFonts w:hint="eastAsia" w:ascii="Times New Roman" w:hAnsi="Times New Roman" w:eastAsia="仿宋_GB2312"/>
                <w:szCs w:val="21"/>
              </w:rPr>
              <w:t>盐酸标准溶液的配制</w:t>
            </w:r>
          </w:p>
        </w:tc>
        <w:tc>
          <w:tcPr>
            <w:tcW w:w="3100" w:type="dxa"/>
            <w:vMerge w:val="continue"/>
          </w:tcPr>
          <w:p w14:paraId="17179036">
            <w:pPr>
              <w:spacing w:line="300" w:lineRule="auto"/>
              <w:rPr>
                <w:rFonts w:ascii="Times New Roman" w:hAnsi="Times New Roman" w:eastAsia="仿宋_GB2312"/>
                <w:sz w:val="28"/>
                <w:szCs w:val="24"/>
              </w:rPr>
            </w:pPr>
          </w:p>
        </w:tc>
      </w:tr>
      <w:tr w14:paraId="05E17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7ADFE9">
            <w:pPr>
              <w:spacing w:line="300" w:lineRule="auto"/>
              <w:jc w:val="center"/>
              <w:rPr>
                <w:rFonts w:ascii="Times New Roman" w:hAnsi="Times New Roman" w:eastAsia="仿宋_GB2312"/>
                <w:sz w:val="28"/>
                <w:szCs w:val="24"/>
              </w:rPr>
            </w:pPr>
            <w:r>
              <w:rPr>
                <w:rFonts w:hint="eastAsia"/>
              </w:rPr>
              <w:t>8</w:t>
            </w:r>
          </w:p>
        </w:tc>
        <w:tc>
          <w:tcPr>
            <w:tcW w:w="1418" w:type="dxa"/>
            <w:vAlign w:val="center"/>
          </w:tcPr>
          <w:p w14:paraId="75FD24A5">
            <w:pPr>
              <w:spacing w:line="300" w:lineRule="auto"/>
              <w:jc w:val="center"/>
              <w:rPr>
                <w:rFonts w:ascii="Times New Roman" w:hAnsi="Times New Roman" w:eastAsia="仿宋_GB2312"/>
                <w:szCs w:val="21"/>
              </w:rPr>
            </w:pPr>
            <w:r>
              <w:rPr>
                <w:rFonts w:hint="eastAsia" w:ascii="Times New Roman" w:hAnsi="Times New Roman" w:eastAsia="仿宋_GB2312"/>
                <w:szCs w:val="21"/>
              </w:rPr>
              <w:t>JB-08</w:t>
            </w:r>
          </w:p>
        </w:tc>
        <w:tc>
          <w:tcPr>
            <w:tcW w:w="3402" w:type="dxa"/>
            <w:vAlign w:val="center"/>
          </w:tcPr>
          <w:p w14:paraId="308469D7">
            <w:pPr>
              <w:spacing w:line="300" w:lineRule="auto"/>
              <w:rPr>
                <w:rFonts w:ascii="Times New Roman" w:hAnsi="Times New Roman" w:eastAsia="仿宋_GB2312"/>
                <w:szCs w:val="21"/>
              </w:rPr>
            </w:pPr>
            <w:r>
              <w:rPr>
                <w:rFonts w:hint="eastAsia" w:ascii="Times New Roman" w:hAnsi="Times New Roman" w:eastAsia="仿宋_GB2312"/>
                <w:szCs w:val="21"/>
              </w:rPr>
              <w:t>碱性酒石酸铜溶液的标定</w:t>
            </w:r>
          </w:p>
        </w:tc>
        <w:tc>
          <w:tcPr>
            <w:tcW w:w="3100" w:type="dxa"/>
            <w:vMerge w:val="continue"/>
          </w:tcPr>
          <w:p w14:paraId="0306D927">
            <w:pPr>
              <w:spacing w:line="300" w:lineRule="auto"/>
              <w:rPr>
                <w:rFonts w:ascii="Times New Roman" w:hAnsi="Times New Roman" w:eastAsia="仿宋_GB2312"/>
                <w:sz w:val="28"/>
                <w:szCs w:val="24"/>
              </w:rPr>
            </w:pPr>
          </w:p>
        </w:tc>
      </w:tr>
      <w:tr w14:paraId="02BE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051F5A">
            <w:pPr>
              <w:spacing w:line="300" w:lineRule="auto"/>
              <w:jc w:val="center"/>
              <w:rPr>
                <w:rFonts w:ascii="Times New Roman" w:hAnsi="Times New Roman" w:eastAsia="仿宋_GB2312"/>
                <w:sz w:val="28"/>
                <w:szCs w:val="24"/>
              </w:rPr>
            </w:pPr>
            <w:r>
              <w:rPr>
                <w:rFonts w:hint="eastAsia"/>
              </w:rPr>
              <w:t>9</w:t>
            </w:r>
          </w:p>
        </w:tc>
        <w:tc>
          <w:tcPr>
            <w:tcW w:w="1418" w:type="dxa"/>
            <w:vAlign w:val="center"/>
          </w:tcPr>
          <w:p w14:paraId="3A18BFD6">
            <w:pPr>
              <w:spacing w:line="300" w:lineRule="auto"/>
              <w:jc w:val="center"/>
              <w:rPr>
                <w:rFonts w:ascii="Times New Roman" w:hAnsi="Times New Roman" w:eastAsia="仿宋_GB2312"/>
                <w:szCs w:val="21"/>
              </w:rPr>
            </w:pPr>
            <w:r>
              <w:rPr>
                <w:rFonts w:hint="eastAsia" w:ascii="Times New Roman" w:hAnsi="Times New Roman" w:eastAsia="仿宋_GB2312"/>
                <w:szCs w:val="21"/>
              </w:rPr>
              <w:t>JB-09</w:t>
            </w:r>
          </w:p>
        </w:tc>
        <w:tc>
          <w:tcPr>
            <w:tcW w:w="3402" w:type="dxa"/>
            <w:vAlign w:val="center"/>
          </w:tcPr>
          <w:p w14:paraId="57174A73">
            <w:pPr>
              <w:spacing w:line="300" w:lineRule="auto"/>
              <w:rPr>
                <w:rFonts w:ascii="Times New Roman" w:hAnsi="Times New Roman" w:eastAsia="仿宋_GB2312"/>
                <w:szCs w:val="21"/>
              </w:rPr>
            </w:pPr>
            <w:r>
              <w:rPr>
                <w:rFonts w:hint="eastAsia" w:ascii="Times New Roman" w:hAnsi="Times New Roman" w:eastAsia="仿宋_GB2312"/>
                <w:szCs w:val="21"/>
              </w:rPr>
              <w:t>铅标准试剂的配制</w:t>
            </w:r>
          </w:p>
        </w:tc>
        <w:tc>
          <w:tcPr>
            <w:tcW w:w="3100" w:type="dxa"/>
            <w:vMerge w:val="continue"/>
          </w:tcPr>
          <w:p w14:paraId="7033223A">
            <w:pPr>
              <w:spacing w:line="300" w:lineRule="auto"/>
              <w:rPr>
                <w:rFonts w:ascii="Times New Roman" w:hAnsi="Times New Roman" w:eastAsia="仿宋_GB2312"/>
                <w:sz w:val="28"/>
                <w:szCs w:val="24"/>
              </w:rPr>
            </w:pPr>
          </w:p>
        </w:tc>
      </w:tr>
      <w:tr w14:paraId="451A0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5DFC3EB">
            <w:pPr>
              <w:spacing w:line="300" w:lineRule="auto"/>
              <w:jc w:val="center"/>
              <w:rPr>
                <w:rFonts w:ascii="Times New Roman" w:hAnsi="Times New Roman" w:eastAsia="仿宋_GB2312"/>
                <w:sz w:val="28"/>
                <w:szCs w:val="24"/>
              </w:rPr>
            </w:pPr>
            <w:r>
              <w:rPr>
                <w:rFonts w:hint="eastAsia"/>
              </w:rPr>
              <w:t>10</w:t>
            </w:r>
          </w:p>
        </w:tc>
        <w:tc>
          <w:tcPr>
            <w:tcW w:w="1418" w:type="dxa"/>
            <w:vAlign w:val="center"/>
          </w:tcPr>
          <w:p w14:paraId="30D3992C">
            <w:pPr>
              <w:spacing w:line="300" w:lineRule="auto"/>
              <w:jc w:val="center"/>
              <w:rPr>
                <w:rFonts w:ascii="Times New Roman" w:hAnsi="Times New Roman" w:eastAsia="仿宋_GB2312"/>
                <w:szCs w:val="21"/>
              </w:rPr>
            </w:pPr>
            <w:r>
              <w:rPr>
                <w:rFonts w:hint="eastAsia" w:ascii="Times New Roman" w:hAnsi="Times New Roman" w:eastAsia="仿宋_GB2312"/>
                <w:szCs w:val="21"/>
              </w:rPr>
              <w:t>JB-10</w:t>
            </w:r>
          </w:p>
        </w:tc>
        <w:tc>
          <w:tcPr>
            <w:tcW w:w="3402" w:type="dxa"/>
            <w:vAlign w:val="center"/>
          </w:tcPr>
          <w:p w14:paraId="041281DD">
            <w:pPr>
              <w:spacing w:line="300" w:lineRule="auto"/>
              <w:rPr>
                <w:rFonts w:ascii="Times New Roman" w:hAnsi="Times New Roman" w:eastAsia="仿宋_GB2312"/>
                <w:szCs w:val="21"/>
              </w:rPr>
            </w:pPr>
            <w:r>
              <w:rPr>
                <w:rFonts w:hint="eastAsia" w:ascii="Times New Roman" w:hAnsi="Times New Roman" w:eastAsia="仿宋_GB2312"/>
                <w:szCs w:val="21"/>
              </w:rPr>
              <w:t>铜标准试剂的配制</w:t>
            </w:r>
          </w:p>
        </w:tc>
        <w:tc>
          <w:tcPr>
            <w:tcW w:w="3100" w:type="dxa"/>
            <w:vMerge w:val="continue"/>
          </w:tcPr>
          <w:p w14:paraId="3F801EFA">
            <w:pPr>
              <w:spacing w:line="300" w:lineRule="auto"/>
              <w:rPr>
                <w:rFonts w:ascii="Times New Roman" w:hAnsi="Times New Roman" w:eastAsia="仿宋_GB2312"/>
                <w:sz w:val="28"/>
                <w:szCs w:val="24"/>
              </w:rPr>
            </w:pPr>
          </w:p>
        </w:tc>
      </w:tr>
      <w:tr w14:paraId="2791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90CE0C">
            <w:pPr>
              <w:spacing w:line="300" w:lineRule="auto"/>
              <w:jc w:val="center"/>
              <w:rPr>
                <w:rFonts w:ascii="Times New Roman" w:hAnsi="Times New Roman" w:eastAsia="仿宋_GB2312"/>
                <w:sz w:val="28"/>
                <w:szCs w:val="24"/>
              </w:rPr>
            </w:pPr>
            <w:r>
              <w:rPr>
                <w:rFonts w:hint="eastAsia"/>
              </w:rPr>
              <w:t>11</w:t>
            </w:r>
          </w:p>
        </w:tc>
        <w:tc>
          <w:tcPr>
            <w:tcW w:w="1418" w:type="dxa"/>
            <w:vAlign w:val="center"/>
          </w:tcPr>
          <w:p w14:paraId="3759F844">
            <w:pPr>
              <w:spacing w:line="300" w:lineRule="auto"/>
              <w:jc w:val="center"/>
              <w:rPr>
                <w:rFonts w:ascii="Times New Roman" w:hAnsi="Times New Roman" w:eastAsia="仿宋_GB2312"/>
                <w:szCs w:val="21"/>
              </w:rPr>
            </w:pPr>
            <w:r>
              <w:rPr>
                <w:rFonts w:hint="eastAsia" w:ascii="Times New Roman" w:hAnsi="Times New Roman" w:eastAsia="仿宋_GB2312"/>
                <w:szCs w:val="21"/>
              </w:rPr>
              <w:t>JB-11</w:t>
            </w:r>
          </w:p>
        </w:tc>
        <w:tc>
          <w:tcPr>
            <w:tcW w:w="3402" w:type="dxa"/>
            <w:vAlign w:val="center"/>
          </w:tcPr>
          <w:p w14:paraId="7EB68640">
            <w:pPr>
              <w:spacing w:line="300" w:lineRule="auto"/>
              <w:rPr>
                <w:rFonts w:ascii="Times New Roman" w:hAnsi="Times New Roman" w:eastAsia="仿宋_GB2312"/>
                <w:szCs w:val="21"/>
              </w:rPr>
            </w:pPr>
            <w:r>
              <w:rPr>
                <w:rFonts w:hint="eastAsia" w:ascii="Times New Roman" w:hAnsi="Times New Roman" w:eastAsia="仿宋_GB2312"/>
                <w:szCs w:val="21"/>
              </w:rPr>
              <w:t>淀粉指示剂的配制</w:t>
            </w:r>
          </w:p>
        </w:tc>
        <w:tc>
          <w:tcPr>
            <w:tcW w:w="3100" w:type="dxa"/>
            <w:vMerge w:val="continue"/>
          </w:tcPr>
          <w:p w14:paraId="2B83D6E2">
            <w:pPr>
              <w:spacing w:line="300" w:lineRule="auto"/>
              <w:rPr>
                <w:rFonts w:ascii="Times New Roman" w:hAnsi="Times New Roman" w:eastAsia="仿宋_GB2312"/>
                <w:sz w:val="28"/>
                <w:szCs w:val="24"/>
              </w:rPr>
            </w:pPr>
          </w:p>
        </w:tc>
      </w:tr>
      <w:tr w14:paraId="234A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94295E">
            <w:pPr>
              <w:spacing w:line="300" w:lineRule="auto"/>
              <w:jc w:val="center"/>
              <w:rPr>
                <w:rFonts w:ascii="Times New Roman" w:hAnsi="Times New Roman" w:eastAsia="仿宋_GB2312"/>
                <w:sz w:val="28"/>
                <w:szCs w:val="24"/>
              </w:rPr>
            </w:pPr>
            <w:r>
              <w:rPr>
                <w:rFonts w:hint="eastAsia"/>
              </w:rPr>
              <w:t>1</w:t>
            </w:r>
            <w:r>
              <w:t>2</w:t>
            </w:r>
          </w:p>
        </w:tc>
        <w:tc>
          <w:tcPr>
            <w:tcW w:w="1418" w:type="dxa"/>
            <w:vAlign w:val="center"/>
          </w:tcPr>
          <w:p w14:paraId="3F3E1BF3">
            <w:pPr>
              <w:spacing w:line="300" w:lineRule="auto"/>
              <w:jc w:val="center"/>
              <w:rPr>
                <w:rFonts w:ascii="Times New Roman" w:hAnsi="Times New Roman" w:eastAsia="仿宋_GB2312"/>
                <w:szCs w:val="21"/>
              </w:rPr>
            </w:pPr>
            <w:r>
              <w:rPr>
                <w:rFonts w:hint="eastAsia" w:ascii="Times New Roman" w:hAnsi="Times New Roman" w:eastAsia="仿宋_GB2312"/>
                <w:szCs w:val="21"/>
              </w:rPr>
              <w:t>JB-12</w:t>
            </w:r>
          </w:p>
        </w:tc>
        <w:tc>
          <w:tcPr>
            <w:tcW w:w="3402" w:type="dxa"/>
            <w:vAlign w:val="center"/>
          </w:tcPr>
          <w:p w14:paraId="611B65DB">
            <w:pPr>
              <w:spacing w:line="300" w:lineRule="auto"/>
              <w:rPr>
                <w:rFonts w:ascii="Times New Roman" w:hAnsi="Times New Roman" w:eastAsia="仿宋_GB2312"/>
                <w:szCs w:val="21"/>
              </w:rPr>
            </w:pPr>
            <w:r>
              <w:rPr>
                <w:rFonts w:hint="eastAsia" w:ascii="Times New Roman" w:hAnsi="Times New Roman" w:eastAsia="仿宋_GB2312"/>
                <w:szCs w:val="21"/>
              </w:rPr>
              <w:t>葡萄糖标准溶液的配制</w:t>
            </w:r>
          </w:p>
        </w:tc>
        <w:tc>
          <w:tcPr>
            <w:tcW w:w="3100" w:type="dxa"/>
            <w:vMerge w:val="continue"/>
          </w:tcPr>
          <w:p w14:paraId="347FC994">
            <w:pPr>
              <w:spacing w:line="300" w:lineRule="auto"/>
              <w:rPr>
                <w:rFonts w:ascii="Times New Roman" w:hAnsi="Times New Roman" w:eastAsia="仿宋_GB2312"/>
                <w:sz w:val="28"/>
                <w:szCs w:val="24"/>
              </w:rPr>
            </w:pPr>
          </w:p>
        </w:tc>
      </w:tr>
      <w:tr w14:paraId="4F246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5A83048">
            <w:pPr>
              <w:spacing w:line="300" w:lineRule="auto"/>
              <w:jc w:val="center"/>
              <w:rPr>
                <w:rFonts w:ascii="Times New Roman" w:hAnsi="Times New Roman" w:eastAsia="仿宋_GB2312"/>
                <w:sz w:val="28"/>
                <w:szCs w:val="24"/>
              </w:rPr>
            </w:pPr>
            <w:r>
              <w:rPr>
                <w:rFonts w:hint="eastAsia"/>
              </w:rPr>
              <w:t>13</w:t>
            </w:r>
          </w:p>
        </w:tc>
        <w:tc>
          <w:tcPr>
            <w:tcW w:w="1418" w:type="dxa"/>
            <w:vAlign w:val="center"/>
          </w:tcPr>
          <w:p w14:paraId="7393C241">
            <w:pPr>
              <w:spacing w:line="300" w:lineRule="auto"/>
              <w:jc w:val="center"/>
              <w:rPr>
                <w:rFonts w:ascii="Times New Roman" w:hAnsi="Times New Roman" w:eastAsia="仿宋_GB2312"/>
                <w:szCs w:val="21"/>
              </w:rPr>
            </w:pPr>
            <w:r>
              <w:rPr>
                <w:rFonts w:hint="eastAsia" w:ascii="Times New Roman" w:hAnsi="Times New Roman" w:eastAsia="仿宋_GB2312"/>
                <w:szCs w:val="21"/>
              </w:rPr>
              <w:t>JB-13</w:t>
            </w:r>
          </w:p>
        </w:tc>
        <w:tc>
          <w:tcPr>
            <w:tcW w:w="3402" w:type="dxa"/>
            <w:vAlign w:val="center"/>
          </w:tcPr>
          <w:p w14:paraId="11AACE34">
            <w:pPr>
              <w:spacing w:line="300" w:lineRule="auto"/>
              <w:rPr>
                <w:rFonts w:ascii="Times New Roman" w:hAnsi="Times New Roman" w:eastAsia="仿宋_GB2312"/>
                <w:szCs w:val="21"/>
              </w:rPr>
            </w:pPr>
            <w:r>
              <w:rPr>
                <w:rFonts w:hint="eastAsia" w:ascii="Times New Roman" w:hAnsi="Times New Roman" w:eastAsia="仿宋_GB2312"/>
                <w:szCs w:val="21"/>
              </w:rPr>
              <w:t>亚硝酸钠标准使用液的配制</w:t>
            </w:r>
          </w:p>
        </w:tc>
        <w:tc>
          <w:tcPr>
            <w:tcW w:w="3100" w:type="dxa"/>
            <w:vMerge w:val="continue"/>
          </w:tcPr>
          <w:p w14:paraId="1B2C5F0B">
            <w:pPr>
              <w:spacing w:line="300" w:lineRule="auto"/>
              <w:rPr>
                <w:rFonts w:ascii="Times New Roman" w:hAnsi="Times New Roman" w:eastAsia="仿宋_GB2312"/>
                <w:sz w:val="28"/>
                <w:szCs w:val="24"/>
              </w:rPr>
            </w:pPr>
          </w:p>
        </w:tc>
      </w:tr>
    </w:tbl>
    <w:p w14:paraId="6C9E8ABB">
      <w:pPr>
        <w:spacing w:line="300" w:lineRule="auto"/>
        <w:ind w:firstLine="557" w:firstLineChars="198"/>
        <w:rPr>
          <w:rFonts w:ascii="Times New Roman" w:hAnsi="Times New Roman" w:eastAsia="仿宋_GB2312"/>
          <w:b/>
          <w:sz w:val="28"/>
          <w:szCs w:val="24"/>
        </w:rPr>
      </w:pPr>
    </w:p>
    <w:p w14:paraId="524FEEB6">
      <w:pPr>
        <w:spacing w:line="300" w:lineRule="auto"/>
        <w:ind w:firstLine="477" w:firstLineChars="198"/>
        <w:jc w:val="center"/>
        <w:rPr>
          <w:rFonts w:ascii="Times New Roman" w:hAnsi="Times New Roman" w:eastAsia="仿宋_GB2312"/>
          <w:b/>
          <w:sz w:val="24"/>
          <w:szCs w:val="24"/>
        </w:rPr>
      </w:pPr>
      <w:r>
        <w:rPr>
          <w:rFonts w:ascii="Times New Roman" w:hAnsi="Times New Roman" w:eastAsia="仿宋_GB2312"/>
          <w:b/>
          <w:sz w:val="24"/>
          <w:szCs w:val="24"/>
        </w:rPr>
        <w:t>模块二</w:t>
      </w:r>
      <w:r>
        <w:rPr>
          <w:rFonts w:hint="eastAsia" w:ascii="Times New Roman" w:hAnsi="Times New Roman" w:eastAsia="仿宋_GB2312"/>
          <w:b/>
          <w:sz w:val="24"/>
          <w:szCs w:val="24"/>
        </w:rPr>
        <w:t xml:space="preserve"> 岗位核心技能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396"/>
        <w:gridCol w:w="3989"/>
        <w:gridCol w:w="2331"/>
      </w:tblGrid>
      <w:tr w14:paraId="7F81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D21C665">
            <w:pPr>
              <w:spacing w:line="300" w:lineRule="auto"/>
              <w:jc w:val="center"/>
              <w:rPr>
                <w:rFonts w:ascii="Times New Roman" w:hAnsi="Times New Roman" w:eastAsia="仿宋_GB2312"/>
                <w:b/>
                <w:szCs w:val="21"/>
              </w:rPr>
            </w:pPr>
            <w:r>
              <w:rPr>
                <w:rFonts w:ascii="Times New Roman" w:hAnsi="Times New Roman" w:eastAsia="仿宋_GB2312"/>
                <w:b/>
                <w:szCs w:val="21"/>
              </w:rPr>
              <w:t>序号</w:t>
            </w:r>
          </w:p>
        </w:tc>
        <w:tc>
          <w:tcPr>
            <w:tcW w:w="1418" w:type="dxa"/>
            <w:vAlign w:val="center"/>
          </w:tcPr>
          <w:p w14:paraId="710166B8">
            <w:pPr>
              <w:spacing w:line="300" w:lineRule="auto"/>
              <w:jc w:val="center"/>
              <w:rPr>
                <w:rFonts w:ascii="Times New Roman" w:hAnsi="Times New Roman" w:eastAsia="仿宋_GB2312"/>
                <w:b/>
                <w:szCs w:val="21"/>
              </w:rPr>
            </w:pPr>
            <w:r>
              <w:rPr>
                <w:rFonts w:ascii="Times New Roman" w:hAnsi="Times New Roman" w:eastAsia="仿宋_GB2312"/>
                <w:b/>
                <w:szCs w:val="21"/>
              </w:rPr>
              <w:t>试题编号</w:t>
            </w:r>
          </w:p>
        </w:tc>
        <w:tc>
          <w:tcPr>
            <w:tcW w:w="4110" w:type="dxa"/>
            <w:vAlign w:val="center"/>
          </w:tcPr>
          <w:p w14:paraId="3B7FC447">
            <w:pPr>
              <w:spacing w:line="300" w:lineRule="auto"/>
              <w:jc w:val="center"/>
              <w:rPr>
                <w:rFonts w:ascii="Times New Roman" w:hAnsi="Times New Roman" w:eastAsia="仿宋_GB2312"/>
                <w:b/>
                <w:szCs w:val="21"/>
              </w:rPr>
            </w:pPr>
            <w:r>
              <w:rPr>
                <w:rFonts w:ascii="Times New Roman" w:hAnsi="Times New Roman" w:eastAsia="仿宋_GB2312"/>
                <w:b/>
                <w:szCs w:val="21"/>
              </w:rPr>
              <w:t>项目名称</w:t>
            </w:r>
          </w:p>
        </w:tc>
        <w:tc>
          <w:tcPr>
            <w:tcW w:w="2392" w:type="dxa"/>
            <w:vAlign w:val="center"/>
          </w:tcPr>
          <w:p w14:paraId="4023EB05">
            <w:pPr>
              <w:spacing w:line="300" w:lineRule="auto"/>
              <w:jc w:val="center"/>
              <w:rPr>
                <w:rFonts w:ascii="Times New Roman" w:hAnsi="Times New Roman" w:eastAsia="仿宋_GB2312"/>
                <w:b/>
                <w:szCs w:val="21"/>
              </w:rPr>
            </w:pPr>
            <w:r>
              <w:rPr>
                <w:rFonts w:ascii="Times New Roman" w:hAnsi="Times New Roman" w:eastAsia="仿宋_GB2312"/>
                <w:b/>
                <w:szCs w:val="21"/>
              </w:rPr>
              <w:t>基本要求</w:t>
            </w:r>
          </w:p>
        </w:tc>
      </w:tr>
      <w:tr w14:paraId="6D0BF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95297D">
            <w:pPr>
              <w:spacing w:line="300" w:lineRule="auto"/>
              <w:jc w:val="center"/>
              <w:rPr>
                <w:rFonts w:ascii="Times New Roman" w:hAnsi="Times New Roman" w:eastAsia="仿宋_GB2312"/>
                <w:sz w:val="28"/>
                <w:szCs w:val="24"/>
              </w:rPr>
            </w:pPr>
            <w:r>
              <w:t>1</w:t>
            </w:r>
          </w:p>
        </w:tc>
        <w:tc>
          <w:tcPr>
            <w:tcW w:w="1418" w:type="dxa"/>
            <w:vAlign w:val="center"/>
          </w:tcPr>
          <w:p w14:paraId="4CD22E7B">
            <w:pPr>
              <w:spacing w:line="300" w:lineRule="auto"/>
              <w:jc w:val="center"/>
              <w:rPr>
                <w:rFonts w:ascii="Times New Roman" w:hAnsi="Times New Roman" w:eastAsia="仿宋_GB2312"/>
                <w:szCs w:val="21"/>
              </w:rPr>
            </w:pPr>
            <w:r>
              <w:rPr>
                <w:rFonts w:hint="eastAsia" w:ascii="Times New Roman" w:hAnsi="Times New Roman" w:eastAsia="仿宋_GB2312"/>
                <w:szCs w:val="21"/>
              </w:rPr>
              <w:t>HX-01</w:t>
            </w:r>
          </w:p>
        </w:tc>
        <w:tc>
          <w:tcPr>
            <w:tcW w:w="4110" w:type="dxa"/>
            <w:vAlign w:val="center"/>
          </w:tcPr>
          <w:p w14:paraId="1A98DE61">
            <w:pPr>
              <w:spacing w:line="300" w:lineRule="auto"/>
              <w:rPr>
                <w:rFonts w:ascii="Times New Roman" w:hAnsi="Times New Roman" w:eastAsia="仿宋_GB2312"/>
                <w:szCs w:val="21"/>
              </w:rPr>
            </w:pPr>
            <w:r>
              <w:rPr>
                <w:rFonts w:hint="eastAsia" w:ascii="Times New Roman" w:hAnsi="Times New Roman" w:eastAsia="仿宋_GB2312"/>
                <w:szCs w:val="21"/>
              </w:rPr>
              <w:t>食品中水分含量的测定</w:t>
            </w:r>
          </w:p>
        </w:tc>
        <w:tc>
          <w:tcPr>
            <w:tcW w:w="2392" w:type="dxa"/>
            <w:vMerge w:val="restart"/>
          </w:tcPr>
          <w:p w14:paraId="143859BF">
            <w:pPr>
              <w:snapToGrid w:val="0"/>
              <w:spacing w:line="300" w:lineRule="auto"/>
              <w:rPr>
                <w:rFonts w:ascii="Times New Roman" w:hAnsi="Times New Roman" w:eastAsia="仿宋_GB2312"/>
                <w:szCs w:val="21"/>
              </w:rPr>
            </w:pPr>
            <w:r>
              <w:rPr>
                <w:rFonts w:ascii="Times New Roman" w:hAnsi="Times New Roman" w:eastAsia="仿宋_GB2312"/>
                <w:szCs w:val="21"/>
              </w:rPr>
              <w:t>1.能正确</w:t>
            </w:r>
            <w:r>
              <w:rPr>
                <w:rFonts w:hint="eastAsia" w:ascii="Times New Roman" w:hAnsi="Times New Roman" w:eastAsia="仿宋_GB2312"/>
                <w:szCs w:val="21"/>
              </w:rPr>
              <w:t>清洗玻璃器皿并判断是否清洗干净</w:t>
            </w:r>
            <w:r>
              <w:rPr>
                <w:rFonts w:ascii="Times New Roman" w:hAnsi="Times New Roman" w:eastAsia="仿宋_GB2312"/>
                <w:szCs w:val="21"/>
              </w:rPr>
              <w:t xml:space="preserve">； </w:t>
            </w:r>
          </w:p>
          <w:p w14:paraId="0F2C2AB6">
            <w:pPr>
              <w:snapToGrid w:val="0"/>
              <w:spacing w:line="300" w:lineRule="auto"/>
              <w:rPr>
                <w:rFonts w:ascii="Times New Roman" w:hAnsi="Times New Roman" w:eastAsia="仿宋_GB2312"/>
                <w:szCs w:val="21"/>
              </w:rPr>
            </w:pPr>
            <w:r>
              <w:rPr>
                <w:rFonts w:ascii="Times New Roman" w:hAnsi="Times New Roman" w:eastAsia="仿宋_GB2312"/>
                <w:szCs w:val="21"/>
              </w:rPr>
              <w:t>2.能</w:t>
            </w:r>
            <w:r>
              <w:rPr>
                <w:rFonts w:hint="eastAsia" w:ascii="Times New Roman" w:hAnsi="Times New Roman" w:eastAsia="仿宋_GB2312"/>
                <w:szCs w:val="21"/>
              </w:rPr>
              <w:t>正确使用容量瓶、量筒、移液管和天平等计量仪器</w:t>
            </w:r>
            <w:r>
              <w:rPr>
                <w:rFonts w:ascii="Times New Roman" w:hAnsi="Times New Roman" w:eastAsia="仿宋_GB2312"/>
                <w:szCs w:val="21"/>
              </w:rPr>
              <w:t xml:space="preserve">； </w:t>
            </w:r>
          </w:p>
          <w:p w14:paraId="73470EF4">
            <w:pPr>
              <w:snapToGrid w:val="0"/>
              <w:spacing w:line="300" w:lineRule="auto"/>
              <w:rPr>
                <w:rFonts w:ascii="Times New Roman" w:hAnsi="Times New Roman" w:eastAsia="仿宋_GB2312"/>
                <w:szCs w:val="21"/>
              </w:rPr>
            </w:pPr>
            <w:r>
              <w:rPr>
                <w:rFonts w:ascii="Times New Roman" w:hAnsi="Times New Roman" w:eastAsia="仿宋_GB2312"/>
                <w:szCs w:val="21"/>
              </w:rPr>
              <w:t>3.</w:t>
            </w:r>
            <w:r>
              <w:rPr>
                <w:rFonts w:hint="eastAsia" w:ascii="Times New Roman" w:hAnsi="Times New Roman" w:eastAsia="仿宋_GB2312"/>
                <w:szCs w:val="21"/>
              </w:rPr>
              <w:t>能对食品中常见指标进行检测</w:t>
            </w:r>
            <w:r>
              <w:rPr>
                <w:rFonts w:ascii="Times New Roman" w:hAnsi="Times New Roman" w:eastAsia="仿宋_GB2312"/>
                <w:szCs w:val="21"/>
              </w:rPr>
              <w:t xml:space="preserve">； </w:t>
            </w:r>
          </w:p>
          <w:p w14:paraId="06B9CA5A">
            <w:pPr>
              <w:snapToGrid w:val="0"/>
              <w:spacing w:line="300" w:lineRule="auto"/>
              <w:rPr>
                <w:rFonts w:ascii="Times New Roman" w:hAnsi="Times New Roman" w:eastAsia="仿宋_GB2312"/>
                <w:szCs w:val="21"/>
              </w:rPr>
            </w:pPr>
            <w:r>
              <w:rPr>
                <w:rFonts w:ascii="Times New Roman" w:hAnsi="Times New Roman" w:eastAsia="仿宋_GB2312"/>
                <w:szCs w:val="21"/>
              </w:rPr>
              <w:t>4.</w:t>
            </w:r>
            <w:r>
              <w:rPr>
                <w:rFonts w:hint="eastAsia" w:ascii="Times New Roman" w:hAnsi="Times New Roman" w:eastAsia="仿宋_GB2312"/>
                <w:szCs w:val="21"/>
              </w:rPr>
              <w:t>能对酸度计、比色计、滴定装置、蒸馏装置等进行正确</w:t>
            </w:r>
            <w:r>
              <w:rPr>
                <w:rFonts w:ascii="Times New Roman" w:hAnsi="Times New Roman" w:eastAsia="仿宋_GB2312"/>
                <w:szCs w:val="21"/>
              </w:rPr>
              <w:t>操作；</w:t>
            </w:r>
          </w:p>
          <w:p w14:paraId="0D311F73">
            <w:pPr>
              <w:snapToGrid w:val="0"/>
              <w:spacing w:line="300" w:lineRule="auto"/>
              <w:rPr>
                <w:rFonts w:ascii="Times New Roman" w:hAnsi="Times New Roman" w:eastAsia="仿宋_GB2312"/>
                <w:szCs w:val="21"/>
              </w:rPr>
            </w:pPr>
            <w:r>
              <w:rPr>
                <w:rFonts w:hint="eastAsia" w:ascii="Times New Roman" w:hAnsi="Times New Roman" w:eastAsia="仿宋_GB2312"/>
                <w:szCs w:val="21"/>
              </w:rPr>
              <w:t>5</w:t>
            </w:r>
            <w:r>
              <w:rPr>
                <w:rFonts w:ascii="Times New Roman" w:hAnsi="Times New Roman" w:eastAsia="仿宋_GB2312"/>
                <w:szCs w:val="21"/>
              </w:rPr>
              <w:t>.能</w:t>
            </w:r>
            <w:r>
              <w:rPr>
                <w:rFonts w:hint="eastAsia" w:ascii="Times New Roman" w:hAnsi="Times New Roman" w:eastAsia="仿宋_GB2312"/>
                <w:szCs w:val="21"/>
              </w:rPr>
              <w:t>正确使用显微镜、灭菌锅、干燥箱等设备</w:t>
            </w:r>
            <w:r>
              <w:rPr>
                <w:rFonts w:ascii="Times New Roman" w:hAnsi="Times New Roman" w:eastAsia="仿宋_GB2312"/>
                <w:szCs w:val="21"/>
              </w:rPr>
              <w:t xml:space="preserve">； </w:t>
            </w:r>
          </w:p>
          <w:p w14:paraId="455D4DA9">
            <w:pPr>
              <w:snapToGrid w:val="0"/>
              <w:spacing w:line="300" w:lineRule="auto"/>
              <w:rPr>
                <w:rFonts w:ascii="Times New Roman" w:hAnsi="Times New Roman" w:eastAsia="仿宋_GB2312"/>
                <w:szCs w:val="21"/>
              </w:rPr>
            </w:pPr>
            <w:r>
              <w:rPr>
                <w:rFonts w:hint="eastAsia" w:ascii="Times New Roman" w:hAnsi="Times New Roman" w:eastAsia="仿宋_GB2312"/>
                <w:szCs w:val="21"/>
              </w:rPr>
              <w:t>6</w:t>
            </w:r>
            <w:r>
              <w:rPr>
                <w:rFonts w:ascii="Times New Roman" w:hAnsi="Times New Roman" w:eastAsia="仿宋_GB2312"/>
                <w:szCs w:val="21"/>
              </w:rPr>
              <w:t>.</w:t>
            </w:r>
            <w:r>
              <w:rPr>
                <w:rFonts w:hint="eastAsia" w:ascii="Times New Roman" w:hAnsi="Times New Roman" w:eastAsia="仿宋_GB2312"/>
                <w:szCs w:val="21"/>
              </w:rPr>
              <w:t>熟悉</w:t>
            </w:r>
            <w:r>
              <w:rPr>
                <w:rFonts w:ascii="Times New Roman" w:hAnsi="Times New Roman" w:eastAsia="仿宋_GB2312"/>
                <w:szCs w:val="21"/>
              </w:rPr>
              <w:t xml:space="preserve">常用培养基的制备； </w:t>
            </w:r>
          </w:p>
          <w:p w14:paraId="20702015">
            <w:pPr>
              <w:snapToGrid w:val="0"/>
              <w:spacing w:line="300" w:lineRule="auto"/>
              <w:rPr>
                <w:rFonts w:ascii="Times New Roman" w:hAnsi="Times New Roman" w:eastAsia="仿宋_GB2312"/>
                <w:szCs w:val="21"/>
              </w:rPr>
            </w:pPr>
            <w:r>
              <w:rPr>
                <w:rFonts w:hint="eastAsia" w:ascii="Times New Roman" w:hAnsi="Times New Roman" w:eastAsia="仿宋_GB2312"/>
                <w:szCs w:val="21"/>
              </w:rPr>
              <w:t>7</w:t>
            </w:r>
            <w:r>
              <w:rPr>
                <w:rFonts w:ascii="Times New Roman" w:hAnsi="Times New Roman" w:eastAsia="仿宋_GB2312"/>
                <w:szCs w:val="21"/>
              </w:rPr>
              <w:t>.</w:t>
            </w:r>
            <w:r>
              <w:rPr>
                <w:rFonts w:hint="eastAsia" w:ascii="Times New Roman" w:hAnsi="Times New Roman" w:eastAsia="仿宋_GB2312"/>
                <w:szCs w:val="21"/>
              </w:rPr>
              <w:t>熟练掌握无菌操作技术</w:t>
            </w:r>
            <w:r>
              <w:rPr>
                <w:rFonts w:ascii="Times New Roman" w:hAnsi="Times New Roman" w:eastAsia="仿宋_GB2312"/>
                <w:szCs w:val="21"/>
              </w:rPr>
              <w:t>；</w:t>
            </w:r>
          </w:p>
          <w:p w14:paraId="2AD0D690">
            <w:pPr>
              <w:snapToGrid w:val="0"/>
              <w:spacing w:line="300" w:lineRule="auto"/>
              <w:rPr>
                <w:rFonts w:ascii="Times New Roman" w:hAnsi="Times New Roman" w:eastAsia="仿宋_GB2312"/>
                <w:szCs w:val="21"/>
              </w:rPr>
            </w:pPr>
            <w:r>
              <w:rPr>
                <w:rFonts w:hint="eastAsia" w:ascii="Times New Roman" w:hAnsi="Times New Roman" w:eastAsia="仿宋_GB2312"/>
                <w:szCs w:val="21"/>
              </w:rPr>
              <w:t>8</w:t>
            </w:r>
            <w:r>
              <w:rPr>
                <w:rFonts w:ascii="Times New Roman" w:hAnsi="Times New Roman" w:eastAsia="仿宋_GB2312"/>
                <w:szCs w:val="21"/>
              </w:rPr>
              <w:t xml:space="preserve">.具有团队协作能力； </w:t>
            </w:r>
          </w:p>
          <w:p w14:paraId="5C279BB4">
            <w:pPr>
              <w:snapToGrid w:val="0"/>
              <w:spacing w:line="300" w:lineRule="auto"/>
              <w:rPr>
                <w:rFonts w:ascii="Times New Roman" w:hAnsi="Times New Roman" w:eastAsia="仿宋_GB2312"/>
                <w:szCs w:val="21"/>
              </w:rPr>
            </w:pPr>
            <w:r>
              <w:rPr>
                <w:rFonts w:hint="eastAsia" w:ascii="Times New Roman" w:hAnsi="Times New Roman" w:eastAsia="仿宋_GB2312"/>
                <w:szCs w:val="21"/>
              </w:rPr>
              <w:t>9</w:t>
            </w:r>
            <w:r>
              <w:rPr>
                <w:rFonts w:ascii="Times New Roman" w:hAnsi="Times New Roman" w:eastAsia="仿宋_GB2312"/>
                <w:szCs w:val="21"/>
              </w:rPr>
              <w:t xml:space="preserve">.能遵守安全操作规程； </w:t>
            </w:r>
          </w:p>
          <w:p w14:paraId="42C61018">
            <w:pPr>
              <w:snapToGrid w:val="0"/>
              <w:spacing w:line="300" w:lineRule="auto"/>
              <w:rPr>
                <w:rFonts w:ascii="Times New Roman" w:hAnsi="Times New Roman" w:eastAsia="仿宋_GB2312"/>
                <w:szCs w:val="21"/>
              </w:rPr>
            </w:pPr>
            <w:r>
              <w:rPr>
                <w:rFonts w:hint="eastAsia" w:ascii="Times New Roman" w:hAnsi="Times New Roman" w:eastAsia="仿宋_GB2312"/>
                <w:szCs w:val="21"/>
              </w:rPr>
              <w:t>10</w:t>
            </w:r>
            <w:r>
              <w:rPr>
                <w:rFonts w:ascii="Times New Roman" w:hAnsi="Times New Roman" w:eastAsia="仿宋_GB2312"/>
                <w:szCs w:val="21"/>
              </w:rPr>
              <w:t xml:space="preserve">.能保持环境卫生； </w:t>
            </w:r>
          </w:p>
          <w:p w14:paraId="17BA31E3">
            <w:pPr>
              <w:snapToGrid w:val="0"/>
              <w:spacing w:line="300" w:lineRule="auto"/>
              <w:rPr>
                <w:rFonts w:ascii="Times New Roman" w:hAnsi="Times New Roman" w:eastAsia="仿宋_GB2312"/>
                <w:szCs w:val="21"/>
              </w:rPr>
            </w:pPr>
            <w:r>
              <w:rPr>
                <w:rFonts w:hint="eastAsia" w:ascii="Times New Roman" w:hAnsi="Times New Roman" w:eastAsia="仿宋_GB2312"/>
                <w:szCs w:val="21"/>
              </w:rPr>
              <w:t>11</w:t>
            </w:r>
            <w:r>
              <w:rPr>
                <w:rFonts w:ascii="Times New Roman" w:hAnsi="Times New Roman" w:eastAsia="仿宋_GB2312"/>
                <w:szCs w:val="21"/>
              </w:rPr>
              <w:t>.具有良好的职业习惯；</w:t>
            </w:r>
          </w:p>
          <w:p w14:paraId="24A4BC87">
            <w:pPr>
              <w:snapToGrid w:val="0"/>
              <w:spacing w:line="300" w:lineRule="auto"/>
              <w:rPr>
                <w:rFonts w:ascii="Times New Roman" w:hAnsi="Times New Roman" w:eastAsia="仿宋_GB2312"/>
                <w:szCs w:val="21"/>
              </w:rPr>
            </w:pPr>
            <w:r>
              <w:rPr>
                <w:rFonts w:hint="eastAsia" w:ascii="Times New Roman" w:hAnsi="Times New Roman" w:eastAsia="仿宋_GB2312"/>
                <w:szCs w:val="21"/>
              </w:rPr>
              <w:t>12</w:t>
            </w:r>
            <w:r>
              <w:rPr>
                <w:rFonts w:ascii="Times New Roman" w:hAnsi="Times New Roman" w:eastAsia="仿宋_GB2312"/>
                <w:szCs w:val="21"/>
              </w:rPr>
              <w:t>.能检索文献资料获取有用信息。</w:t>
            </w:r>
          </w:p>
        </w:tc>
      </w:tr>
      <w:tr w14:paraId="3EAE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67AF498">
            <w:pPr>
              <w:spacing w:line="300" w:lineRule="auto"/>
              <w:jc w:val="center"/>
              <w:rPr>
                <w:rFonts w:ascii="Times New Roman" w:hAnsi="Times New Roman" w:eastAsia="仿宋_GB2312"/>
                <w:sz w:val="28"/>
                <w:szCs w:val="24"/>
              </w:rPr>
            </w:pPr>
            <w:r>
              <w:t>2</w:t>
            </w:r>
          </w:p>
        </w:tc>
        <w:tc>
          <w:tcPr>
            <w:tcW w:w="1418" w:type="dxa"/>
            <w:vAlign w:val="center"/>
          </w:tcPr>
          <w:p w14:paraId="7B3F2BC3">
            <w:pPr>
              <w:spacing w:line="300" w:lineRule="auto"/>
              <w:jc w:val="center"/>
              <w:rPr>
                <w:rFonts w:ascii="Times New Roman" w:hAnsi="Times New Roman" w:eastAsia="仿宋_GB2312"/>
                <w:szCs w:val="21"/>
              </w:rPr>
            </w:pPr>
            <w:r>
              <w:rPr>
                <w:rFonts w:hint="eastAsia" w:ascii="Times New Roman" w:hAnsi="Times New Roman" w:eastAsia="仿宋_GB2312"/>
                <w:szCs w:val="21"/>
              </w:rPr>
              <w:t>HX-02</w:t>
            </w:r>
          </w:p>
        </w:tc>
        <w:tc>
          <w:tcPr>
            <w:tcW w:w="4110" w:type="dxa"/>
            <w:vAlign w:val="center"/>
          </w:tcPr>
          <w:p w14:paraId="3224B013">
            <w:pPr>
              <w:spacing w:line="300" w:lineRule="auto"/>
              <w:rPr>
                <w:rFonts w:ascii="Times New Roman" w:hAnsi="Times New Roman" w:eastAsia="仿宋_GB2312"/>
                <w:szCs w:val="21"/>
              </w:rPr>
            </w:pPr>
            <w:r>
              <w:rPr>
                <w:rFonts w:hint="eastAsia" w:ascii="Times New Roman" w:hAnsi="Times New Roman" w:eastAsia="仿宋_GB2312"/>
                <w:szCs w:val="21"/>
              </w:rPr>
              <w:t>食品中蛋白质含量测定——消化与定容</w:t>
            </w:r>
          </w:p>
        </w:tc>
        <w:tc>
          <w:tcPr>
            <w:tcW w:w="2392" w:type="dxa"/>
            <w:vMerge w:val="continue"/>
          </w:tcPr>
          <w:p w14:paraId="6A8A629F">
            <w:pPr>
              <w:spacing w:line="300" w:lineRule="auto"/>
              <w:rPr>
                <w:rFonts w:ascii="Times New Roman" w:hAnsi="Times New Roman" w:eastAsia="仿宋_GB2312"/>
                <w:sz w:val="28"/>
                <w:szCs w:val="24"/>
              </w:rPr>
            </w:pPr>
          </w:p>
        </w:tc>
      </w:tr>
      <w:tr w14:paraId="7954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8962FA">
            <w:pPr>
              <w:spacing w:line="300" w:lineRule="auto"/>
              <w:jc w:val="center"/>
              <w:rPr>
                <w:rFonts w:ascii="Times New Roman" w:hAnsi="Times New Roman" w:eastAsia="仿宋_GB2312"/>
                <w:sz w:val="28"/>
                <w:szCs w:val="24"/>
              </w:rPr>
            </w:pPr>
            <w:r>
              <w:rPr>
                <w:rFonts w:hint="eastAsia"/>
              </w:rPr>
              <w:t>3</w:t>
            </w:r>
          </w:p>
        </w:tc>
        <w:tc>
          <w:tcPr>
            <w:tcW w:w="1418" w:type="dxa"/>
            <w:vAlign w:val="center"/>
          </w:tcPr>
          <w:p w14:paraId="4B38D192">
            <w:pPr>
              <w:spacing w:line="300" w:lineRule="auto"/>
              <w:jc w:val="center"/>
              <w:rPr>
                <w:rFonts w:ascii="Times New Roman" w:hAnsi="Times New Roman" w:eastAsia="仿宋_GB2312"/>
                <w:szCs w:val="21"/>
              </w:rPr>
            </w:pPr>
            <w:r>
              <w:rPr>
                <w:rFonts w:hint="eastAsia" w:ascii="Times New Roman" w:hAnsi="Times New Roman" w:eastAsia="仿宋_GB2312"/>
                <w:szCs w:val="21"/>
              </w:rPr>
              <w:t>HX-03</w:t>
            </w:r>
          </w:p>
        </w:tc>
        <w:tc>
          <w:tcPr>
            <w:tcW w:w="4110" w:type="dxa"/>
            <w:vAlign w:val="center"/>
          </w:tcPr>
          <w:p w14:paraId="41D46566">
            <w:pPr>
              <w:spacing w:line="300" w:lineRule="auto"/>
              <w:rPr>
                <w:rFonts w:ascii="Times New Roman" w:hAnsi="Times New Roman" w:eastAsia="仿宋_GB2312"/>
                <w:szCs w:val="21"/>
              </w:rPr>
            </w:pPr>
            <w:r>
              <w:rPr>
                <w:rFonts w:hint="eastAsia" w:ascii="Times New Roman" w:hAnsi="Times New Roman" w:eastAsia="仿宋_GB2312"/>
                <w:szCs w:val="21"/>
              </w:rPr>
              <w:t>食品中蛋白质含量测定——蒸馏</w:t>
            </w:r>
          </w:p>
        </w:tc>
        <w:tc>
          <w:tcPr>
            <w:tcW w:w="2392" w:type="dxa"/>
            <w:vMerge w:val="continue"/>
          </w:tcPr>
          <w:p w14:paraId="25A5E8DA">
            <w:pPr>
              <w:spacing w:line="300" w:lineRule="auto"/>
              <w:rPr>
                <w:rFonts w:ascii="Times New Roman" w:hAnsi="Times New Roman" w:eastAsia="仿宋_GB2312"/>
                <w:sz w:val="28"/>
                <w:szCs w:val="24"/>
              </w:rPr>
            </w:pPr>
          </w:p>
        </w:tc>
      </w:tr>
      <w:tr w14:paraId="290F2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E9496B">
            <w:pPr>
              <w:spacing w:line="300" w:lineRule="auto"/>
              <w:jc w:val="center"/>
              <w:rPr>
                <w:rFonts w:ascii="Times New Roman" w:hAnsi="Times New Roman" w:eastAsia="仿宋_GB2312"/>
                <w:sz w:val="28"/>
                <w:szCs w:val="24"/>
              </w:rPr>
            </w:pPr>
            <w:r>
              <w:rPr>
                <w:rFonts w:hint="eastAsia"/>
              </w:rPr>
              <w:t>4</w:t>
            </w:r>
          </w:p>
        </w:tc>
        <w:tc>
          <w:tcPr>
            <w:tcW w:w="1418" w:type="dxa"/>
            <w:vAlign w:val="center"/>
          </w:tcPr>
          <w:p w14:paraId="4E74D9E0">
            <w:pPr>
              <w:spacing w:line="300" w:lineRule="auto"/>
              <w:jc w:val="center"/>
              <w:rPr>
                <w:rFonts w:ascii="Times New Roman" w:hAnsi="Times New Roman" w:eastAsia="仿宋_GB2312"/>
                <w:szCs w:val="21"/>
              </w:rPr>
            </w:pPr>
            <w:r>
              <w:rPr>
                <w:rFonts w:hint="eastAsia" w:ascii="Times New Roman" w:hAnsi="Times New Roman" w:eastAsia="仿宋_GB2312"/>
                <w:szCs w:val="21"/>
              </w:rPr>
              <w:t>HX-04</w:t>
            </w:r>
          </w:p>
        </w:tc>
        <w:tc>
          <w:tcPr>
            <w:tcW w:w="4110" w:type="dxa"/>
            <w:vAlign w:val="center"/>
          </w:tcPr>
          <w:p w14:paraId="4219AD1B">
            <w:pPr>
              <w:spacing w:line="300" w:lineRule="auto"/>
              <w:rPr>
                <w:rFonts w:ascii="Times New Roman" w:hAnsi="Times New Roman" w:eastAsia="仿宋_GB2312"/>
                <w:szCs w:val="21"/>
              </w:rPr>
            </w:pPr>
            <w:r>
              <w:rPr>
                <w:rFonts w:hint="eastAsia" w:ascii="Times New Roman" w:hAnsi="Times New Roman" w:eastAsia="仿宋_GB2312"/>
                <w:szCs w:val="21"/>
              </w:rPr>
              <w:t>食品中蛋白质含量测定——滴定操作</w:t>
            </w:r>
          </w:p>
        </w:tc>
        <w:tc>
          <w:tcPr>
            <w:tcW w:w="2392" w:type="dxa"/>
            <w:vMerge w:val="continue"/>
          </w:tcPr>
          <w:p w14:paraId="6FE70390">
            <w:pPr>
              <w:spacing w:line="300" w:lineRule="auto"/>
              <w:rPr>
                <w:rFonts w:ascii="Times New Roman" w:hAnsi="Times New Roman" w:eastAsia="仿宋_GB2312"/>
                <w:sz w:val="28"/>
                <w:szCs w:val="24"/>
              </w:rPr>
            </w:pPr>
          </w:p>
        </w:tc>
      </w:tr>
      <w:tr w14:paraId="671C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F3F1CB">
            <w:pPr>
              <w:spacing w:line="300" w:lineRule="auto"/>
              <w:jc w:val="center"/>
              <w:rPr>
                <w:rFonts w:ascii="Times New Roman" w:hAnsi="Times New Roman" w:eastAsia="仿宋_GB2312"/>
                <w:sz w:val="28"/>
                <w:szCs w:val="24"/>
              </w:rPr>
            </w:pPr>
            <w:r>
              <w:rPr>
                <w:rFonts w:hint="eastAsia"/>
              </w:rPr>
              <w:t>5</w:t>
            </w:r>
          </w:p>
        </w:tc>
        <w:tc>
          <w:tcPr>
            <w:tcW w:w="1418" w:type="dxa"/>
            <w:vAlign w:val="center"/>
          </w:tcPr>
          <w:p w14:paraId="15EB974B">
            <w:pPr>
              <w:spacing w:line="300" w:lineRule="auto"/>
              <w:jc w:val="center"/>
              <w:rPr>
                <w:rFonts w:ascii="Times New Roman" w:hAnsi="Times New Roman" w:eastAsia="仿宋_GB2312"/>
                <w:szCs w:val="21"/>
              </w:rPr>
            </w:pPr>
            <w:r>
              <w:rPr>
                <w:rFonts w:hint="eastAsia" w:ascii="Times New Roman" w:hAnsi="Times New Roman" w:eastAsia="仿宋_GB2312"/>
                <w:szCs w:val="21"/>
              </w:rPr>
              <w:t>HX-05</w:t>
            </w:r>
          </w:p>
        </w:tc>
        <w:tc>
          <w:tcPr>
            <w:tcW w:w="4110" w:type="dxa"/>
            <w:vAlign w:val="center"/>
          </w:tcPr>
          <w:p w14:paraId="7B6A65E1">
            <w:pPr>
              <w:spacing w:line="300" w:lineRule="auto"/>
              <w:rPr>
                <w:rFonts w:ascii="Times New Roman" w:hAnsi="Times New Roman" w:eastAsia="仿宋_GB2312"/>
                <w:szCs w:val="21"/>
              </w:rPr>
            </w:pPr>
            <w:r>
              <w:rPr>
                <w:rFonts w:hint="eastAsia" w:ascii="Times New Roman" w:hAnsi="Times New Roman" w:eastAsia="仿宋_GB2312"/>
                <w:szCs w:val="21"/>
              </w:rPr>
              <w:t>食品中粗脂肪含量的测定</w:t>
            </w:r>
          </w:p>
        </w:tc>
        <w:tc>
          <w:tcPr>
            <w:tcW w:w="2392" w:type="dxa"/>
            <w:vMerge w:val="continue"/>
          </w:tcPr>
          <w:p w14:paraId="6D3D81EC">
            <w:pPr>
              <w:spacing w:line="300" w:lineRule="auto"/>
              <w:rPr>
                <w:rFonts w:ascii="Times New Roman" w:hAnsi="Times New Roman" w:eastAsia="仿宋_GB2312"/>
                <w:sz w:val="28"/>
                <w:szCs w:val="24"/>
              </w:rPr>
            </w:pPr>
          </w:p>
        </w:tc>
      </w:tr>
      <w:tr w14:paraId="4BF8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EDB8B43">
            <w:pPr>
              <w:spacing w:line="300" w:lineRule="auto"/>
              <w:jc w:val="center"/>
              <w:rPr>
                <w:rFonts w:ascii="Times New Roman" w:hAnsi="Times New Roman" w:eastAsia="仿宋_GB2312"/>
                <w:sz w:val="28"/>
                <w:szCs w:val="24"/>
              </w:rPr>
            </w:pPr>
            <w:r>
              <w:rPr>
                <w:rFonts w:hint="eastAsia"/>
              </w:rPr>
              <w:t>6</w:t>
            </w:r>
          </w:p>
        </w:tc>
        <w:tc>
          <w:tcPr>
            <w:tcW w:w="1418" w:type="dxa"/>
            <w:vAlign w:val="center"/>
          </w:tcPr>
          <w:p w14:paraId="428C971C">
            <w:pPr>
              <w:spacing w:line="300" w:lineRule="auto"/>
              <w:jc w:val="center"/>
              <w:rPr>
                <w:rFonts w:ascii="Times New Roman" w:hAnsi="Times New Roman" w:eastAsia="仿宋_GB2312"/>
                <w:szCs w:val="21"/>
              </w:rPr>
            </w:pPr>
            <w:r>
              <w:rPr>
                <w:rFonts w:hint="eastAsia" w:ascii="Times New Roman" w:hAnsi="Times New Roman" w:eastAsia="仿宋_GB2312"/>
                <w:szCs w:val="21"/>
              </w:rPr>
              <w:t>HX-06</w:t>
            </w:r>
          </w:p>
        </w:tc>
        <w:tc>
          <w:tcPr>
            <w:tcW w:w="4110" w:type="dxa"/>
            <w:vAlign w:val="center"/>
          </w:tcPr>
          <w:p w14:paraId="7F5B161B">
            <w:pPr>
              <w:spacing w:line="300" w:lineRule="auto"/>
              <w:rPr>
                <w:rFonts w:ascii="Times New Roman" w:hAnsi="Times New Roman" w:eastAsia="仿宋_GB2312"/>
                <w:szCs w:val="21"/>
              </w:rPr>
            </w:pPr>
            <w:r>
              <w:rPr>
                <w:rFonts w:hint="eastAsia" w:ascii="Times New Roman" w:hAnsi="Times New Roman" w:eastAsia="仿宋_GB2312"/>
                <w:szCs w:val="21"/>
              </w:rPr>
              <w:t>食品中总灰分含量的测定</w:t>
            </w:r>
          </w:p>
        </w:tc>
        <w:tc>
          <w:tcPr>
            <w:tcW w:w="2392" w:type="dxa"/>
            <w:vMerge w:val="continue"/>
          </w:tcPr>
          <w:p w14:paraId="30CFD29E">
            <w:pPr>
              <w:spacing w:line="300" w:lineRule="auto"/>
              <w:rPr>
                <w:rFonts w:ascii="Times New Roman" w:hAnsi="Times New Roman" w:eastAsia="仿宋_GB2312"/>
                <w:sz w:val="28"/>
                <w:szCs w:val="24"/>
              </w:rPr>
            </w:pPr>
          </w:p>
        </w:tc>
      </w:tr>
      <w:tr w14:paraId="7034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9D7F16">
            <w:pPr>
              <w:spacing w:line="300" w:lineRule="auto"/>
              <w:jc w:val="center"/>
              <w:rPr>
                <w:rFonts w:ascii="Times New Roman" w:hAnsi="Times New Roman" w:eastAsia="仿宋_GB2312"/>
                <w:sz w:val="28"/>
                <w:szCs w:val="24"/>
              </w:rPr>
            </w:pPr>
            <w:r>
              <w:rPr>
                <w:rFonts w:hint="eastAsia"/>
              </w:rPr>
              <w:t>7</w:t>
            </w:r>
          </w:p>
        </w:tc>
        <w:tc>
          <w:tcPr>
            <w:tcW w:w="1418" w:type="dxa"/>
            <w:vAlign w:val="center"/>
          </w:tcPr>
          <w:p w14:paraId="6E5391DF">
            <w:pPr>
              <w:spacing w:line="300" w:lineRule="auto"/>
              <w:jc w:val="center"/>
              <w:rPr>
                <w:rFonts w:ascii="Times New Roman" w:hAnsi="Times New Roman" w:eastAsia="仿宋_GB2312"/>
                <w:szCs w:val="21"/>
              </w:rPr>
            </w:pPr>
            <w:r>
              <w:rPr>
                <w:rFonts w:hint="eastAsia" w:ascii="Times New Roman" w:hAnsi="Times New Roman" w:eastAsia="仿宋_GB2312"/>
                <w:szCs w:val="21"/>
              </w:rPr>
              <w:t>HX-07</w:t>
            </w:r>
          </w:p>
        </w:tc>
        <w:tc>
          <w:tcPr>
            <w:tcW w:w="4110" w:type="dxa"/>
            <w:vAlign w:val="center"/>
          </w:tcPr>
          <w:p w14:paraId="2B33D786">
            <w:pPr>
              <w:spacing w:line="300" w:lineRule="auto"/>
              <w:rPr>
                <w:rFonts w:ascii="Times New Roman" w:hAnsi="Times New Roman" w:eastAsia="仿宋_GB2312"/>
                <w:szCs w:val="21"/>
              </w:rPr>
            </w:pPr>
            <w:r>
              <w:rPr>
                <w:rFonts w:hint="eastAsia" w:ascii="Times New Roman" w:hAnsi="Times New Roman" w:eastAsia="仿宋_GB2312"/>
                <w:szCs w:val="21"/>
              </w:rPr>
              <w:t>食品中总酸含量的测定</w:t>
            </w:r>
          </w:p>
        </w:tc>
        <w:tc>
          <w:tcPr>
            <w:tcW w:w="2392" w:type="dxa"/>
            <w:vMerge w:val="continue"/>
          </w:tcPr>
          <w:p w14:paraId="5D8C27AB">
            <w:pPr>
              <w:spacing w:line="300" w:lineRule="auto"/>
              <w:rPr>
                <w:rFonts w:ascii="Times New Roman" w:hAnsi="Times New Roman" w:eastAsia="仿宋_GB2312"/>
                <w:sz w:val="28"/>
                <w:szCs w:val="24"/>
              </w:rPr>
            </w:pPr>
          </w:p>
        </w:tc>
      </w:tr>
      <w:tr w14:paraId="56272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BCAF4E">
            <w:pPr>
              <w:spacing w:line="300" w:lineRule="auto"/>
              <w:jc w:val="center"/>
              <w:rPr>
                <w:rFonts w:ascii="Times New Roman" w:hAnsi="Times New Roman" w:eastAsia="仿宋_GB2312"/>
                <w:sz w:val="28"/>
                <w:szCs w:val="24"/>
              </w:rPr>
            </w:pPr>
            <w:r>
              <w:rPr>
                <w:rFonts w:hint="eastAsia"/>
              </w:rPr>
              <w:t>8</w:t>
            </w:r>
          </w:p>
        </w:tc>
        <w:tc>
          <w:tcPr>
            <w:tcW w:w="1418" w:type="dxa"/>
            <w:vAlign w:val="center"/>
          </w:tcPr>
          <w:p w14:paraId="2C461C19">
            <w:pPr>
              <w:spacing w:line="300" w:lineRule="auto"/>
              <w:jc w:val="center"/>
              <w:rPr>
                <w:rFonts w:ascii="Times New Roman" w:hAnsi="Times New Roman" w:eastAsia="仿宋_GB2312"/>
                <w:szCs w:val="21"/>
              </w:rPr>
            </w:pPr>
            <w:r>
              <w:rPr>
                <w:rFonts w:hint="eastAsia" w:ascii="Times New Roman" w:hAnsi="Times New Roman" w:eastAsia="仿宋_GB2312"/>
                <w:szCs w:val="21"/>
              </w:rPr>
              <w:t>HX-08</w:t>
            </w:r>
          </w:p>
        </w:tc>
        <w:tc>
          <w:tcPr>
            <w:tcW w:w="4110" w:type="dxa"/>
            <w:vAlign w:val="center"/>
          </w:tcPr>
          <w:p w14:paraId="5419A761">
            <w:pPr>
              <w:spacing w:line="300" w:lineRule="auto"/>
              <w:rPr>
                <w:rFonts w:ascii="Times New Roman" w:hAnsi="Times New Roman" w:eastAsia="仿宋_GB2312"/>
                <w:szCs w:val="21"/>
              </w:rPr>
            </w:pPr>
            <w:r>
              <w:rPr>
                <w:rFonts w:hint="eastAsia" w:ascii="Times New Roman" w:hAnsi="Times New Roman" w:eastAsia="仿宋_GB2312"/>
                <w:szCs w:val="21"/>
              </w:rPr>
              <w:t>食品中二氧化硫含量的测定——蒸馏</w:t>
            </w:r>
          </w:p>
        </w:tc>
        <w:tc>
          <w:tcPr>
            <w:tcW w:w="2392" w:type="dxa"/>
            <w:vMerge w:val="continue"/>
          </w:tcPr>
          <w:p w14:paraId="5E8857A6">
            <w:pPr>
              <w:spacing w:line="300" w:lineRule="auto"/>
              <w:rPr>
                <w:rFonts w:ascii="Times New Roman" w:hAnsi="Times New Roman" w:eastAsia="仿宋_GB2312"/>
                <w:sz w:val="28"/>
                <w:szCs w:val="24"/>
              </w:rPr>
            </w:pPr>
          </w:p>
        </w:tc>
      </w:tr>
      <w:tr w14:paraId="6AE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ECA8C2F">
            <w:pPr>
              <w:spacing w:line="300" w:lineRule="auto"/>
              <w:jc w:val="center"/>
              <w:rPr>
                <w:rFonts w:ascii="Times New Roman" w:hAnsi="Times New Roman" w:eastAsia="仿宋_GB2312"/>
                <w:sz w:val="28"/>
                <w:szCs w:val="24"/>
              </w:rPr>
            </w:pPr>
            <w:r>
              <w:rPr>
                <w:rFonts w:hint="eastAsia"/>
              </w:rPr>
              <w:t>9</w:t>
            </w:r>
          </w:p>
        </w:tc>
        <w:tc>
          <w:tcPr>
            <w:tcW w:w="1418" w:type="dxa"/>
            <w:vAlign w:val="center"/>
          </w:tcPr>
          <w:p w14:paraId="5373B2F3">
            <w:pPr>
              <w:spacing w:line="300" w:lineRule="auto"/>
              <w:jc w:val="center"/>
              <w:rPr>
                <w:rFonts w:ascii="Times New Roman" w:hAnsi="Times New Roman" w:eastAsia="仿宋_GB2312"/>
                <w:szCs w:val="21"/>
              </w:rPr>
            </w:pPr>
            <w:r>
              <w:rPr>
                <w:rFonts w:hint="eastAsia" w:ascii="Times New Roman" w:hAnsi="Times New Roman" w:eastAsia="仿宋_GB2312"/>
                <w:szCs w:val="21"/>
              </w:rPr>
              <w:t>HX-09</w:t>
            </w:r>
          </w:p>
        </w:tc>
        <w:tc>
          <w:tcPr>
            <w:tcW w:w="4110" w:type="dxa"/>
            <w:vAlign w:val="center"/>
          </w:tcPr>
          <w:p w14:paraId="1C20EABF">
            <w:pPr>
              <w:spacing w:line="300" w:lineRule="auto"/>
              <w:rPr>
                <w:rFonts w:ascii="Times New Roman" w:hAnsi="Times New Roman" w:eastAsia="仿宋_GB2312"/>
                <w:szCs w:val="21"/>
              </w:rPr>
            </w:pPr>
            <w:r>
              <w:rPr>
                <w:rFonts w:hint="eastAsia" w:ascii="Times New Roman" w:hAnsi="Times New Roman" w:eastAsia="仿宋_GB2312"/>
                <w:szCs w:val="21"/>
              </w:rPr>
              <w:t>食品中二氧化硫含量的测定——滴定</w:t>
            </w:r>
          </w:p>
        </w:tc>
        <w:tc>
          <w:tcPr>
            <w:tcW w:w="2392" w:type="dxa"/>
            <w:vMerge w:val="continue"/>
          </w:tcPr>
          <w:p w14:paraId="198146B1">
            <w:pPr>
              <w:spacing w:line="300" w:lineRule="auto"/>
              <w:rPr>
                <w:rFonts w:ascii="Times New Roman" w:hAnsi="Times New Roman" w:eastAsia="仿宋_GB2312"/>
                <w:sz w:val="28"/>
                <w:szCs w:val="24"/>
              </w:rPr>
            </w:pPr>
          </w:p>
        </w:tc>
      </w:tr>
      <w:tr w14:paraId="0227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86C0289">
            <w:pPr>
              <w:spacing w:line="300" w:lineRule="auto"/>
              <w:jc w:val="center"/>
              <w:rPr>
                <w:rFonts w:ascii="Times New Roman" w:hAnsi="Times New Roman" w:eastAsia="仿宋_GB2312"/>
                <w:sz w:val="28"/>
                <w:szCs w:val="24"/>
              </w:rPr>
            </w:pPr>
            <w:r>
              <w:rPr>
                <w:rFonts w:hint="eastAsia"/>
              </w:rPr>
              <w:t>10</w:t>
            </w:r>
          </w:p>
        </w:tc>
        <w:tc>
          <w:tcPr>
            <w:tcW w:w="1418" w:type="dxa"/>
            <w:vAlign w:val="center"/>
          </w:tcPr>
          <w:p w14:paraId="28B2DBC4">
            <w:pPr>
              <w:spacing w:line="300" w:lineRule="auto"/>
              <w:jc w:val="center"/>
              <w:rPr>
                <w:rFonts w:ascii="Times New Roman" w:hAnsi="Times New Roman" w:eastAsia="仿宋_GB2312"/>
                <w:szCs w:val="21"/>
              </w:rPr>
            </w:pPr>
            <w:r>
              <w:rPr>
                <w:rFonts w:hint="eastAsia" w:ascii="Times New Roman" w:hAnsi="Times New Roman" w:eastAsia="仿宋_GB2312"/>
                <w:szCs w:val="21"/>
              </w:rPr>
              <w:t>HX-10</w:t>
            </w:r>
          </w:p>
        </w:tc>
        <w:tc>
          <w:tcPr>
            <w:tcW w:w="4110" w:type="dxa"/>
            <w:vAlign w:val="center"/>
          </w:tcPr>
          <w:p w14:paraId="2AEF687C">
            <w:pPr>
              <w:spacing w:line="300" w:lineRule="auto"/>
              <w:rPr>
                <w:rFonts w:ascii="Times New Roman" w:hAnsi="Times New Roman" w:eastAsia="仿宋_GB2312"/>
                <w:szCs w:val="21"/>
              </w:rPr>
            </w:pPr>
            <w:r>
              <w:rPr>
                <w:rFonts w:hint="eastAsia" w:ascii="Times New Roman" w:hAnsi="Times New Roman" w:eastAsia="仿宋_GB2312"/>
                <w:szCs w:val="21"/>
              </w:rPr>
              <w:t>食品中亚硝酸盐含量的测定——样品处理</w:t>
            </w:r>
          </w:p>
        </w:tc>
        <w:tc>
          <w:tcPr>
            <w:tcW w:w="2392" w:type="dxa"/>
            <w:vMerge w:val="continue"/>
          </w:tcPr>
          <w:p w14:paraId="05023F4E">
            <w:pPr>
              <w:spacing w:line="300" w:lineRule="auto"/>
              <w:rPr>
                <w:rFonts w:ascii="Times New Roman" w:hAnsi="Times New Roman" w:eastAsia="仿宋_GB2312"/>
                <w:sz w:val="28"/>
                <w:szCs w:val="24"/>
              </w:rPr>
            </w:pPr>
          </w:p>
        </w:tc>
      </w:tr>
      <w:tr w14:paraId="1E29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AC2AF9">
            <w:pPr>
              <w:spacing w:line="300" w:lineRule="auto"/>
              <w:jc w:val="center"/>
              <w:rPr>
                <w:rFonts w:ascii="Times New Roman" w:hAnsi="Times New Roman" w:eastAsia="仿宋_GB2312"/>
                <w:sz w:val="28"/>
                <w:szCs w:val="24"/>
              </w:rPr>
            </w:pPr>
            <w:r>
              <w:rPr>
                <w:rFonts w:hint="eastAsia"/>
              </w:rPr>
              <w:t>11</w:t>
            </w:r>
          </w:p>
        </w:tc>
        <w:tc>
          <w:tcPr>
            <w:tcW w:w="1418" w:type="dxa"/>
            <w:vAlign w:val="center"/>
          </w:tcPr>
          <w:p w14:paraId="36D59AC8">
            <w:pPr>
              <w:spacing w:line="300" w:lineRule="auto"/>
              <w:jc w:val="center"/>
              <w:rPr>
                <w:rFonts w:ascii="Times New Roman" w:hAnsi="Times New Roman" w:eastAsia="仿宋_GB2312"/>
                <w:szCs w:val="21"/>
              </w:rPr>
            </w:pPr>
            <w:r>
              <w:rPr>
                <w:rFonts w:hint="eastAsia" w:ascii="Times New Roman" w:hAnsi="Times New Roman" w:eastAsia="仿宋_GB2312"/>
                <w:szCs w:val="21"/>
              </w:rPr>
              <w:t>HX-11</w:t>
            </w:r>
          </w:p>
        </w:tc>
        <w:tc>
          <w:tcPr>
            <w:tcW w:w="4110" w:type="dxa"/>
            <w:vAlign w:val="center"/>
          </w:tcPr>
          <w:p w14:paraId="292D95E1">
            <w:pPr>
              <w:spacing w:line="300" w:lineRule="auto"/>
              <w:rPr>
                <w:rFonts w:ascii="Times New Roman" w:hAnsi="Times New Roman" w:eastAsia="仿宋_GB2312"/>
                <w:szCs w:val="21"/>
              </w:rPr>
            </w:pPr>
            <w:r>
              <w:rPr>
                <w:rFonts w:hint="eastAsia" w:ascii="Times New Roman" w:hAnsi="Times New Roman" w:eastAsia="仿宋_GB2312"/>
                <w:szCs w:val="21"/>
              </w:rPr>
              <w:t>食品中亚硝酸盐含量的测定——显色操作</w:t>
            </w:r>
          </w:p>
        </w:tc>
        <w:tc>
          <w:tcPr>
            <w:tcW w:w="2392" w:type="dxa"/>
            <w:vMerge w:val="continue"/>
          </w:tcPr>
          <w:p w14:paraId="1A45D542">
            <w:pPr>
              <w:spacing w:line="300" w:lineRule="auto"/>
              <w:rPr>
                <w:rFonts w:ascii="Times New Roman" w:hAnsi="Times New Roman" w:eastAsia="仿宋_GB2312"/>
                <w:sz w:val="28"/>
                <w:szCs w:val="24"/>
              </w:rPr>
            </w:pPr>
          </w:p>
        </w:tc>
      </w:tr>
      <w:tr w14:paraId="0D5C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447C8A9">
            <w:pPr>
              <w:spacing w:line="300" w:lineRule="auto"/>
              <w:jc w:val="center"/>
              <w:rPr>
                <w:rFonts w:ascii="Times New Roman" w:hAnsi="Times New Roman" w:eastAsia="仿宋_GB2312"/>
                <w:sz w:val="28"/>
                <w:szCs w:val="24"/>
              </w:rPr>
            </w:pPr>
            <w:r>
              <w:rPr>
                <w:rFonts w:hint="eastAsia"/>
              </w:rPr>
              <w:t>1</w:t>
            </w:r>
            <w:r>
              <w:t>2</w:t>
            </w:r>
          </w:p>
        </w:tc>
        <w:tc>
          <w:tcPr>
            <w:tcW w:w="1418" w:type="dxa"/>
            <w:vAlign w:val="center"/>
          </w:tcPr>
          <w:p w14:paraId="3334C5DE">
            <w:pPr>
              <w:spacing w:line="300" w:lineRule="auto"/>
              <w:jc w:val="center"/>
              <w:rPr>
                <w:rFonts w:ascii="Times New Roman" w:hAnsi="Times New Roman" w:eastAsia="仿宋_GB2312"/>
                <w:szCs w:val="21"/>
              </w:rPr>
            </w:pPr>
            <w:r>
              <w:rPr>
                <w:rFonts w:hint="eastAsia" w:ascii="Times New Roman" w:hAnsi="Times New Roman" w:eastAsia="仿宋_GB2312"/>
                <w:szCs w:val="21"/>
              </w:rPr>
              <w:t>HX-12</w:t>
            </w:r>
          </w:p>
        </w:tc>
        <w:tc>
          <w:tcPr>
            <w:tcW w:w="4110" w:type="dxa"/>
            <w:vAlign w:val="center"/>
          </w:tcPr>
          <w:p w14:paraId="5ED5E06B">
            <w:pPr>
              <w:spacing w:line="300" w:lineRule="auto"/>
              <w:rPr>
                <w:rFonts w:ascii="Times New Roman" w:hAnsi="Times New Roman" w:eastAsia="仿宋_GB2312"/>
                <w:szCs w:val="21"/>
              </w:rPr>
            </w:pPr>
            <w:r>
              <w:rPr>
                <w:rFonts w:hint="eastAsia" w:ascii="Times New Roman" w:hAnsi="Times New Roman" w:eastAsia="仿宋_GB2312"/>
                <w:szCs w:val="21"/>
              </w:rPr>
              <w:t>食品中亚硝酸盐含量的测定——比色操作</w:t>
            </w:r>
          </w:p>
        </w:tc>
        <w:tc>
          <w:tcPr>
            <w:tcW w:w="2392" w:type="dxa"/>
            <w:vMerge w:val="continue"/>
          </w:tcPr>
          <w:p w14:paraId="4369E00C">
            <w:pPr>
              <w:spacing w:line="300" w:lineRule="auto"/>
              <w:rPr>
                <w:rFonts w:ascii="Times New Roman" w:hAnsi="Times New Roman" w:eastAsia="仿宋_GB2312"/>
                <w:sz w:val="28"/>
                <w:szCs w:val="24"/>
              </w:rPr>
            </w:pPr>
          </w:p>
        </w:tc>
      </w:tr>
      <w:tr w14:paraId="2E19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C341F2E">
            <w:pPr>
              <w:spacing w:line="300" w:lineRule="auto"/>
              <w:jc w:val="center"/>
              <w:rPr>
                <w:rFonts w:ascii="Times New Roman" w:hAnsi="Times New Roman" w:eastAsia="仿宋_GB2312"/>
                <w:sz w:val="28"/>
                <w:szCs w:val="24"/>
              </w:rPr>
            </w:pPr>
            <w:r>
              <w:rPr>
                <w:rFonts w:hint="eastAsia"/>
              </w:rPr>
              <w:t>13</w:t>
            </w:r>
          </w:p>
        </w:tc>
        <w:tc>
          <w:tcPr>
            <w:tcW w:w="1418" w:type="dxa"/>
            <w:vAlign w:val="center"/>
          </w:tcPr>
          <w:p w14:paraId="633FE050">
            <w:pPr>
              <w:spacing w:line="300" w:lineRule="auto"/>
              <w:jc w:val="center"/>
              <w:rPr>
                <w:rFonts w:ascii="Times New Roman" w:hAnsi="Times New Roman" w:eastAsia="仿宋_GB2312"/>
                <w:szCs w:val="21"/>
              </w:rPr>
            </w:pPr>
            <w:r>
              <w:rPr>
                <w:rFonts w:hint="eastAsia" w:ascii="Times New Roman" w:hAnsi="Times New Roman" w:eastAsia="仿宋_GB2312"/>
                <w:szCs w:val="21"/>
              </w:rPr>
              <w:t>HX-13</w:t>
            </w:r>
          </w:p>
        </w:tc>
        <w:tc>
          <w:tcPr>
            <w:tcW w:w="4110" w:type="dxa"/>
            <w:vAlign w:val="center"/>
          </w:tcPr>
          <w:p w14:paraId="798C72FC">
            <w:pPr>
              <w:spacing w:line="300" w:lineRule="auto"/>
              <w:rPr>
                <w:rFonts w:ascii="Times New Roman" w:hAnsi="Times New Roman" w:eastAsia="仿宋_GB2312"/>
                <w:szCs w:val="21"/>
              </w:rPr>
            </w:pPr>
            <w:r>
              <w:rPr>
                <w:rFonts w:hint="eastAsia" w:ascii="Times New Roman" w:hAnsi="Times New Roman" w:eastAsia="仿宋_GB2312"/>
                <w:szCs w:val="21"/>
              </w:rPr>
              <w:t>淀粉的酸法水解和定容</w:t>
            </w:r>
          </w:p>
        </w:tc>
        <w:tc>
          <w:tcPr>
            <w:tcW w:w="2392" w:type="dxa"/>
            <w:vMerge w:val="continue"/>
          </w:tcPr>
          <w:p w14:paraId="7367256C">
            <w:pPr>
              <w:spacing w:line="300" w:lineRule="auto"/>
              <w:rPr>
                <w:rFonts w:ascii="Times New Roman" w:hAnsi="Times New Roman" w:eastAsia="仿宋_GB2312"/>
                <w:sz w:val="28"/>
                <w:szCs w:val="24"/>
              </w:rPr>
            </w:pPr>
          </w:p>
        </w:tc>
      </w:tr>
      <w:tr w14:paraId="4109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1FB80E6">
            <w:pPr>
              <w:spacing w:line="300" w:lineRule="auto"/>
              <w:jc w:val="center"/>
              <w:rPr>
                <w:rFonts w:ascii="Times New Roman" w:hAnsi="Times New Roman" w:eastAsia="仿宋_GB2312"/>
                <w:sz w:val="28"/>
                <w:szCs w:val="24"/>
              </w:rPr>
            </w:pPr>
            <w:r>
              <w:rPr>
                <w:rFonts w:hint="eastAsia"/>
              </w:rPr>
              <w:t>14</w:t>
            </w:r>
          </w:p>
        </w:tc>
        <w:tc>
          <w:tcPr>
            <w:tcW w:w="1418" w:type="dxa"/>
            <w:vAlign w:val="center"/>
          </w:tcPr>
          <w:p w14:paraId="6DB9962F">
            <w:pPr>
              <w:spacing w:line="300" w:lineRule="auto"/>
              <w:jc w:val="center"/>
              <w:rPr>
                <w:rFonts w:ascii="Times New Roman" w:hAnsi="Times New Roman" w:eastAsia="仿宋_GB2312"/>
                <w:szCs w:val="21"/>
              </w:rPr>
            </w:pPr>
            <w:r>
              <w:rPr>
                <w:rFonts w:hint="eastAsia" w:ascii="Times New Roman" w:hAnsi="Times New Roman" w:eastAsia="仿宋_GB2312"/>
                <w:szCs w:val="21"/>
              </w:rPr>
              <w:t>HX-14</w:t>
            </w:r>
          </w:p>
        </w:tc>
        <w:tc>
          <w:tcPr>
            <w:tcW w:w="4110" w:type="dxa"/>
            <w:vAlign w:val="center"/>
          </w:tcPr>
          <w:p w14:paraId="41F7765A">
            <w:pPr>
              <w:spacing w:line="300" w:lineRule="auto"/>
              <w:rPr>
                <w:rFonts w:ascii="Times New Roman" w:hAnsi="Times New Roman" w:eastAsia="仿宋_GB2312"/>
                <w:szCs w:val="21"/>
              </w:rPr>
            </w:pPr>
            <w:r>
              <w:rPr>
                <w:rFonts w:hint="eastAsia" w:ascii="Times New Roman" w:hAnsi="Times New Roman" w:eastAsia="仿宋_GB2312"/>
                <w:szCs w:val="21"/>
              </w:rPr>
              <w:t>食品中还原糖含量的测定</w:t>
            </w:r>
          </w:p>
        </w:tc>
        <w:tc>
          <w:tcPr>
            <w:tcW w:w="2392" w:type="dxa"/>
            <w:vMerge w:val="continue"/>
          </w:tcPr>
          <w:p w14:paraId="6D7EE723">
            <w:pPr>
              <w:spacing w:line="300" w:lineRule="auto"/>
              <w:rPr>
                <w:rFonts w:ascii="Times New Roman" w:hAnsi="Times New Roman" w:eastAsia="仿宋_GB2312"/>
                <w:sz w:val="28"/>
                <w:szCs w:val="24"/>
              </w:rPr>
            </w:pPr>
          </w:p>
        </w:tc>
      </w:tr>
      <w:tr w14:paraId="5B97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7ADF7C9">
            <w:pPr>
              <w:spacing w:line="300" w:lineRule="auto"/>
              <w:jc w:val="center"/>
              <w:rPr>
                <w:rFonts w:ascii="Times New Roman" w:hAnsi="Times New Roman" w:eastAsia="仿宋_GB2312"/>
                <w:sz w:val="28"/>
                <w:szCs w:val="24"/>
              </w:rPr>
            </w:pPr>
            <w:r>
              <w:rPr>
                <w:rFonts w:hint="eastAsia"/>
              </w:rPr>
              <w:t>15</w:t>
            </w:r>
          </w:p>
        </w:tc>
        <w:tc>
          <w:tcPr>
            <w:tcW w:w="1418" w:type="dxa"/>
            <w:vAlign w:val="center"/>
          </w:tcPr>
          <w:p w14:paraId="196CC391">
            <w:pPr>
              <w:spacing w:line="300" w:lineRule="auto"/>
              <w:jc w:val="center"/>
              <w:rPr>
                <w:rFonts w:ascii="Times New Roman" w:hAnsi="Times New Roman" w:eastAsia="仿宋_GB2312"/>
                <w:szCs w:val="21"/>
              </w:rPr>
            </w:pPr>
            <w:r>
              <w:rPr>
                <w:rFonts w:hint="eastAsia" w:ascii="Times New Roman" w:hAnsi="Times New Roman" w:eastAsia="仿宋_GB2312"/>
                <w:szCs w:val="21"/>
              </w:rPr>
              <w:t>HX-15</w:t>
            </w:r>
          </w:p>
        </w:tc>
        <w:tc>
          <w:tcPr>
            <w:tcW w:w="4110" w:type="dxa"/>
            <w:vAlign w:val="center"/>
          </w:tcPr>
          <w:p w14:paraId="32231609">
            <w:pPr>
              <w:spacing w:line="300" w:lineRule="auto"/>
              <w:rPr>
                <w:rFonts w:ascii="Times New Roman" w:hAnsi="Times New Roman" w:eastAsia="仿宋_GB2312"/>
                <w:szCs w:val="21"/>
              </w:rPr>
            </w:pPr>
            <w:r>
              <w:rPr>
                <w:rFonts w:hint="eastAsia" w:ascii="Times New Roman" w:hAnsi="Times New Roman" w:eastAsia="仿宋_GB2312"/>
                <w:szCs w:val="21"/>
              </w:rPr>
              <w:t>食品相对密度的测定——比重计法</w:t>
            </w:r>
          </w:p>
        </w:tc>
        <w:tc>
          <w:tcPr>
            <w:tcW w:w="2392" w:type="dxa"/>
            <w:vMerge w:val="continue"/>
          </w:tcPr>
          <w:p w14:paraId="3456A198">
            <w:pPr>
              <w:spacing w:line="300" w:lineRule="auto"/>
              <w:rPr>
                <w:rFonts w:ascii="Times New Roman" w:hAnsi="Times New Roman" w:eastAsia="仿宋_GB2312"/>
                <w:sz w:val="28"/>
                <w:szCs w:val="24"/>
              </w:rPr>
            </w:pPr>
          </w:p>
        </w:tc>
      </w:tr>
      <w:tr w14:paraId="37CB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3D6B2B8">
            <w:pPr>
              <w:spacing w:line="300" w:lineRule="auto"/>
              <w:jc w:val="center"/>
              <w:rPr>
                <w:rFonts w:ascii="Times New Roman" w:hAnsi="Times New Roman" w:eastAsia="仿宋_GB2312"/>
                <w:sz w:val="28"/>
                <w:szCs w:val="24"/>
              </w:rPr>
            </w:pPr>
            <w:r>
              <w:rPr>
                <w:rFonts w:hint="eastAsia"/>
              </w:rPr>
              <w:t>16</w:t>
            </w:r>
          </w:p>
        </w:tc>
        <w:tc>
          <w:tcPr>
            <w:tcW w:w="1418" w:type="dxa"/>
            <w:vAlign w:val="center"/>
          </w:tcPr>
          <w:p w14:paraId="55CAEC2C">
            <w:pPr>
              <w:spacing w:line="300" w:lineRule="auto"/>
              <w:jc w:val="center"/>
              <w:rPr>
                <w:rFonts w:ascii="Times New Roman" w:hAnsi="Times New Roman" w:eastAsia="仿宋_GB2312"/>
                <w:szCs w:val="21"/>
              </w:rPr>
            </w:pPr>
            <w:r>
              <w:rPr>
                <w:rFonts w:hint="eastAsia" w:ascii="Times New Roman" w:hAnsi="Times New Roman" w:eastAsia="仿宋_GB2312"/>
                <w:szCs w:val="21"/>
              </w:rPr>
              <w:t>HX-16</w:t>
            </w:r>
          </w:p>
        </w:tc>
        <w:tc>
          <w:tcPr>
            <w:tcW w:w="4110" w:type="dxa"/>
            <w:vAlign w:val="center"/>
          </w:tcPr>
          <w:p w14:paraId="1B21B9BE">
            <w:pPr>
              <w:spacing w:line="300" w:lineRule="auto"/>
              <w:rPr>
                <w:rFonts w:ascii="Times New Roman" w:hAnsi="Times New Roman" w:eastAsia="仿宋_GB2312"/>
                <w:szCs w:val="21"/>
              </w:rPr>
            </w:pPr>
            <w:r>
              <w:rPr>
                <w:rFonts w:hint="eastAsia" w:ascii="Times New Roman" w:hAnsi="Times New Roman" w:eastAsia="仿宋_GB2312"/>
                <w:szCs w:val="21"/>
              </w:rPr>
              <w:t>食品相对密度的测定——密度瓶法</w:t>
            </w:r>
          </w:p>
        </w:tc>
        <w:tc>
          <w:tcPr>
            <w:tcW w:w="2392" w:type="dxa"/>
            <w:vMerge w:val="continue"/>
          </w:tcPr>
          <w:p w14:paraId="38A99276">
            <w:pPr>
              <w:spacing w:line="300" w:lineRule="auto"/>
              <w:rPr>
                <w:rFonts w:ascii="Times New Roman" w:hAnsi="Times New Roman" w:eastAsia="仿宋_GB2312"/>
                <w:sz w:val="28"/>
                <w:szCs w:val="24"/>
              </w:rPr>
            </w:pPr>
          </w:p>
        </w:tc>
      </w:tr>
      <w:tr w14:paraId="1A0EB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EEAE41E">
            <w:pPr>
              <w:spacing w:line="300" w:lineRule="auto"/>
              <w:jc w:val="center"/>
              <w:rPr>
                <w:rFonts w:ascii="Times New Roman" w:hAnsi="Times New Roman" w:eastAsia="仿宋_GB2312"/>
                <w:sz w:val="28"/>
                <w:szCs w:val="24"/>
              </w:rPr>
            </w:pPr>
            <w:r>
              <w:rPr>
                <w:rFonts w:hint="eastAsia"/>
              </w:rPr>
              <w:t>17</w:t>
            </w:r>
          </w:p>
        </w:tc>
        <w:tc>
          <w:tcPr>
            <w:tcW w:w="1418" w:type="dxa"/>
            <w:vAlign w:val="center"/>
          </w:tcPr>
          <w:p w14:paraId="1E119FDA">
            <w:pPr>
              <w:spacing w:line="300" w:lineRule="auto"/>
              <w:jc w:val="center"/>
              <w:rPr>
                <w:rFonts w:ascii="Times New Roman" w:hAnsi="Times New Roman" w:eastAsia="仿宋_GB2312"/>
                <w:szCs w:val="21"/>
              </w:rPr>
            </w:pPr>
            <w:r>
              <w:rPr>
                <w:rFonts w:hint="eastAsia" w:ascii="Times New Roman" w:hAnsi="Times New Roman" w:eastAsia="仿宋_GB2312"/>
                <w:szCs w:val="21"/>
              </w:rPr>
              <w:t>HX-17</w:t>
            </w:r>
          </w:p>
        </w:tc>
        <w:tc>
          <w:tcPr>
            <w:tcW w:w="4110" w:type="dxa"/>
            <w:vAlign w:val="center"/>
          </w:tcPr>
          <w:p w14:paraId="58CE9CC9">
            <w:pPr>
              <w:spacing w:line="300" w:lineRule="auto"/>
              <w:rPr>
                <w:rFonts w:ascii="Times New Roman" w:hAnsi="Times New Roman" w:eastAsia="仿宋_GB2312"/>
                <w:szCs w:val="21"/>
              </w:rPr>
            </w:pPr>
            <w:r>
              <w:rPr>
                <w:rFonts w:hint="eastAsia" w:ascii="Times New Roman" w:hAnsi="Times New Roman" w:eastAsia="仿宋_GB2312"/>
                <w:szCs w:val="21"/>
              </w:rPr>
              <w:t>食品中铜的测定——干法消化与定容</w:t>
            </w:r>
          </w:p>
        </w:tc>
        <w:tc>
          <w:tcPr>
            <w:tcW w:w="2392" w:type="dxa"/>
            <w:vMerge w:val="continue"/>
          </w:tcPr>
          <w:p w14:paraId="40E69DEA">
            <w:pPr>
              <w:spacing w:line="300" w:lineRule="auto"/>
              <w:rPr>
                <w:rFonts w:ascii="Times New Roman" w:hAnsi="Times New Roman" w:eastAsia="仿宋_GB2312"/>
                <w:sz w:val="28"/>
                <w:szCs w:val="24"/>
              </w:rPr>
            </w:pPr>
          </w:p>
        </w:tc>
      </w:tr>
      <w:tr w14:paraId="30EB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A16542F">
            <w:pPr>
              <w:spacing w:line="300" w:lineRule="auto"/>
              <w:jc w:val="center"/>
              <w:rPr>
                <w:rFonts w:ascii="Times New Roman" w:hAnsi="Times New Roman" w:eastAsia="仿宋_GB2312"/>
                <w:sz w:val="28"/>
                <w:szCs w:val="24"/>
              </w:rPr>
            </w:pPr>
            <w:r>
              <w:rPr>
                <w:rFonts w:hint="eastAsia"/>
              </w:rPr>
              <w:t>18</w:t>
            </w:r>
          </w:p>
        </w:tc>
        <w:tc>
          <w:tcPr>
            <w:tcW w:w="1418" w:type="dxa"/>
            <w:vAlign w:val="center"/>
          </w:tcPr>
          <w:p w14:paraId="136DA0CE">
            <w:pPr>
              <w:spacing w:line="300" w:lineRule="auto"/>
              <w:jc w:val="center"/>
              <w:rPr>
                <w:rFonts w:ascii="Times New Roman" w:hAnsi="Times New Roman" w:eastAsia="仿宋_GB2312"/>
                <w:szCs w:val="21"/>
              </w:rPr>
            </w:pPr>
            <w:r>
              <w:rPr>
                <w:rFonts w:hint="eastAsia" w:ascii="Times New Roman" w:hAnsi="Times New Roman" w:eastAsia="仿宋_GB2312"/>
                <w:szCs w:val="21"/>
              </w:rPr>
              <w:t>HX-18</w:t>
            </w:r>
          </w:p>
        </w:tc>
        <w:tc>
          <w:tcPr>
            <w:tcW w:w="4110" w:type="dxa"/>
            <w:vAlign w:val="center"/>
          </w:tcPr>
          <w:p w14:paraId="60D2D989">
            <w:pPr>
              <w:spacing w:line="300" w:lineRule="auto"/>
              <w:rPr>
                <w:rFonts w:ascii="Times New Roman" w:hAnsi="Times New Roman" w:eastAsia="仿宋_GB2312"/>
                <w:szCs w:val="21"/>
              </w:rPr>
            </w:pPr>
            <w:r>
              <w:rPr>
                <w:rFonts w:hint="eastAsia" w:ascii="Times New Roman" w:hAnsi="Times New Roman" w:eastAsia="仿宋_GB2312"/>
                <w:szCs w:val="21"/>
              </w:rPr>
              <w:t>食品中铅含量的测定</w:t>
            </w:r>
          </w:p>
        </w:tc>
        <w:tc>
          <w:tcPr>
            <w:tcW w:w="2392" w:type="dxa"/>
            <w:vMerge w:val="continue"/>
          </w:tcPr>
          <w:p w14:paraId="37A81F20">
            <w:pPr>
              <w:spacing w:line="300" w:lineRule="auto"/>
              <w:rPr>
                <w:rFonts w:ascii="Times New Roman" w:hAnsi="Times New Roman" w:eastAsia="仿宋_GB2312"/>
                <w:sz w:val="28"/>
                <w:szCs w:val="24"/>
              </w:rPr>
            </w:pPr>
          </w:p>
        </w:tc>
      </w:tr>
      <w:tr w14:paraId="062A1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F65FDC">
            <w:pPr>
              <w:spacing w:line="300" w:lineRule="auto"/>
              <w:jc w:val="center"/>
              <w:rPr>
                <w:rFonts w:ascii="Times New Roman" w:hAnsi="Times New Roman" w:eastAsia="仿宋_GB2312"/>
                <w:sz w:val="28"/>
                <w:szCs w:val="24"/>
              </w:rPr>
            </w:pPr>
            <w:r>
              <w:rPr>
                <w:rFonts w:hint="eastAsia"/>
              </w:rPr>
              <w:t>19</w:t>
            </w:r>
          </w:p>
        </w:tc>
        <w:tc>
          <w:tcPr>
            <w:tcW w:w="1418" w:type="dxa"/>
            <w:vAlign w:val="center"/>
          </w:tcPr>
          <w:p w14:paraId="5A011EE5">
            <w:pPr>
              <w:spacing w:line="300" w:lineRule="auto"/>
              <w:jc w:val="center"/>
              <w:rPr>
                <w:rFonts w:ascii="Times New Roman" w:hAnsi="Times New Roman" w:eastAsia="仿宋_GB2312"/>
                <w:szCs w:val="21"/>
              </w:rPr>
            </w:pPr>
            <w:r>
              <w:rPr>
                <w:rFonts w:hint="eastAsia" w:ascii="Times New Roman" w:hAnsi="Times New Roman" w:eastAsia="仿宋_GB2312"/>
                <w:szCs w:val="21"/>
              </w:rPr>
              <w:t>HX-19</w:t>
            </w:r>
          </w:p>
        </w:tc>
        <w:tc>
          <w:tcPr>
            <w:tcW w:w="4110" w:type="dxa"/>
            <w:vAlign w:val="center"/>
          </w:tcPr>
          <w:p w14:paraId="3898AFBA">
            <w:pPr>
              <w:spacing w:line="300" w:lineRule="auto"/>
              <w:rPr>
                <w:rFonts w:ascii="Times New Roman" w:hAnsi="Times New Roman" w:eastAsia="仿宋_GB2312"/>
                <w:szCs w:val="21"/>
              </w:rPr>
            </w:pPr>
            <w:r>
              <w:rPr>
                <w:rFonts w:hint="eastAsia" w:ascii="Times New Roman" w:hAnsi="Times New Roman" w:eastAsia="仿宋_GB2312"/>
                <w:szCs w:val="21"/>
              </w:rPr>
              <w:t>食品中脂肪含量的测定——样品处理</w:t>
            </w:r>
          </w:p>
        </w:tc>
        <w:tc>
          <w:tcPr>
            <w:tcW w:w="2392" w:type="dxa"/>
            <w:vMerge w:val="continue"/>
          </w:tcPr>
          <w:p w14:paraId="6A741610">
            <w:pPr>
              <w:spacing w:line="300" w:lineRule="auto"/>
              <w:rPr>
                <w:rFonts w:ascii="Times New Roman" w:hAnsi="Times New Roman" w:eastAsia="仿宋_GB2312"/>
                <w:sz w:val="28"/>
                <w:szCs w:val="24"/>
              </w:rPr>
            </w:pPr>
          </w:p>
        </w:tc>
      </w:tr>
      <w:tr w14:paraId="60A4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0137825">
            <w:pPr>
              <w:spacing w:line="300" w:lineRule="auto"/>
              <w:jc w:val="center"/>
              <w:rPr>
                <w:rFonts w:ascii="Times New Roman" w:hAnsi="Times New Roman" w:eastAsia="仿宋_GB2312"/>
                <w:sz w:val="28"/>
                <w:szCs w:val="24"/>
              </w:rPr>
            </w:pPr>
            <w:r>
              <w:t>2</w:t>
            </w:r>
            <w:r>
              <w:rPr>
                <w:rFonts w:hint="eastAsia"/>
              </w:rPr>
              <w:t>0</w:t>
            </w:r>
          </w:p>
        </w:tc>
        <w:tc>
          <w:tcPr>
            <w:tcW w:w="1418" w:type="dxa"/>
            <w:vAlign w:val="center"/>
          </w:tcPr>
          <w:p w14:paraId="2065321A">
            <w:pPr>
              <w:spacing w:line="300" w:lineRule="auto"/>
              <w:jc w:val="center"/>
              <w:rPr>
                <w:rFonts w:ascii="Times New Roman" w:hAnsi="Times New Roman" w:eastAsia="仿宋_GB2312"/>
                <w:szCs w:val="21"/>
              </w:rPr>
            </w:pPr>
            <w:r>
              <w:rPr>
                <w:rFonts w:hint="eastAsia" w:ascii="Times New Roman" w:hAnsi="Times New Roman" w:eastAsia="仿宋_GB2312"/>
                <w:szCs w:val="21"/>
              </w:rPr>
              <w:t>HX-20</w:t>
            </w:r>
          </w:p>
        </w:tc>
        <w:tc>
          <w:tcPr>
            <w:tcW w:w="4110" w:type="dxa"/>
            <w:vAlign w:val="center"/>
          </w:tcPr>
          <w:p w14:paraId="7CDE89D2">
            <w:pPr>
              <w:spacing w:line="300" w:lineRule="auto"/>
              <w:rPr>
                <w:rFonts w:ascii="Times New Roman" w:hAnsi="Times New Roman" w:eastAsia="仿宋_GB2312"/>
                <w:szCs w:val="21"/>
              </w:rPr>
            </w:pPr>
            <w:r>
              <w:rPr>
                <w:rFonts w:hint="eastAsia" w:ascii="Times New Roman" w:hAnsi="Times New Roman" w:eastAsia="仿宋_GB2312"/>
                <w:szCs w:val="21"/>
              </w:rPr>
              <w:t>食品中苯甲酸含量的测定——样品处理</w:t>
            </w:r>
          </w:p>
        </w:tc>
        <w:tc>
          <w:tcPr>
            <w:tcW w:w="2392" w:type="dxa"/>
            <w:vMerge w:val="continue"/>
          </w:tcPr>
          <w:p w14:paraId="657EC523">
            <w:pPr>
              <w:spacing w:line="300" w:lineRule="auto"/>
              <w:rPr>
                <w:rFonts w:ascii="Times New Roman" w:hAnsi="Times New Roman" w:eastAsia="仿宋_GB2312"/>
                <w:sz w:val="28"/>
                <w:szCs w:val="24"/>
              </w:rPr>
            </w:pPr>
          </w:p>
        </w:tc>
      </w:tr>
      <w:tr w14:paraId="4CE92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8210310">
            <w:pPr>
              <w:spacing w:line="300" w:lineRule="auto"/>
              <w:jc w:val="center"/>
              <w:rPr>
                <w:rFonts w:ascii="Times New Roman" w:hAnsi="Times New Roman" w:eastAsia="仿宋_GB2312"/>
                <w:sz w:val="28"/>
                <w:szCs w:val="24"/>
              </w:rPr>
            </w:pPr>
            <w:r>
              <w:t>2</w:t>
            </w:r>
            <w:r>
              <w:rPr>
                <w:rFonts w:hint="eastAsia"/>
              </w:rPr>
              <w:t>1</w:t>
            </w:r>
          </w:p>
        </w:tc>
        <w:tc>
          <w:tcPr>
            <w:tcW w:w="1418" w:type="dxa"/>
            <w:vAlign w:val="center"/>
          </w:tcPr>
          <w:p w14:paraId="2566A018">
            <w:pPr>
              <w:spacing w:line="300" w:lineRule="auto"/>
              <w:jc w:val="center"/>
              <w:rPr>
                <w:rFonts w:ascii="Times New Roman" w:hAnsi="Times New Roman" w:eastAsia="仿宋_GB2312"/>
                <w:szCs w:val="21"/>
              </w:rPr>
            </w:pPr>
            <w:r>
              <w:rPr>
                <w:rFonts w:hint="eastAsia" w:ascii="Times New Roman" w:hAnsi="Times New Roman" w:eastAsia="仿宋_GB2312"/>
                <w:szCs w:val="21"/>
              </w:rPr>
              <w:t>HX-21</w:t>
            </w:r>
          </w:p>
        </w:tc>
        <w:tc>
          <w:tcPr>
            <w:tcW w:w="4110" w:type="dxa"/>
            <w:vAlign w:val="center"/>
          </w:tcPr>
          <w:p w14:paraId="025FC6C7">
            <w:pPr>
              <w:spacing w:line="300" w:lineRule="auto"/>
              <w:rPr>
                <w:rFonts w:ascii="Times New Roman" w:hAnsi="Times New Roman" w:eastAsia="仿宋_GB2312"/>
                <w:szCs w:val="21"/>
              </w:rPr>
            </w:pPr>
            <w:r>
              <w:rPr>
                <w:rFonts w:hint="eastAsia" w:ascii="Times New Roman" w:hAnsi="Times New Roman" w:eastAsia="仿宋_GB2312"/>
                <w:szCs w:val="21"/>
              </w:rPr>
              <w:t>食品pH值的测定</w:t>
            </w:r>
          </w:p>
        </w:tc>
        <w:tc>
          <w:tcPr>
            <w:tcW w:w="2392" w:type="dxa"/>
            <w:vMerge w:val="continue"/>
          </w:tcPr>
          <w:p w14:paraId="5DEF919F">
            <w:pPr>
              <w:spacing w:line="300" w:lineRule="auto"/>
              <w:rPr>
                <w:rFonts w:ascii="Times New Roman" w:hAnsi="Times New Roman" w:eastAsia="仿宋_GB2312"/>
                <w:sz w:val="28"/>
                <w:szCs w:val="24"/>
              </w:rPr>
            </w:pPr>
          </w:p>
        </w:tc>
      </w:tr>
      <w:tr w14:paraId="416A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C04E3B9">
            <w:pPr>
              <w:spacing w:line="300" w:lineRule="auto"/>
              <w:jc w:val="center"/>
              <w:rPr>
                <w:rFonts w:ascii="Times New Roman" w:hAnsi="Times New Roman" w:eastAsia="仿宋_GB2312"/>
                <w:sz w:val="28"/>
                <w:szCs w:val="24"/>
              </w:rPr>
            </w:pPr>
            <w:r>
              <w:t>2</w:t>
            </w:r>
            <w:r>
              <w:rPr>
                <w:rFonts w:hint="eastAsia"/>
              </w:rPr>
              <w:t>2</w:t>
            </w:r>
          </w:p>
        </w:tc>
        <w:tc>
          <w:tcPr>
            <w:tcW w:w="1418" w:type="dxa"/>
            <w:vAlign w:val="center"/>
          </w:tcPr>
          <w:p w14:paraId="2C8C2836">
            <w:pPr>
              <w:spacing w:line="300" w:lineRule="auto"/>
              <w:jc w:val="center"/>
              <w:rPr>
                <w:rFonts w:ascii="Times New Roman" w:hAnsi="Times New Roman" w:eastAsia="仿宋_GB2312"/>
                <w:szCs w:val="21"/>
              </w:rPr>
            </w:pPr>
            <w:r>
              <w:rPr>
                <w:rFonts w:hint="eastAsia" w:ascii="Times New Roman" w:hAnsi="Times New Roman" w:eastAsia="仿宋_GB2312"/>
                <w:szCs w:val="21"/>
              </w:rPr>
              <w:t>HX-22</w:t>
            </w:r>
          </w:p>
        </w:tc>
        <w:tc>
          <w:tcPr>
            <w:tcW w:w="4110" w:type="dxa"/>
            <w:vAlign w:val="center"/>
          </w:tcPr>
          <w:p w14:paraId="280B9DAB">
            <w:pPr>
              <w:spacing w:line="300" w:lineRule="auto"/>
              <w:rPr>
                <w:rFonts w:ascii="Times New Roman" w:hAnsi="Times New Roman" w:eastAsia="仿宋_GB2312"/>
                <w:szCs w:val="21"/>
              </w:rPr>
            </w:pPr>
            <w:r>
              <w:rPr>
                <w:rFonts w:hint="eastAsia" w:ascii="Times New Roman" w:hAnsi="Times New Roman" w:eastAsia="仿宋_GB2312"/>
                <w:szCs w:val="21"/>
              </w:rPr>
              <w:t>考马斯亮蓝法测定食品中蛋白质的含量</w:t>
            </w:r>
          </w:p>
        </w:tc>
        <w:tc>
          <w:tcPr>
            <w:tcW w:w="2392" w:type="dxa"/>
            <w:vMerge w:val="continue"/>
          </w:tcPr>
          <w:p w14:paraId="057A19CF">
            <w:pPr>
              <w:spacing w:line="300" w:lineRule="auto"/>
              <w:rPr>
                <w:rFonts w:ascii="Times New Roman" w:hAnsi="Times New Roman" w:eastAsia="仿宋_GB2312"/>
                <w:sz w:val="28"/>
                <w:szCs w:val="24"/>
              </w:rPr>
            </w:pPr>
          </w:p>
        </w:tc>
      </w:tr>
      <w:tr w14:paraId="3540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011586">
            <w:pPr>
              <w:spacing w:line="300" w:lineRule="auto"/>
              <w:jc w:val="center"/>
              <w:rPr>
                <w:rFonts w:ascii="Times New Roman" w:hAnsi="Times New Roman" w:eastAsia="仿宋_GB2312"/>
                <w:sz w:val="28"/>
                <w:szCs w:val="24"/>
              </w:rPr>
            </w:pPr>
            <w:r>
              <w:rPr>
                <w:rFonts w:hint="eastAsia"/>
              </w:rPr>
              <w:t>23</w:t>
            </w:r>
          </w:p>
        </w:tc>
        <w:tc>
          <w:tcPr>
            <w:tcW w:w="1418" w:type="dxa"/>
            <w:vAlign w:val="center"/>
          </w:tcPr>
          <w:p w14:paraId="577BF27B">
            <w:pPr>
              <w:spacing w:line="300" w:lineRule="auto"/>
              <w:jc w:val="center"/>
              <w:rPr>
                <w:rFonts w:ascii="Times New Roman" w:hAnsi="Times New Roman" w:eastAsia="仿宋_GB2312"/>
                <w:szCs w:val="21"/>
              </w:rPr>
            </w:pPr>
            <w:r>
              <w:rPr>
                <w:rFonts w:hint="eastAsia" w:ascii="Times New Roman" w:hAnsi="Times New Roman" w:eastAsia="仿宋_GB2312"/>
                <w:szCs w:val="21"/>
              </w:rPr>
              <w:t>HX-23</w:t>
            </w:r>
          </w:p>
        </w:tc>
        <w:tc>
          <w:tcPr>
            <w:tcW w:w="4110" w:type="dxa"/>
            <w:vAlign w:val="center"/>
          </w:tcPr>
          <w:p w14:paraId="26005E83">
            <w:pPr>
              <w:spacing w:line="300" w:lineRule="auto"/>
              <w:rPr>
                <w:rFonts w:ascii="Times New Roman" w:hAnsi="Times New Roman" w:eastAsia="仿宋_GB2312"/>
                <w:szCs w:val="21"/>
              </w:rPr>
            </w:pPr>
            <w:r>
              <w:rPr>
                <w:rFonts w:hint="eastAsia" w:ascii="Times New Roman" w:hAnsi="Times New Roman" w:eastAsia="仿宋_GB2312"/>
                <w:szCs w:val="21"/>
              </w:rPr>
              <w:t>显微镜的使用与维护</w:t>
            </w:r>
          </w:p>
        </w:tc>
        <w:tc>
          <w:tcPr>
            <w:tcW w:w="2392" w:type="dxa"/>
            <w:vMerge w:val="continue"/>
          </w:tcPr>
          <w:p w14:paraId="3B67E061">
            <w:pPr>
              <w:spacing w:line="300" w:lineRule="auto"/>
              <w:rPr>
                <w:rFonts w:ascii="Times New Roman" w:hAnsi="Times New Roman" w:eastAsia="仿宋_GB2312"/>
                <w:sz w:val="28"/>
                <w:szCs w:val="24"/>
              </w:rPr>
            </w:pPr>
          </w:p>
        </w:tc>
      </w:tr>
      <w:tr w14:paraId="7AD2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B4E11D">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24</w:t>
            </w:r>
          </w:p>
        </w:tc>
        <w:tc>
          <w:tcPr>
            <w:tcW w:w="1418" w:type="dxa"/>
            <w:vAlign w:val="center"/>
          </w:tcPr>
          <w:p w14:paraId="1F8E6C91">
            <w:pPr>
              <w:spacing w:line="300" w:lineRule="auto"/>
              <w:jc w:val="center"/>
              <w:rPr>
                <w:rFonts w:ascii="Times New Roman" w:hAnsi="Times New Roman" w:eastAsia="仿宋_GB2312"/>
                <w:szCs w:val="21"/>
              </w:rPr>
            </w:pPr>
            <w:r>
              <w:rPr>
                <w:rFonts w:hint="eastAsia" w:ascii="Times New Roman" w:hAnsi="Times New Roman" w:eastAsia="仿宋_GB2312"/>
                <w:szCs w:val="21"/>
              </w:rPr>
              <w:t>HX-24</w:t>
            </w:r>
          </w:p>
        </w:tc>
        <w:tc>
          <w:tcPr>
            <w:tcW w:w="4110" w:type="dxa"/>
            <w:vAlign w:val="center"/>
          </w:tcPr>
          <w:p w14:paraId="598B0FC5">
            <w:pPr>
              <w:spacing w:line="300" w:lineRule="auto"/>
              <w:rPr>
                <w:rFonts w:ascii="Times New Roman" w:hAnsi="Times New Roman" w:eastAsia="仿宋_GB2312"/>
                <w:szCs w:val="21"/>
              </w:rPr>
            </w:pPr>
            <w:r>
              <w:rPr>
                <w:rFonts w:hint="eastAsia" w:ascii="Times New Roman" w:hAnsi="Times New Roman" w:eastAsia="仿宋_GB2312"/>
                <w:szCs w:val="21"/>
              </w:rPr>
              <w:t>微生物的简单染色</w:t>
            </w:r>
          </w:p>
        </w:tc>
        <w:tc>
          <w:tcPr>
            <w:tcW w:w="2392" w:type="dxa"/>
            <w:vMerge w:val="continue"/>
          </w:tcPr>
          <w:p w14:paraId="0462AABF">
            <w:pPr>
              <w:spacing w:line="300" w:lineRule="auto"/>
              <w:rPr>
                <w:rFonts w:ascii="Times New Roman" w:hAnsi="Times New Roman" w:eastAsia="仿宋_GB2312"/>
                <w:sz w:val="28"/>
                <w:szCs w:val="24"/>
              </w:rPr>
            </w:pPr>
          </w:p>
        </w:tc>
      </w:tr>
      <w:tr w14:paraId="6A2A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4D38D4">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25</w:t>
            </w:r>
          </w:p>
        </w:tc>
        <w:tc>
          <w:tcPr>
            <w:tcW w:w="1418" w:type="dxa"/>
            <w:vAlign w:val="center"/>
          </w:tcPr>
          <w:p w14:paraId="336E6961">
            <w:pPr>
              <w:spacing w:line="300" w:lineRule="auto"/>
              <w:jc w:val="center"/>
              <w:rPr>
                <w:rFonts w:ascii="Times New Roman" w:hAnsi="Times New Roman" w:eastAsia="仿宋_GB2312"/>
                <w:szCs w:val="21"/>
              </w:rPr>
            </w:pPr>
            <w:r>
              <w:rPr>
                <w:rFonts w:hint="eastAsia" w:ascii="Times New Roman" w:hAnsi="Times New Roman" w:eastAsia="仿宋_GB2312"/>
                <w:szCs w:val="21"/>
              </w:rPr>
              <w:t>HX-25</w:t>
            </w:r>
          </w:p>
        </w:tc>
        <w:tc>
          <w:tcPr>
            <w:tcW w:w="4110" w:type="dxa"/>
            <w:vAlign w:val="center"/>
          </w:tcPr>
          <w:p w14:paraId="48EB50BB">
            <w:pPr>
              <w:spacing w:line="300" w:lineRule="auto"/>
              <w:rPr>
                <w:rFonts w:ascii="Times New Roman" w:hAnsi="Times New Roman" w:eastAsia="仿宋_GB2312"/>
                <w:szCs w:val="21"/>
              </w:rPr>
            </w:pPr>
            <w:r>
              <w:rPr>
                <w:rFonts w:hint="eastAsia" w:ascii="Times New Roman" w:hAnsi="Times New Roman" w:eastAsia="仿宋_GB2312"/>
                <w:szCs w:val="21"/>
              </w:rPr>
              <w:t>革兰氏染色</w:t>
            </w:r>
          </w:p>
        </w:tc>
        <w:tc>
          <w:tcPr>
            <w:tcW w:w="2392" w:type="dxa"/>
            <w:vMerge w:val="continue"/>
          </w:tcPr>
          <w:p w14:paraId="3F162859">
            <w:pPr>
              <w:spacing w:line="300" w:lineRule="auto"/>
              <w:rPr>
                <w:rFonts w:ascii="Times New Roman" w:hAnsi="Times New Roman" w:eastAsia="仿宋_GB2312"/>
                <w:sz w:val="28"/>
                <w:szCs w:val="24"/>
              </w:rPr>
            </w:pPr>
          </w:p>
        </w:tc>
      </w:tr>
      <w:tr w14:paraId="31814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479FCCF">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26</w:t>
            </w:r>
          </w:p>
        </w:tc>
        <w:tc>
          <w:tcPr>
            <w:tcW w:w="1418" w:type="dxa"/>
            <w:vAlign w:val="center"/>
          </w:tcPr>
          <w:p w14:paraId="624B6517">
            <w:pPr>
              <w:spacing w:line="300" w:lineRule="auto"/>
              <w:jc w:val="center"/>
              <w:rPr>
                <w:rFonts w:ascii="Times New Roman" w:hAnsi="Times New Roman" w:eastAsia="仿宋_GB2312"/>
                <w:szCs w:val="21"/>
              </w:rPr>
            </w:pPr>
            <w:r>
              <w:rPr>
                <w:rFonts w:hint="eastAsia" w:ascii="Times New Roman" w:hAnsi="Times New Roman" w:eastAsia="仿宋_GB2312"/>
                <w:szCs w:val="21"/>
              </w:rPr>
              <w:t>HX-26</w:t>
            </w:r>
          </w:p>
        </w:tc>
        <w:tc>
          <w:tcPr>
            <w:tcW w:w="4110" w:type="dxa"/>
            <w:vAlign w:val="center"/>
          </w:tcPr>
          <w:p w14:paraId="671FC488">
            <w:pPr>
              <w:spacing w:line="300" w:lineRule="auto"/>
              <w:rPr>
                <w:rFonts w:ascii="Times New Roman" w:hAnsi="Times New Roman" w:eastAsia="仿宋_GB2312"/>
                <w:szCs w:val="21"/>
              </w:rPr>
            </w:pPr>
            <w:r>
              <w:rPr>
                <w:rFonts w:hint="eastAsia" w:ascii="Times New Roman" w:hAnsi="Times New Roman" w:eastAsia="仿宋_GB2312"/>
                <w:szCs w:val="21"/>
              </w:rPr>
              <w:t>微生物大小测定</w:t>
            </w:r>
          </w:p>
        </w:tc>
        <w:tc>
          <w:tcPr>
            <w:tcW w:w="2392" w:type="dxa"/>
            <w:vMerge w:val="continue"/>
          </w:tcPr>
          <w:p w14:paraId="2FF43483">
            <w:pPr>
              <w:spacing w:line="300" w:lineRule="auto"/>
              <w:rPr>
                <w:rFonts w:ascii="Times New Roman" w:hAnsi="Times New Roman" w:eastAsia="仿宋_GB2312"/>
                <w:sz w:val="28"/>
                <w:szCs w:val="24"/>
              </w:rPr>
            </w:pPr>
          </w:p>
        </w:tc>
      </w:tr>
      <w:tr w14:paraId="76529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5B82A07">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27</w:t>
            </w:r>
          </w:p>
        </w:tc>
        <w:tc>
          <w:tcPr>
            <w:tcW w:w="1418" w:type="dxa"/>
            <w:vAlign w:val="center"/>
          </w:tcPr>
          <w:p w14:paraId="3EADF1C5">
            <w:pPr>
              <w:spacing w:line="300" w:lineRule="auto"/>
              <w:jc w:val="center"/>
              <w:rPr>
                <w:rFonts w:ascii="Times New Roman" w:hAnsi="Times New Roman" w:eastAsia="仿宋_GB2312"/>
                <w:szCs w:val="21"/>
              </w:rPr>
            </w:pPr>
            <w:r>
              <w:rPr>
                <w:rFonts w:hint="eastAsia" w:ascii="Times New Roman" w:hAnsi="Times New Roman" w:eastAsia="仿宋_GB2312"/>
                <w:szCs w:val="21"/>
              </w:rPr>
              <w:t>HX-27</w:t>
            </w:r>
          </w:p>
        </w:tc>
        <w:tc>
          <w:tcPr>
            <w:tcW w:w="4110" w:type="dxa"/>
            <w:vAlign w:val="center"/>
          </w:tcPr>
          <w:p w14:paraId="6E4C9231">
            <w:pPr>
              <w:spacing w:line="300" w:lineRule="auto"/>
              <w:rPr>
                <w:rFonts w:ascii="Times New Roman" w:hAnsi="Times New Roman" w:eastAsia="仿宋_GB2312"/>
                <w:szCs w:val="21"/>
              </w:rPr>
            </w:pPr>
            <w:r>
              <w:rPr>
                <w:rFonts w:hint="eastAsia" w:ascii="Times New Roman" w:hAnsi="Times New Roman" w:eastAsia="仿宋_GB2312"/>
                <w:szCs w:val="21"/>
              </w:rPr>
              <w:t>微生物数量的测定</w:t>
            </w:r>
          </w:p>
        </w:tc>
        <w:tc>
          <w:tcPr>
            <w:tcW w:w="2392" w:type="dxa"/>
            <w:vMerge w:val="continue"/>
          </w:tcPr>
          <w:p w14:paraId="7028EACC">
            <w:pPr>
              <w:spacing w:line="300" w:lineRule="auto"/>
              <w:rPr>
                <w:rFonts w:ascii="Times New Roman" w:hAnsi="Times New Roman" w:eastAsia="仿宋_GB2312"/>
                <w:sz w:val="28"/>
                <w:szCs w:val="24"/>
              </w:rPr>
            </w:pPr>
          </w:p>
        </w:tc>
      </w:tr>
      <w:tr w14:paraId="06D0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B8D1941">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28</w:t>
            </w:r>
          </w:p>
        </w:tc>
        <w:tc>
          <w:tcPr>
            <w:tcW w:w="1418" w:type="dxa"/>
            <w:vAlign w:val="center"/>
          </w:tcPr>
          <w:p w14:paraId="0D1BD47B">
            <w:pPr>
              <w:spacing w:line="300" w:lineRule="auto"/>
              <w:jc w:val="center"/>
              <w:rPr>
                <w:rFonts w:ascii="Times New Roman" w:hAnsi="Times New Roman" w:eastAsia="仿宋_GB2312"/>
                <w:szCs w:val="21"/>
              </w:rPr>
            </w:pPr>
            <w:r>
              <w:rPr>
                <w:rFonts w:hint="eastAsia" w:ascii="Times New Roman" w:hAnsi="Times New Roman" w:eastAsia="仿宋_GB2312"/>
                <w:szCs w:val="21"/>
              </w:rPr>
              <w:t>HX-28</w:t>
            </w:r>
          </w:p>
        </w:tc>
        <w:tc>
          <w:tcPr>
            <w:tcW w:w="4110" w:type="dxa"/>
            <w:vAlign w:val="center"/>
          </w:tcPr>
          <w:p w14:paraId="56730A76">
            <w:pPr>
              <w:spacing w:line="300" w:lineRule="auto"/>
              <w:rPr>
                <w:rFonts w:ascii="Times New Roman" w:hAnsi="Times New Roman" w:eastAsia="仿宋_GB2312"/>
                <w:szCs w:val="21"/>
              </w:rPr>
            </w:pPr>
            <w:r>
              <w:rPr>
                <w:rFonts w:hint="eastAsia" w:ascii="Times New Roman" w:hAnsi="Times New Roman" w:eastAsia="仿宋_GB2312"/>
                <w:szCs w:val="21"/>
              </w:rPr>
              <w:t>湿热灭菌操作</w:t>
            </w:r>
          </w:p>
        </w:tc>
        <w:tc>
          <w:tcPr>
            <w:tcW w:w="2392" w:type="dxa"/>
            <w:vMerge w:val="continue"/>
          </w:tcPr>
          <w:p w14:paraId="7BD211AB">
            <w:pPr>
              <w:spacing w:line="300" w:lineRule="auto"/>
              <w:rPr>
                <w:rFonts w:ascii="Times New Roman" w:hAnsi="Times New Roman" w:eastAsia="仿宋_GB2312"/>
                <w:sz w:val="28"/>
                <w:szCs w:val="24"/>
              </w:rPr>
            </w:pPr>
          </w:p>
        </w:tc>
      </w:tr>
      <w:tr w14:paraId="7328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6595DE4">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29</w:t>
            </w:r>
          </w:p>
        </w:tc>
        <w:tc>
          <w:tcPr>
            <w:tcW w:w="1418" w:type="dxa"/>
            <w:vAlign w:val="center"/>
          </w:tcPr>
          <w:p w14:paraId="41A08B2B">
            <w:pPr>
              <w:spacing w:line="300" w:lineRule="auto"/>
              <w:jc w:val="center"/>
              <w:rPr>
                <w:rFonts w:ascii="Times New Roman" w:hAnsi="Times New Roman" w:eastAsia="仿宋_GB2312"/>
                <w:szCs w:val="21"/>
              </w:rPr>
            </w:pPr>
            <w:r>
              <w:rPr>
                <w:rFonts w:hint="eastAsia" w:ascii="Times New Roman" w:hAnsi="Times New Roman" w:eastAsia="仿宋_GB2312"/>
                <w:szCs w:val="21"/>
              </w:rPr>
              <w:t>HX-29</w:t>
            </w:r>
          </w:p>
        </w:tc>
        <w:tc>
          <w:tcPr>
            <w:tcW w:w="4110" w:type="dxa"/>
            <w:vAlign w:val="center"/>
          </w:tcPr>
          <w:p w14:paraId="36FEDD99">
            <w:pPr>
              <w:spacing w:line="300" w:lineRule="auto"/>
              <w:rPr>
                <w:rFonts w:ascii="Times New Roman" w:hAnsi="Times New Roman" w:eastAsia="仿宋_GB2312"/>
                <w:szCs w:val="21"/>
              </w:rPr>
            </w:pPr>
            <w:r>
              <w:rPr>
                <w:rFonts w:hint="eastAsia" w:ascii="Times New Roman" w:hAnsi="Times New Roman" w:eastAsia="仿宋_GB2312"/>
                <w:szCs w:val="21"/>
              </w:rPr>
              <w:t>干热灭菌操作</w:t>
            </w:r>
          </w:p>
        </w:tc>
        <w:tc>
          <w:tcPr>
            <w:tcW w:w="2392" w:type="dxa"/>
            <w:vMerge w:val="continue"/>
          </w:tcPr>
          <w:p w14:paraId="56D18DEB">
            <w:pPr>
              <w:spacing w:line="300" w:lineRule="auto"/>
              <w:rPr>
                <w:rFonts w:ascii="Times New Roman" w:hAnsi="Times New Roman" w:eastAsia="仿宋_GB2312"/>
                <w:sz w:val="28"/>
                <w:szCs w:val="24"/>
              </w:rPr>
            </w:pPr>
          </w:p>
        </w:tc>
      </w:tr>
      <w:tr w14:paraId="460AA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10C199B">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30</w:t>
            </w:r>
          </w:p>
        </w:tc>
        <w:tc>
          <w:tcPr>
            <w:tcW w:w="1418" w:type="dxa"/>
            <w:vAlign w:val="center"/>
          </w:tcPr>
          <w:p w14:paraId="56DCC535">
            <w:pPr>
              <w:spacing w:line="300" w:lineRule="auto"/>
              <w:jc w:val="center"/>
              <w:rPr>
                <w:rFonts w:ascii="Times New Roman" w:hAnsi="Times New Roman" w:eastAsia="仿宋_GB2312"/>
                <w:szCs w:val="21"/>
              </w:rPr>
            </w:pPr>
            <w:r>
              <w:rPr>
                <w:rFonts w:hint="eastAsia" w:ascii="Times New Roman" w:hAnsi="Times New Roman" w:eastAsia="仿宋_GB2312"/>
                <w:szCs w:val="21"/>
              </w:rPr>
              <w:t>HX-30</w:t>
            </w:r>
          </w:p>
        </w:tc>
        <w:tc>
          <w:tcPr>
            <w:tcW w:w="4110" w:type="dxa"/>
            <w:vAlign w:val="center"/>
          </w:tcPr>
          <w:p w14:paraId="1D1462D8">
            <w:pPr>
              <w:spacing w:line="300" w:lineRule="auto"/>
              <w:rPr>
                <w:rFonts w:ascii="Times New Roman" w:hAnsi="Times New Roman" w:eastAsia="仿宋_GB2312"/>
                <w:szCs w:val="21"/>
              </w:rPr>
            </w:pPr>
            <w:r>
              <w:rPr>
                <w:rFonts w:hint="eastAsia" w:ascii="Times New Roman" w:hAnsi="Times New Roman" w:eastAsia="仿宋_GB2312"/>
                <w:szCs w:val="21"/>
              </w:rPr>
              <w:t>马铃薯培养基的制备</w:t>
            </w:r>
          </w:p>
        </w:tc>
        <w:tc>
          <w:tcPr>
            <w:tcW w:w="2392" w:type="dxa"/>
            <w:vMerge w:val="continue"/>
          </w:tcPr>
          <w:p w14:paraId="17D03755">
            <w:pPr>
              <w:spacing w:line="300" w:lineRule="auto"/>
              <w:rPr>
                <w:rFonts w:ascii="Times New Roman" w:hAnsi="Times New Roman" w:eastAsia="仿宋_GB2312"/>
                <w:sz w:val="28"/>
                <w:szCs w:val="24"/>
              </w:rPr>
            </w:pPr>
          </w:p>
        </w:tc>
      </w:tr>
      <w:tr w14:paraId="4878B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A1ADBAE">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31</w:t>
            </w:r>
          </w:p>
        </w:tc>
        <w:tc>
          <w:tcPr>
            <w:tcW w:w="1418" w:type="dxa"/>
            <w:vAlign w:val="center"/>
          </w:tcPr>
          <w:p w14:paraId="5DEBD11B">
            <w:pPr>
              <w:spacing w:line="300" w:lineRule="auto"/>
              <w:jc w:val="center"/>
              <w:rPr>
                <w:rFonts w:ascii="Times New Roman" w:hAnsi="Times New Roman" w:eastAsia="仿宋_GB2312"/>
                <w:szCs w:val="21"/>
              </w:rPr>
            </w:pPr>
            <w:r>
              <w:rPr>
                <w:rFonts w:hint="eastAsia" w:ascii="Times New Roman" w:hAnsi="Times New Roman" w:eastAsia="仿宋_GB2312"/>
                <w:szCs w:val="21"/>
              </w:rPr>
              <w:t>HX-31</w:t>
            </w:r>
          </w:p>
        </w:tc>
        <w:tc>
          <w:tcPr>
            <w:tcW w:w="4110" w:type="dxa"/>
            <w:vAlign w:val="center"/>
          </w:tcPr>
          <w:p w14:paraId="5A808FB7">
            <w:pPr>
              <w:spacing w:line="300" w:lineRule="auto"/>
              <w:rPr>
                <w:rFonts w:ascii="Times New Roman" w:hAnsi="Times New Roman" w:eastAsia="仿宋_GB2312"/>
                <w:szCs w:val="21"/>
              </w:rPr>
            </w:pPr>
            <w:r>
              <w:rPr>
                <w:rFonts w:hint="eastAsia" w:ascii="Times New Roman" w:hAnsi="Times New Roman" w:eastAsia="仿宋_GB2312"/>
                <w:szCs w:val="21"/>
              </w:rPr>
              <w:t>牛肉膏蛋白胨培养基的制备</w:t>
            </w:r>
          </w:p>
        </w:tc>
        <w:tc>
          <w:tcPr>
            <w:tcW w:w="2392" w:type="dxa"/>
            <w:vMerge w:val="continue"/>
          </w:tcPr>
          <w:p w14:paraId="389FF2DF">
            <w:pPr>
              <w:spacing w:line="300" w:lineRule="auto"/>
              <w:rPr>
                <w:rFonts w:ascii="Times New Roman" w:hAnsi="Times New Roman" w:eastAsia="仿宋_GB2312"/>
                <w:sz w:val="28"/>
                <w:szCs w:val="24"/>
              </w:rPr>
            </w:pPr>
          </w:p>
        </w:tc>
      </w:tr>
      <w:tr w14:paraId="2DAA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246944C">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32</w:t>
            </w:r>
          </w:p>
        </w:tc>
        <w:tc>
          <w:tcPr>
            <w:tcW w:w="1418" w:type="dxa"/>
            <w:vAlign w:val="center"/>
          </w:tcPr>
          <w:p w14:paraId="6D1F67A5">
            <w:pPr>
              <w:spacing w:line="300" w:lineRule="auto"/>
              <w:jc w:val="center"/>
              <w:rPr>
                <w:rFonts w:ascii="Times New Roman" w:hAnsi="Times New Roman" w:eastAsia="仿宋_GB2312"/>
                <w:szCs w:val="21"/>
              </w:rPr>
            </w:pPr>
            <w:r>
              <w:rPr>
                <w:rFonts w:hint="eastAsia" w:ascii="Times New Roman" w:hAnsi="Times New Roman" w:eastAsia="仿宋_GB2312"/>
                <w:szCs w:val="21"/>
              </w:rPr>
              <w:t>HX-32</w:t>
            </w:r>
          </w:p>
        </w:tc>
        <w:tc>
          <w:tcPr>
            <w:tcW w:w="4110" w:type="dxa"/>
            <w:vAlign w:val="center"/>
          </w:tcPr>
          <w:p w14:paraId="0F61A49D">
            <w:pPr>
              <w:spacing w:line="300" w:lineRule="auto"/>
              <w:rPr>
                <w:rFonts w:ascii="Times New Roman" w:hAnsi="Times New Roman" w:eastAsia="仿宋_GB2312"/>
                <w:szCs w:val="21"/>
              </w:rPr>
            </w:pPr>
            <w:r>
              <w:rPr>
                <w:rFonts w:hint="eastAsia" w:ascii="Times New Roman" w:hAnsi="Times New Roman" w:eastAsia="仿宋_GB2312"/>
                <w:szCs w:val="21"/>
              </w:rPr>
              <w:t>无菌操作技术</w:t>
            </w:r>
          </w:p>
        </w:tc>
        <w:tc>
          <w:tcPr>
            <w:tcW w:w="2392" w:type="dxa"/>
            <w:vMerge w:val="continue"/>
          </w:tcPr>
          <w:p w14:paraId="0B31A19C">
            <w:pPr>
              <w:spacing w:line="300" w:lineRule="auto"/>
              <w:rPr>
                <w:rFonts w:ascii="Times New Roman" w:hAnsi="Times New Roman" w:eastAsia="仿宋_GB2312"/>
                <w:sz w:val="28"/>
                <w:szCs w:val="24"/>
              </w:rPr>
            </w:pPr>
          </w:p>
        </w:tc>
      </w:tr>
      <w:tr w14:paraId="4CE9D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636599">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33</w:t>
            </w:r>
          </w:p>
        </w:tc>
        <w:tc>
          <w:tcPr>
            <w:tcW w:w="1418" w:type="dxa"/>
            <w:vAlign w:val="center"/>
          </w:tcPr>
          <w:p w14:paraId="68C2C9AE">
            <w:pPr>
              <w:spacing w:line="300" w:lineRule="auto"/>
              <w:jc w:val="center"/>
              <w:rPr>
                <w:rFonts w:ascii="Times New Roman" w:hAnsi="Times New Roman" w:eastAsia="仿宋_GB2312"/>
                <w:szCs w:val="21"/>
              </w:rPr>
            </w:pPr>
            <w:r>
              <w:rPr>
                <w:rFonts w:hint="eastAsia" w:ascii="Times New Roman" w:hAnsi="Times New Roman" w:eastAsia="仿宋_GB2312"/>
                <w:szCs w:val="21"/>
              </w:rPr>
              <w:t>HX-33</w:t>
            </w:r>
          </w:p>
        </w:tc>
        <w:tc>
          <w:tcPr>
            <w:tcW w:w="4110" w:type="dxa"/>
            <w:vAlign w:val="center"/>
          </w:tcPr>
          <w:p w14:paraId="11AF051F">
            <w:pPr>
              <w:spacing w:line="300" w:lineRule="auto"/>
              <w:rPr>
                <w:rFonts w:ascii="Times New Roman" w:hAnsi="Times New Roman" w:eastAsia="仿宋_GB2312"/>
                <w:szCs w:val="21"/>
              </w:rPr>
            </w:pPr>
            <w:r>
              <w:rPr>
                <w:rFonts w:hint="eastAsia" w:ascii="Times New Roman" w:hAnsi="Times New Roman" w:eastAsia="仿宋_GB2312"/>
                <w:szCs w:val="21"/>
              </w:rPr>
              <w:t>菌落总数测定</w:t>
            </w:r>
          </w:p>
        </w:tc>
        <w:tc>
          <w:tcPr>
            <w:tcW w:w="2392" w:type="dxa"/>
            <w:vMerge w:val="continue"/>
          </w:tcPr>
          <w:p w14:paraId="76E11B8B">
            <w:pPr>
              <w:spacing w:line="300" w:lineRule="auto"/>
              <w:rPr>
                <w:rFonts w:ascii="Times New Roman" w:hAnsi="Times New Roman" w:eastAsia="仿宋_GB2312"/>
                <w:sz w:val="28"/>
                <w:szCs w:val="24"/>
              </w:rPr>
            </w:pPr>
          </w:p>
        </w:tc>
      </w:tr>
      <w:tr w14:paraId="01F0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26FB8F4">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34</w:t>
            </w:r>
          </w:p>
        </w:tc>
        <w:tc>
          <w:tcPr>
            <w:tcW w:w="1418" w:type="dxa"/>
            <w:vAlign w:val="center"/>
          </w:tcPr>
          <w:p w14:paraId="49A2BCD5">
            <w:pPr>
              <w:spacing w:line="300" w:lineRule="auto"/>
              <w:jc w:val="center"/>
              <w:rPr>
                <w:rFonts w:ascii="Times New Roman" w:hAnsi="Times New Roman" w:eastAsia="仿宋_GB2312"/>
                <w:szCs w:val="21"/>
              </w:rPr>
            </w:pPr>
            <w:r>
              <w:rPr>
                <w:rFonts w:hint="eastAsia" w:ascii="Times New Roman" w:hAnsi="Times New Roman" w:eastAsia="仿宋_GB2312"/>
                <w:szCs w:val="21"/>
              </w:rPr>
              <w:t>HX-34</w:t>
            </w:r>
          </w:p>
        </w:tc>
        <w:tc>
          <w:tcPr>
            <w:tcW w:w="4110" w:type="dxa"/>
            <w:vAlign w:val="center"/>
          </w:tcPr>
          <w:p w14:paraId="70426D19">
            <w:pPr>
              <w:spacing w:line="300" w:lineRule="auto"/>
              <w:rPr>
                <w:rFonts w:ascii="Times New Roman" w:hAnsi="Times New Roman" w:eastAsia="仿宋_GB2312"/>
                <w:szCs w:val="21"/>
              </w:rPr>
            </w:pPr>
            <w:r>
              <w:rPr>
                <w:rFonts w:hint="eastAsia" w:ascii="Times New Roman" w:hAnsi="Times New Roman" w:eastAsia="仿宋_GB2312"/>
                <w:szCs w:val="21"/>
              </w:rPr>
              <w:t>菌落计数与计算</w:t>
            </w:r>
          </w:p>
        </w:tc>
        <w:tc>
          <w:tcPr>
            <w:tcW w:w="2392" w:type="dxa"/>
            <w:vMerge w:val="continue"/>
          </w:tcPr>
          <w:p w14:paraId="55667D20">
            <w:pPr>
              <w:spacing w:line="300" w:lineRule="auto"/>
              <w:rPr>
                <w:rFonts w:ascii="Times New Roman" w:hAnsi="Times New Roman" w:eastAsia="仿宋_GB2312"/>
                <w:sz w:val="28"/>
                <w:szCs w:val="24"/>
              </w:rPr>
            </w:pPr>
          </w:p>
        </w:tc>
      </w:tr>
      <w:tr w14:paraId="7404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73FEB25">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35</w:t>
            </w:r>
          </w:p>
        </w:tc>
        <w:tc>
          <w:tcPr>
            <w:tcW w:w="1418" w:type="dxa"/>
            <w:vAlign w:val="center"/>
          </w:tcPr>
          <w:p w14:paraId="15090BD9">
            <w:pPr>
              <w:spacing w:line="300" w:lineRule="auto"/>
              <w:jc w:val="center"/>
              <w:rPr>
                <w:rFonts w:ascii="Times New Roman" w:hAnsi="Times New Roman" w:eastAsia="仿宋_GB2312"/>
                <w:szCs w:val="21"/>
              </w:rPr>
            </w:pPr>
            <w:r>
              <w:rPr>
                <w:rFonts w:hint="eastAsia" w:ascii="Times New Roman" w:hAnsi="Times New Roman" w:eastAsia="仿宋_GB2312"/>
                <w:szCs w:val="21"/>
              </w:rPr>
              <w:t>HX-35</w:t>
            </w:r>
          </w:p>
        </w:tc>
        <w:tc>
          <w:tcPr>
            <w:tcW w:w="4110" w:type="dxa"/>
            <w:vAlign w:val="center"/>
          </w:tcPr>
          <w:p w14:paraId="7F0FF382">
            <w:pPr>
              <w:spacing w:line="300" w:lineRule="auto"/>
              <w:rPr>
                <w:rFonts w:ascii="Times New Roman" w:hAnsi="Times New Roman" w:eastAsia="仿宋_GB2312"/>
                <w:szCs w:val="21"/>
              </w:rPr>
            </w:pPr>
            <w:r>
              <w:rPr>
                <w:rFonts w:hint="eastAsia" w:ascii="Times New Roman" w:hAnsi="Times New Roman" w:eastAsia="仿宋_GB2312"/>
                <w:szCs w:val="21"/>
              </w:rPr>
              <w:t>LST培养基的制备</w:t>
            </w:r>
          </w:p>
        </w:tc>
        <w:tc>
          <w:tcPr>
            <w:tcW w:w="2392" w:type="dxa"/>
            <w:vMerge w:val="continue"/>
          </w:tcPr>
          <w:p w14:paraId="7776DC0C">
            <w:pPr>
              <w:spacing w:line="300" w:lineRule="auto"/>
              <w:rPr>
                <w:rFonts w:ascii="Times New Roman" w:hAnsi="Times New Roman" w:eastAsia="仿宋_GB2312"/>
                <w:sz w:val="28"/>
                <w:szCs w:val="24"/>
              </w:rPr>
            </w:pPr>
          </w:p>
        </w:tc>
      </w:tr>
      <w:tr w14:paraId="5227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A7D64D">
            <w:pPr>
              <w:spacing w:line="300" w:lineRule="auto"/>
              <w:jc w:val="center"/>
              <w:rPr>
                <w:rFonts w:ascii="Times New Roman" w:hAnsi="Times New Roman" w:eastAsia="仿宋_GB2312"/>
                <w:sz w:val="28"/>
                <w:szCs w:val="24"/>
              </w:rPr>
            </w:pPr>
            <w:r>
              <w:rPr>
                <w:rFonts w:hint="eastAsia" w:ascii="Times New Roman" w:hAnsi="Times New Roman" w:eastAsia="仿宋_GB2312"/>
                <w:sz w:val="28"/>
                <w:szCs w:val="24"/>
              </w:rPr>
              <w:t>36</w:t>
            </w:r>
          </w:p>
        </w:tc>
        <w:tc>
          <w:tcPr>
            <w:tcW w:w="1418" w:type="dxa"/>
            <w:vAlign w:val="center"/>
          </w:tcPr>
          <w:p w14:paraId="1D547A86">
            <w:pPr>
              <w:spacing w:line="300" w:lineRule="auto"/>
              <w:jc w:val="center"/>
              <w:rPr>
                <w:rFonts w:ascii="Times New Roman" w:hAnsi="Times New Roman" w:eastAsia="仿宋_GB2312"/>
                <w:szCs w:val="21"/>
              </w:rPr>
            </w:pPr>
            <w:r>
              <w:rPr>
                <w:rFonts w:hint="eastAsia" w:ascii="Times New Roman" w:hAnsi="Times New Roman" w:eastAsia="仿宋_GB2312"/>
                <w:szCs w:val="21"/>
              </w:rPr>
              <w:t>HX-36</w:t>
            </w:r>
          </w:p>
        </w:tc>
        <w:tc>
          <w:tcPr>
            <w:tcW w:w="4110" w:type="dxa"/>
            <w:vAlign w:val="center"/>
          </w:tcPr>
          <w:p w14:paraId="0555E1CA">
            <w:pPr>
              <w:spacing w:line="300" w:lineRule="auto"/>
              <w:rPr>
                <w:rFonts w:ascii="Times New Roman" w:hAnsi="Times New Roman" w:eastAsia="仿宋_GB2312"/>
                <w:szCs w:val="21"/>
              </w:rPr>
            </w:pPr>
            <w:r>
              <w:rPr>
                <w:rFonts w:hint="eastAsia" w:ascii="Times New Roman" w:hAnsi="Times New Roman" w:eastAsia="仿宋_GB2312"/>
                <w:szCs w:val="21"/>
              </w:rPr>
              <w:t>大肠菌群计数</w:t>
            </w:r>
          </w:p>
        </w:tc>
        <w:tc>
          <w:tcPr>
            <w:tcW w:w="2392" w:type="dxa"/>
            <w:vMerge w:val="continue"/>
          </w:tcPr>
          <w:p w14:paraId="5BFE3415">
            <w:pPr>
              <w:spacing w:line="300" w:lineRule="auto"/>
              <w:rPr>
                <w:rFonts w:ascii="Times New Roman" w:hAnsi="Times New Roman" w:eastAsia="仿宋_GB2312"/>
                <w:sz w:val="28"/>
                <w:szCs w:val="24"/>
              </w:rPr>
            </w:pPr>
          </w:p>
        </w:tc>
      </w:tr>
    </w:tbl>
    <w:p w14:paraId="62A15983">
      <w:pPr>
        <w:spacing w:line="300" w:lineRule="auto"/>
        <w:ind w:firstLine="554" w:firstLineChars="198"/>
        <w:rPr>
          <w:rFonts w:ascii="Times New Roman" w:hAnsi="Times New Roman" w:eastAsia="仿宋_GB2312"/>
          <w:sz w:val="28"/>
          <w:szCs w:val="24"/>
        </w:rPr>
      </w:pPr>
    </w:p>
    <w:p w14:paraId="4D50705B">
      <w:pPr>
        <w:spacing w:line="300" w:lineRule="auto"/>
        <w:ind w:firstLine="477" w:firstLineChars="198"/>
        <w:jc w:val="center"/>
        <w:rPr>
          <w:rFonts w:ascii="Times New Roman" w:hAnsi="Times New Roman" w:eastAsia="仿宋_GB2312"/>
          <w:b/>
          <w:sz w:val="24"/>
          <w:szCs w:val="24"/>
        </w:rPr>
      </w:pPr>
      <w:r>
        <w:rPr>
          <w:rFonts w:ascii="Times New Roman" w:hAnsi="Times New Roman" w:eastAsia="仿宋_GB2312"/>
          <w:b/>
          <w:sz w:val="24"/>
          <w:szCs w:val="24"/>
        </w:rPr>
        <w:t>模块</w:t>
      </w:r>
      <w:r>
        <w:rPr>
          <w:rFonts w:hint="eastAsia" w:ascii="Times New Roman" w:hAnsi="Times New Roman" w:eastAsia="仿宋_GB2312"/>
          <w:b/>
          <w:sz w:val="24"/>
          <w:szCs w:val="24"/>
        </w:rPr>
        <w:t>三、岗位拓展技能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395"/>
        <w:gridCol w:w="3581"/>
        <w:gridCol w:w="2742"/>
      </w:tblGrid>
      <w:tr w14:paraId="38BD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DC2570">
            <w:pPr>
              <w:spacing w:line="300" w:lineRule="auto"/>
              <w:jc w:val="center"/>
              <w:rPr>
                <w:rFonts w:ascii="Times New Roman" w:hAnsi="Times New Roman" w:eastAsia="仿宋_GB2312"/>
                <w:b/>
                <w:szCs w:val="21"/>
              </w:rPr>
            </w:pPr>
            <w:r>
              <w:rPr>
                <w:rFonts w:ascii="Times New Roman" w:hAnsi="Times New Roman" w:eastAsia="仿宋_GB2312"/>
                <w:b/>
                <w:szCs w:val="21"/>
              </w:rPr>
              <w:t>序号</w:t>
            </w:r>
          </w:p>
        </w:tc>
        <w:tc>
          <w:tcPr>
            <w:tcW w:w="1418" w:type="dxa"/>
            <w:vAlign w:val="center"/>
          </w:tcPr>
          <w:p w14:paraId="579CA2A3">
            <w:pPr>
              <w:spacing w:line="300" w:lineRule="auto"/>
              <w:jc w:val="center"/>
              <w:rPr>
                <w:rFonts w:ascii="Times New Roman" w:hAnsi="Times New Roman" w:eastAsia="仿宋_GB2312"/>
                <w:b/>
                <w:szCs w:val="21"/>
              </w:rPr>
            </w:pPr>
            <w:r>
              <w:rPr>
                <w:rFonts w:ascii="Times New Roman" w:hAnsi="Times New Roman" w:eastAsia="仿宋_GB2312"/>
                <w:b/>
                <w:szCs w:val="21"/>
              </w:rPr>
              <w:t>试题编号</w:t>
            </w:r>
          </w:p>
        </w:tc>
        <w:tc>
          <w:tcPr>
            <w:tcW w:w="3685" w:type="dxa"/>
            <w:vAlign w:val="center"/>
          </w:tcPr>
          <w:p w14:paraId="1CF60091">
            <w:pPr>
              <w:spacing w:line="300" w:lineRule="auto"/>
              <w:jc w:val="center"/>
              <w:rPr>
                <w:rFonts w:ascii="Times New Roman" w:hAnsi="Times New Roman" w:eastAsia="仿宋_GB2312"/>
                <w:b/>
                <w:szCs w:val="21"/>
              </w:rPr>
            </w:pPr>
            <w:r>
              <w:rPr>
                <w:rFonts w:ascii="Times New Roman" w:hAnsi="Times New Roman" w:eastAsia="仿宋_GB2312"/>
                <w:b/>
                <w:szCs w:val="21"/>
              </w:rPr>
              <w:t>项目名称</w:t>
            </w:r>
          </w:p>
        </w:tc>
        <w:tc>
          <w:tcPr>
            <w:tcW w:w="2817" w:type="dxa"/>
            <w:vAlign w:val="center"/>
          </w:tcPr>
          <w:p w14:paraId="5E438B3C">
            <w:pPr>
              <w:spacing w:line="300" w:lineRule="auto"/>
              <w:jc w:val="center"/>
              <w:rPr>
                <w:rFonts w:ascii="Times New Roman" w:hAnsi="Times New Roman" w:eastAsia="仿宋_GB2312"/>
                <w:b/>
                <w:szCs w:val="21"/>
              </w:rPr>
            </w:pPr>
            <w:r>
              <w:rPr>
                <w:rFonts w:ascii="Times New Roman" w:hAnsi="Times New Roman" w:eastAsia="仿宋_GB2312"/>
                <w:b/>
                <w:szCs w:val="21"/>
              </w:rPr>
              <w:t>基本要求</w:t>
            </w:r>
          </w:p>
        </w:tc>
      </w:tr>
      <w:tr w14:paraId="615E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FEF5A9">
            <w:pPr>
              <w:spacing w:line="300" w:lineRule="auto"/>
              <w:jc w:val="center"/>
              <w:rPr>
                <w:rFonts w:ascii="Times New Roman" w:hAnsi="Times New Roman" w:eastAsia="仿宋_GB2312"/>
                <w:sz w:val="28"/>
                <w:szCs w:val="24"/>
              </w:rPr>
            </w:pPr>
            <w:r>
              <w:t>1</w:t>
            </w:r>
          </w:p>
        </w:tc>
        <w:tc>
          <w:tcPr>
            <w:tcW w:w="1418" w:type="dxa"/>
            <w:vAlign w:val="center"/>
          </w:tcPr>
          <w:p w14:paraId="488224CD">
            <w:pPr>
              <w:spacing w:line="300" w:lineRule="auto"/>
              <w:jc w:val="center"/>
              <w:rPr>
                <w:rFonts w:ascii="Times New Roman" w:hAnsi="Times New Roman" w:eastAsia="仿宋_GB2312"/>
                <w:szCs w:val="21"/>
              </w:rPr>
            </w:pPr>
            <w:r>
              <w:rPr>
                <w:rFonts w:hint="eastAsia" w:ascii="Times New Roman" w:hAnsi="Times New Roman" w:eastAsia="仿宋_GB2312"/>
                <w:szCs w:val="21"/>
              </w:rPr>
              <w:t>TZ-01</w:t>
            </w:r>
          </w:p>
        </w:tc>
        <w:tc>
          <w:tcPr>
            <w:tcW w:w="3685" w:type="dxa"/>
            <w:vAlign w:val="center"/>
          </w:tcPr>
          <w:p w14:paraId="32C38D89">
            <w:pPr>
              <w:spacing w:line="300" w:lineRule="auto"/>
              <w:rPr>
                <w:rFonts w:ascii="Times New Roman" w:hAnsi="Times New Roman" w:eastAsia="仿宋_GB2312"/>
                <w:szCs w:val="21"/>
              </w:rPr>
            </w:pPr>
            <w:r>
              <w:rPr>
                <w:rFonts w:hint="eastAsia" w:ascii="Times New Roman" w:hAnsi="Times New Roman" w:eastAsia="仿宋_GB2312"/>
                <w:szCs w:val="21"/>
              </w:rPr>
              <w:t>果蔬中可溶性固形物含量和硬度测定</w:t>
            </w:r>
          </w:p>
        </w:tc>
        <w:tc>
          <w:tcPr>
            <w:tcW w:w="2817" w:type="dxa"/>
            <w:vMerge w:val="restart"/>
          </w:tcPr>
          <w:p w14:paraId="4110C257">
            <w:pPr>
              <w:snapToGrid w:val="0"/>
              <w:spacing w:line="300" w:lineRule="auto"/>
              <w:rPr>
                <w:rFonts w:ascii="Times New Roman" w:hAnsi="Times New Roman" w:eastAsia="仿宋_GB2312"/>
                <w:szCs w:val="21"/>
              </w:rPr>
            </w:pPr>
            <w:r>
              <w:rPr>
                <w:rFonts w:ascii="Times New Roman" w:hAnsi="Times New Roman" w:eastAsia="仿宋_GB2312"/>
                <w:szCs w:val="21"/>
              </w:rPr>
              <w:t>1.能正确</w:t>
            </w:r>
            <w:r>
              <w:rPr>
                <w:rFonts w:hint="eastAsia" w:ascii="Times New Roman" w:hAnsi="Times New Roman" w:eastAsia="仿宋_GB2312"/>
                <w:szCs w:val="21"/>
              </w:rPr>
              <w:t>清洗设备并判断是否清洗干净</w:t>
            </w:r>
            <w:r>
              <w:rPr>
                <w:rFonts w:ascii="Times New Roman" w:hAnsi="Times New Roman" w:eastAsia="仿宋_GB2312"/>
                <w:szCs w:val="21"/>
              </w:rPr>
              <w:t xml:space="preserve">； </w:t>
            </w:r>
          </w:p>
          <w:p w14:paraId="4704D16B">
            <w:pPr>
              <w:snapToGrid w:val="0"/>
              <w:spacing w:line="300" w:lineRule="auto"/>
              <w:rPr>
                <w:rFonts w:ascii="Times New Roman" w:hAnsi="Times New Roman" w:eastAsia="仿宋_GB2312"/>
                <w:szCs w:val="21"/>
              </w:rPr>
            </w:pPr>
            <w:r>
              <w:rPr>
                <w:rFonts w:ascii="Times New Roman" w:hAnsi="Times New Roman" w:eastAsia="仿宋_GB2312"/>
                <w:szCs w:val="21"/>
              </w:rPr>
              <w:t>2.能</w:t>
            </w:r>
            <w:r>
              <w:rPr>
                <w:rFonts w:hint="eastAsia" w:ascii="Times New Roman" w:hAnsi="Times New Roman" w:eastAsia="仿宋_GB2312"/>
                <w:szCs w:val="21"/>
              </w:rPr>
              <w:t>正确使用设备设备</w:t>
            </w:r>
            <w:r>
              <w:rPr>
                <w:rFonts w:ascii="Times New Roman" w:hAnsi="Times New Roman" w:eastAsia="仿宋_GB2312"/>
                <w:szCs w:val="21"/>
              </w:rPr>
              <w:t xml:space="preserve">； </w:t>
            </w:r>
          </w:p>
          <w:p w14:paraId="112E97E8">
            <w:pPr>
              <w:snapToGrid w:val="0"/>
              <w:spacing w:line="300" w:lineRule="auto"/>
              <w:rPr>
                <w:rFonts w:ascii="Times New Roman" w:hAnsi="Times New Roman" w:eastAsia="仿宋_GB2312"/>
                <w:szCs w:val="21"/>
              </w:rPr>
            </w:pPr>
            <w:r>
              <w:rPr>
                <w:rFonts w:hint="eastAsia" w:ascii="Times New Roman" w:hAnsi="Times New Roman" w:eastAsia="仿宋_GB2312"/>
                <w:szCs w:val="21"/>
              </w:rPr>
              <w:t>3</w:t>
            </w:r>
            <w:r>
              <w:rPr>
                <w:rFonts w:ascii="Times New Roman" w:hAnsi="Times New Roman" w:eastAsia="仿宋_GB2312"/>
                <w:szCs w:val="21"/>
              </w:rPr>
              <w:t xml:space="preserve">.具有团队协作能力； </w:t>
            </w:r>
          </w:p>
          <w:p w14:paraId="1505CBBD">
            <w:pPr>
              <w:snapToGrid w:val="0"/>
              <w:spacing w:line="300" w:lineRule="auto"/>
              <w:rPr>
                <w:rFonts w:ascii="Times New Roman" w:hAnsi="Times New Roman" w:eastAsia="仿宋_GB2312"/>
                <w:szCs w:val="21"/>
              </w:rPr>
            </w:pPr>
            <w:r>
              <w:rPr>
                <w:rFonts w:hint="eastAsia" w:ascii="Times New Roman" w:hAnsi="Times New Roman" w:eastAsia="仿宋_GB2312"/>
                <w:szCs w:val="21"/>
              </w:rPr>
              <w:t>4</w:t>
            </w:r>
            <w:r>
              <w:rPr>
                <w:rFonts w:ascii="Times New Roman" w:hAnsi="Times New Roman" w:eastAsia="仿宋_GB2312"/>
                <w:szCs w:val="21"/>
              </w:rPr>
              <w:t xml:space="preserve">.能遵守安全操作规程； </w:t>
            </w:r>
          </w:p>
          <w:p w14:paraId="1C9C5439">
            <w:pPr>
              <w:snapToGrid w:val="0"/>
              <w:spacing w:line="300" w:lineRule="auto"/>
              <w:rPr>
                <w:rFonts w:ascii="Times New Roman" w:hAnsi="Times New Roman" w:eastAsia="仿宋_GB2312"/>
                <w:szCs w:val="21"/>
              </w:rPr>
            </w:pPr>
            <w:r>
              <w:rPr>
                <w:rFonts w:hint="eastAsia" w:ascii="Times New Roman" w:hAnsi="Times New Roman" w:eastAsia="仿宋_GB2312"/>
                <w:szCs w:val="21"/>
              </w:rPr>
              <w:t>5</w:t>
            </w:r>
            <w:r>
              <w:rPr>
                <w:rFonts w:ascii="Times New Roman" w:hAnsi="Times New Roman" w:eastAsia="仿宋_GB2312"/>
                <w:szCs w:val="21"/>
              </w:rPr>
              <w:t xml:space="preserve">.能保持环境卫生； </w:t>
            </w:r>
          </w:p>
          <w:p w14:paraId="368A8963">
            <w:pPr>
              <w:snapToGrid w:val="0"/>
              <w:spacing w:line="300" w:lineRule="auto"/>
              <w:rPr>
                <w:rFonts w:ascii="Times New Roman" w:hAnsi="Times New Roman" w:eastAsia="仿宋_GB2312"/>
                <w:szCs w:val="21"/>
              </w:rPr>
            </w:pPr>
            <w:r>
              <w:rPr>
                <w:rFonts w:hint="eastAsia" w:ascii="Times New Roman" w:hAnsi="Times New Roman" w:eastAsia="仿宋_GB2312"/>
                <w:szCs w:val="21"/>
              </w:rPr>
              <w:t>6</w:t>
            </w:r>
            <w:r>
              <w:rPr>
                <w:rFonts w:ascii="Times New Roman" w:hAnsi="Times New Roman" w:eastAsia="仿宋_GB2312"/>
                <w:szCs w:val="21"/>
              </w:rPr>
              <w:t>.具有良好的职业习惯；</w:t>
            </w:r>
          </w:p>
          <w:p w14:paraId="58DEC856">
            <w:pPr>
              <w:snapToGrid w:val="0"/>
              <w:spacing w:line="300" w:lineRule="auto"/>
              <w:rPr>
                <w:rFonts w:ascii="Times New Roman" w:hAnsi="Times New Roman" w:eastAsia="仿宋_GB2312"/>
                <w:szCs w:val="21"/>
              </w:rPr>
            </w:pPr>
            <w:r>
              <w:rPr>
                <w:rFonts w:hint="eastAsia" w:ascii="Times New Roman" w:hAnsi="Times New Roman" w:eastAsia="仿宋_GB2312"/>
                <w:szCs w:val="21"/>
              </w:rPr>
              <w:t>7</w:t>
            </w:r>
            <w:r>
              <w:rPr>
                <w:rFonts w:ascii="Times New Roman" w:hAnsi="Times New Roman" w:eastAsia="仿宋_GB2312"/>
                <w:szCs w:val="21"/>
              </w:rPr>
              <w:t>.能及时清理整</w:t>
            </w:r>
            <w:r>
              <w:rPr>
                <w:rFonts w:hint="eastAsia" w:ascii="Times New Roman" w:hAnsi="Times New Roman" w:eastAsia="仿宋_GB2312"/>
                <w:szCs w:val="21"/>
              </w:rPr>
              <w:t>理桌面和</w:t>
            </w:r>
            <w:r>
              <w:rPr>
                <w:rFonts w:ascii="Times New Roman" w:hAnsi="Times New Roman" w:eastAsia="仿宋_GB2312"/>
                <w:szCs w:val="21"/>
              </w:rPr>
              <w:t>器具;</w:t>
            </w:r>
          </w:p>
          <w:p w14:paraId="7D769C6C">
            <w:pPr>
              <w:snapToGrid w:val="0"/>
              <w:spacing w:line="300" w:lineRule="auto"/>
              <w:rPr>
                <w:rFonts w:ascii="Times New Roman" w:hAnsi="Times New Roman" w:eastAsia="仿宋_GB2312"/>
                <w:szCs w:val="21"/>
              </w:rPr>
            </w:pPr>
            <w:r>
              <w:rPr>
                <w:rFonts w:hint="eastAsia" w:ascii="Times New Roman" w:hAnsi="Times New Roman" w:eastAsia="仿宋_GB2312"/>
                <w:szCs w:val="21"/>
              </w:rPr>
              <w:t>8</w:t>
            </w:r>
            <w:r>
              <w:rPr>
                <w:rFonts w:ascii="Times New Roman" w:hAnsi="Times New Roman" w:eastAsia="仿宋_GB2312"/>
                <w:szCs w:val="21"/>
              </w:rPr>
              <w:t>.能检索文献资料获取有用信息。</w:t>
            </w:r>
          </w:p>
        </w:tc>
      </w:tr>
      <w:tr w14:paraId="1FC0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F1E0A05">
            <w:pPr>
              <w:spacing w:line="300" w:lineRule="auto"/>
              <w:jc w:val="center"/>
              <w:rPr>
                <w:rFonts w:ascii="Times New Roman" w:hAnsi="Times New Roman" w:eastAsia="仿宋_GB2312"/>
                <w:sz w:val="28"/>
                <w:szCs w:val="24"/>
              </w:rPr>
            </w:pPr>
            <w:r>
              <w:t>2</w:t>
            </w:r>
          </w:p>
        </w:tc>
        <w:tc>
          <w:tcPr>
            <w:tcW w:w="1418" w:type="dxa"/>
          </w:tcPr>
          <w:p w14:paraId="59A65407">
            <w:pPr>
              <w:jc w:val="center"/>
            </w:pPr>
            <w:r>
              <w:rPr>
                <w:rFonts w:hint="eastAsia" w:ascii="Times New Roman" w:hAnsi="Times New Roman" w:eastAsia="仿宋_GB2312"/>
                <w:szCs w:val="21"/>
              </w:rPr>
              <w:t>TZ-02</w:t>
            </w:r>
          </w:p>
        </w:tc>
        <w:tc>
          <w:tcPr>
            <w:tcW w:w="3685" w:type="dxa"/>
            <w:vAlign w:val="center"/>
          </w:tcPr>
          <w:p w14:paraId="4E79C496">
            <w:pPr>
              <w:spacing w:line="300" w:lineRule="auto"/>
              <w:rPr>
                <w:rFonts w:ascii="Times New Roman" w:hAnsi="Times New Roman" w:eastAsia="仿宋_GB2312"/>
                <w:szCs w:val="21"/>
              </w:rPr>
            </w:pPr>
            <w:r>
              <w:rPr>
                <w:rFonts w:hint="eastAsia" w:ascii="Times New Roman" w:hAnsi="Times New Roman" w:eastAsia="仿宋_GB2312"/>
                <w:szCs w:val="21"/>
              </w:rPr>
              <w:t>果蔬类罐头检验</w:t>
            </w:r>
          </w:p>
        </w:tc>
        <w:tc>
          <w:tcPr>
            <w:tcW w:w="2817" w:type="dxa"/>
            <w:vMerge w:val="continue"/>
          </w:tcPr>
          <w:p w14:paraId="52303C7F">
            <w:pPr>
              <w:spacing w:line="300" w:lineRule="auto"/>
              <w:rPr>
                <w:rFonts w:ascii="Times New Roman" w:hAnsi="Times New Roman" w:eastAsia="仿宋_GB2312"/>
                <w:szCs w:val="21"/>
              </w:rPr>
            </w:pPr>
          </w:p>
        </w:tc>
      </w:tr>
      <w:tr w14:paraId="5A3C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0A87882">
            <w:pPr>
              <w:spacing w:line="300" w:lineRule="auto"/>
              <w:jc w:val="center"/>
              <w:rPr>
                <w:rFonts w:ascii="Times New Roman" w:hAnsi="Times New Roman" w:eastAsia="仿宋_GB2312"/>
                <w:sz w:val="28"/>
                <w:szCs w:val="24"/>
              </w:rPr>
            </w:pPr>
            <w:r>
              <w:rPr>
                <w:rFonts w:hint="eastAsia"/>
              </w:rPr>
              <w:t>3</w:t>
            </w:r>
          </w:p>
        </w:tc>
        <w:tc>
          <w:tcPr>
            <w:tcW w:w="1418" w:type="dxa"/>
          </w:tcPr>
          <w:p w14:paraId="4EBF5D24">
            <w:pPr>
              <w:jc w:val="center"/>
            </w:pPr>
            <w:r>
              <w:rPr>
                <w:rFonts w:hint="eastAsia" w:ascii="Times New Roman" w:hAnsi="Times New Roman" w:eastAsia="仿宋_GB2312"/>
                <w:szCs w:val="21"/>
              </w:rPr>
              <w:t>TZ-03</w:t>
            </w:r>
          </w:p>
        </w:tc>
        <w:tc>
          <w:tcPr>
            <w:tcW w:w="3685" w:type="dxa"/>
            <w:vAlign w:val="center"/>
          </w:tcPr>
          <w:p w14:paraId="02B8D8FE">
            <w:pPr>
              <w:spacing w:line="300" w:lineRule="auto"/>
              <w:rPr>
                <w:rFonts w:ascii="Times New Roman" w:hAnsi="Times New Roman" w:eastAsia="仿宋_GB2312"/>
                <w:szCs w:val="21"/>
              </w:rPr>
            </w:pPr>
            <w:r>
              <w:rPr>
                <w:rFonts w:hint="eastAsia" w:ascii="Times New Roman" w:hAnsi="Times New Roman" w:eastAsia="仿宋_GB2312"/>
                <w:szCs w:val="21"/>
              </w:rPr>
              <w:t>果蔬半成品加工（食盐腌制）</w:t>
            </w:r>
          </w:p>
        </w:tc>
        <w:tc>
          <w:tcPr>
            <w:tcW w:w="2817" w:type="dxa"/>
            <w:vMerge w:val="continue"/>
          </w:tcPr>
          <w:p w14:paraId="79D3580D">
            <w:pPr>
              <w:spacing w:line="300" w:lineRule="auto"/>
              <w:rPr>
                <w:rFonts w:ascii="Times New Roman" w:hAnsi="Times New Roman" w:eastAsia="仿宋_GB2312"/>
                <w:szCs w:val="21"/>
              </w:rPr>
            </w:pPr>
          </w:p>
        </w:tc>
      </w:tr>
      <w:tr w14:paraId="481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AE72BA">
            <w:pPr>
              <w:spacing w:line="300" w:lineRule="auto"/>
              <w:jc w:val="center"/>
              <w:rPr>
                <w:rFonts w:ascii="Times New Roman" w:hAnsi="Times New Roman" w:eastAsia="仿宋_GB2312"/>
                <w:sz w:val="28"/>
                <w:szCs w:val="24"/>
              </w:rPr>
            </w:pPr>
            <w:r>
              <w:rPr>
                <w:rFonts w:hint="eastAsia"/>
              </w:rPr>
              <w:t>4</w:t>
            </w:r>
          </w:p>
        </w:tc>
        <w:tc>
          <w:tcPr>
            <w:tcW w:w="1418" w:type="dxa"/>
          </w:tcPr>
          <w:p w14:paraId="2DBC7AFE">
            <w:pPr>
              <w:jc w:val="center"/>
            </w:pPr>
            <w:r>
              <w:rPr>
                <w:rFonts w:hint="eastAsia" w:ascii="Times New Roman" w:hAnsi="Times New Roman" w:eastAsia="仿宋_GB2312"/>
                <w:szCs w:val="21"/>
              </w:rPr>
              <w:t>TZ-04</w:t>
            </w:r>
          </w:p>
        </w:tc>
        <w:tc>
          <w:tcPr>
            <w:tcW w:w="3685" w:type="dxa"/>
            <w:vAlign w:val="center"/>
          </w:tcPr>
          <w:p w14:paraId="50EFAE9D">
            <w:pPr>
              <w:spacing w:line="300" w:lineRule="auto"/>
              <w:rPr>
                <w:rFonts w:ascii="Times New Roman" w:hAnsi="Times New Roman" w:eastAsia="仿宋_GB2312"/>
                <w:szCs w:val="21"/>
              </w:rPr>
            </w:pPr>
            <w:r>
              <w:rPr>
                <w:rFonts w:hint="eastAsia" w:ascii="Times New Roman" w:hAnsi="Times New Roman" w:eastAsia="仿宋_GB2312"/>
                <w:szCs w:val="21"/>
              </w:rPr>
              <w:t>胡萝卜的干制</w:t>
            </w:r>
          </w:p>
        </w:tc>
        <w:tc>
          <w:tcPr>
            <w:tcW w:w="2817" w:type="dxa"/>
            <w:vMerge w:val="continue"/>
          </w:tcPr>
          <w:p w14:paraId="01EF172B">
            <w:pPr>
              <w:spacing w:line="300" w:lineRule="auto"/>
              <w:rPr>
                <w:rFonts w:ascii="Times New Roman" w:hAnsi="Times New Roman" w:eastAsia="仿宋_GB2312"/>
                <w:szCs w:val="21"/>
              </w:rPr>
            </w:pPr>
          </w:p>
        </w:tc>
      </w:tr>
      <w:tr w14:paraId="2D05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FB9030C">
            <w:pPr>
              <w:spacing w:line="300" w:lineRule="auto"/>
              <w:jc w:val="center"/>
              <w:rPr>
                <w:rFonts w:ascii="Times New Roman" w:hAnsi="Times New Roman" w:eastAsia="仿宋_GB2312"/>
                <w:sz w:val="28"/>
                <w:szCs w:val="24"/>
              </w:rPr>
            </w:pPr>
            <w:r>
              <w:rPr>
                <w:rFonts w:hint="eastAsia"/>
              </w:rPr>
              <w:t>5</w:t>
            </w:r>
          </w:p>
        </w:tc>
        <w:tc>
          <w:tcPr>
            <w:tcW w:w="1418" w:type="dxa"/>
          </w:tcPr>
          <w:p w14:paraId="4B897D54">
            <w:pPr>
              <w:jc w:val="center"/>
            </w:pPr>
            <w:r>
              <w:rPr>
                <w:rFonts w:hint="eastAsia" w:ascii="Times New Roman" w:hAnsi="Times New Roman" w:eastAsia="仿宋_GB2312"/>
                <w:szCs w:val="21"/>
              </w:rPr>
              <w:t>TZ-05</w:t>
            </w:r>
          </w:p>
        </w:tc>
        <w:tc>
          <w:tcPr>
            <w:tcW w:w="3685" w:type="dxa"/>
            <w:vAlign w:val="center"/>
          </w:tcPr>
          <w:p w14:paraId="099E7EFB">
            <w:pPr>
              <w:spacing w:line="300" w:lineRule="auto"/>
              <w:rPr>
                <w:rFonts w:ascii="Times New Roman" w:hAnsi="Times New Roman" w:eastAsia="仿宋_GB2312"/>
                <w:szCs w:val="21"/>
              </w:rPr>
            </w:pPr>
            <w:r>
              <w:rPr>
                <w:rFonts w:hint="eastAsia" w:ascii="Times New Roman" w:hAnsi="Times New Roman" w:eastAsia="仿宋_GB2312"/>
                <w:szCs w:val="21"/>
              </w:rPr>
              <w:t>泡菜加工</w:t>
            </w:r>
          </w:p>
        </w:tc>
        <w:tc>
          <w:tcPr>
            <w:tcW w:w="2817" w:type="dxa"/>
            <w:vMerge w:val="continue"/>
          </w:tcPr>
          <w:p w14:paraId="4970B036">
            <w:pPr>
              <w:spacing w:line="300" w:lineRule="auto"/>
              <w:rPr>
                <w:rFonts w:ascii="Times New Roman" w:hAnsi="Times New Roman" w:eastAsia="仿宋_GB2312"/>
                <w:szCs w:val="21"/>
              </w:rPr>
            </w:pPr>
          </w:p>
        </w:tc>
      </w:tr>
      <w:tr w14:paraId="6F74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99D44BC">
            <w:pPr>
              <w:spacing w:line="300" w:lineRule="auto"/>
              <w:jc w:val="center"/>
              <w:rPr>
                <w:rFonts w:ascii="Times New Roman" w:hAnsi="Times New Roman" w:eastAsia="仿宋_GB2312"/>
                <w:sz w:val="28"/>
                <w:szCs w:val="24"/>
              </w:rPr>
            </w:pPr>
            <w:r>
              <w:rPr>
                <w:rFonts w:hint="eastAsia"/>
              </w:rPr>
              <w:t>6</w:t>
            </w:r>
          </w:p>
        </w:tc>
        <w:tc>
          <w:tcPr>
            <w:tcW w:w="1418" w:type="dxa"/>
          </w:tcPr>
          <w:p w14:paraId="247C7EE4">
            <w:pPr>
              <w:jc w:val="center"/>
            </w:pPr>
            <w:r>
              <w:rPr>
                <w:rFonts w:hint="eastAsia" w:ascii="Times New Roman" w:hAnsi="Times New Roman" w:eastAsia="仿宋_GB2312"/>
                <w:szCs w:val="21"/>
              </w:rPr>
              <w:t>TZ-06</w:t>
            </w:r>
          </w:p>
        </w:tc>
        <w:tc>
          <w:tcPr>
            <w:tcW w:w="3685" w:type="dxa"/>
            <w:vAlign w:val="center"/>
          </w:tcPr>
          <w:p w14:paraId="319C0B6D">
            <w:pPr>
              <w:spacing w:line="300" w:lineRule="auto"/>
              <w:rPr>
                <w:rFonts w:ascii="Times New Roman" w:hAnsi="Times New Roman" w:eastAsia="仿宋_GB2312"/>
                <w:szCs w:val="21"/>
              </w:rPr>
            </w:pPr>
            <w:r>
              <w:rPr>
                <w:rFonts w:hint="eastAsia" w:ascii="Times New Roman" w:hAnsi="Times New Roman" w:eastAsia="仿宋_GB2312"/>
                <w:szCs w:val="21"/>
              </w:rPr>
              <w:t>剁辣椒加工</w:t>
            </w:r>
          </w:p>
        </w:tc>
        <w:tc>
          <w:tcPr>
            <w:tcW w:w="2817" w:type="dxa"/>
            <w:vMerge w:val="continue"/>
          </w:tcPr>
          <w:p w14:paraId="667E6E40">
            <w:pPr>
              <w:spacing w:line="300" w:lineRule="auto"/>
              <w:rPr>
                <w:rFonts w:ascii="Times New Roman" w:hAnsi="Times New Roman" w:eastAsia="仿宋_GB2312"/>
                <w:szCs w:val="21"/>
              </w:rPr>
            </w:pPr>
          </w:p>
        </w:tc>
      </w:tr>
      <w:tr w14:paraId="39ED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BD73AC6">
            <w:pPr>
              <w:spacing w:line="300" w:lineRule="auto"/>
              <w:jc w:val="center"/>
              <w:rPr>
                <w:rFonts w:ascii="Times New Roman" w:hAnsi="Times New Roman" w:eastAsia="仿宋_GB2312"/>
                <w:sz w:val="28"/>
                <w:szCs w:val="24"/>
              </w:rPr>
            </w:pPr>
            <w:r>
              <w:rPr>
                <w:rFonts w:hint="eastAsia"/>
              </w:rPr>
              <w:t>7</w:t>
            </w:r>
          </w:p>
        </w:tc>
        <w:tc>
          <w:tcPr>
            <w:tcW w:w="1418" w:type="dxa"/>
          </w:tcPr>
          <w:p w14:paraId="77B622A1">
            <w:pPr>
              <w:jc w:val="center"/>
            </w:pPr>
            <w:r>
              <w:rPr>
                <w:rFonts w:hint="eastAsia" w:ascii="Times New Roman" w:hAnsi="Times New Roman" w:eastAsia="仿宋_GB2312"/>
                <w:szCs w:val="21"/>
              </w:rPr>
              <w:t>TZ-07</w:t>
            </w:r>
          </w:p>
        </w:tc>
        <w:tc>
          <w:tcPr>
            <w:tcW w:w="3685" w:type="dxa"/>
            <w:vAlign w:val="center"/>
          </w:tcPr>
          <w:p w14:paraId="52AF783D">
            <w:pPr>
              <w:spacing w:line="300" w:lineRule="auto"/>
              <w:rPr>
                <w:rFonts w:ascii="Times New Roman" w:hAnsi="Times New Roman" w:eastAsia="仿宋_GB2312"/>
                <w:szCs w:val="21"/>
              </w:rPr>
            </w:pPr>
            <w:r>
              <w:rPr>
                <w:rFonts w:hint="eastAsia" w:ascii="Times New Roman" w:hAnsi="Times New Roman" w:eastAsia="仿宋_GB2312"/>
                <w:szCs w:val="21"/>
              </w:rPr>
              <w:t>果汁加工</w:t>
            </w:r>
          </w:p>
        </w:tc>
        <w:tc>
          <w:tcPr>
            <w:tcW w:w="2817" w:type="dxa"/>
            <w:vMerge w:val="continue"/>
          </w:tcPr>
          <w:p w14:paraId="1A177902">
            <w:pPr>
              <w:spacing w:line="300" w:lineRule="auto"/>
              <w:rPr>
                <w:rFonts w:ascii="Times New Roman" w:hAnsi="Times New Roman" w:eastAsia="仿宋_GB2312"/>
                <w:szCs w:val="21"/>
              </w:rPr>
            </w:pPr>
          </w:p>
        </w:tc>
      </w:tr>
      <w:tr w14:paraId="591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FCCEB0">
            <w:pPr>
              <w:spacing w:line="300" w:lineRule="auto"/>
              <w:jc w:val="center"/>
              <w:rPr>
                <w:rFonts w:ascii="Times New Roman" w:hAnsi="Times New Roman" w:eastAsia="仿宋_GB2312"/>
                <w:sz w:val="28"/>
                <w:szCs w:val="24"/>
              </w:rPr>
            </w:pPr>
            <w:r>
              <w:rPr>
                <w:rFonts w:hint="eastAsia"/>
              </w:rPr>
              <w:t>8</w:t>
            </w:r>
          </w:p>
        </w:tc>
        <w:tc>
          <w:tcPr>
            <w:tcW w:w="1418" w:type="dxa"/>
          </w:tcPr>
          <w:p w14:paraId="7B12B0C6">
            <w:pPr>
              <w:jc w:val="center"/>
            </w:pPr>
            <w:r>
              <w:rPr>
                <w:rFonts w:hint="eastAsia" w:ascii="Times New Roman" w:hAnsi="Times New Roman" w:eastAsia="仿宋_GB2312"/>
                <w:szCs w:val="21"/>
              </w:rPr>
              <w:t>TZ-08</w:t>
            </w:r>
          </w:p>
        </w:tc>
        <w:tc>
          <w:tcPr>
            <w:tcW w:w="3685" w:type="dxa"/>
            <w:vAlign w:val="center"/>
          </w:tcPr>
          <w:p w14:paraId="4A3019A8">
            <w:pPr>
              <w:spacing w:line="300" w:lineRule="auto"/>
              <w:rPr>
                <w:rFonts w:ascii="Times New Roman" w:hAnsi="Times New Roman" w:eastAsia="仿宋_GB2312"/>
                <w:szCs w:val="21"/>
              </w:rPr>
            </w:pPr>
            <w:r>
              <w:rPr>
                <w:rFonts w:hint="eastAsia" w:ascii="Times New Roman" w:hAnsi="Times New Roman" w:eastAsia="仿宋_GB2312"/>
                <w:szCs w:val="21"/>
              </w:rPr>
              <w:t>果酱加工</w:t>
            </w:r>
          </w:p>
        </w:tc>
        <w:tc>
          <w:tcPr>
            <w:tcW w:w="2817" w:type="dxa"/>
            <w:vMerge w:val="continue"/>
          </w:tcPr>
          <w:p w14:paraId="4AC08FA2">
            <w:pPr>
              <w:spacing w:line="300" w:lineRule="auto"/>
              <w:rPr>
                <w:rFonts w:ascii="Times New Roman" w:hAnsi="Times New Roman" w:eastAsia="仿宋_GB2312"/>
                <w:szCs w:val="21"/>
              </w:rPr>
            </w:pPr>
          </w:p>
        </w:tc>
      </w:tr>
      <w:tr w14:paraId="492FD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C05C7CD">
            <w:pPr>
              <w:spacing w:line="300" w:lineRule="auto"/>
              <w:jc w:val="center"/>
              <w:rPr>
                <w:rFonts w:ascii="Times New Roman" w:hAnsi="Times New Roman" w:eastAsia="仿宋_GB2312"/>
                <w:sz w:val="28"/>
                <w:szCs w:val="24"/>
              </w:rPr>
            </w:pPr>
            <w:r>
              <w:rPr>
                <w:rFonts w:hint="eastAsia"/>
              </w:rPr>
              <w:t>9</w:t>
            </w:r>
          </w:p>
        </w:tc>
        <w:tc>
          <w:tcPr>
            <w:tcW w:w="1418" w:type="dxa"/>
          </w:tcPr>
          <w:p w14:paraId="6561D820">
            <w:pPr>
              <w:jc w:val="center"/>
            </w:pPr>
            <w:r>
              <w:rPr>
                <w:rFonts w:hint="eastAsia" w:ascii="Times New Roman" w:hAnsi="Times New Roman" w:eastAsia="仿宋_GB2312"/>
                <w:szCs w:val="21"/>
              </w:rPr>
              <w:t>TZ-09</w:t>
            </w:r>
          </w:p>
        </w:tc>
        <w:tc>
          <w:tcPr>
            <w:tcW w:w="3685" w:type="dxa"/>
            <w:vAlign w:val="center"/>
          </w:tcPr>
          <w:p w14:paraId="0C7B21AD">
            <w:pPr>
              <w:spacing w:line="300" w:lineRule="auto"/>
              <w:rPr>
                <w:rFonts w:ascii="Times New Roman" w:hAnsi="Times New Roman" w:eastAsia="仿宋_GB2312"/>
                <w:szCs w:val="21"/>
              </w:rPr>
            </w:pPr>
            <w:r>
              <w:rPr>
                <w:rFonts w:hint="eastAsia" w:ascii="Times New Roman" w:hAnsi="Times New Roman" w:eastAsia="仿宋_GB2312"/>
                <w:szCs w:val="21"/>
              </w:rPr>
              <w:t>蜜饯加工</w:t>
            </w:r>
          </w:p>
        </w:tc>
        <w:tc>
          <w:tcPr>
            <w:tcW w:w="2817" w:type="dxa"/>
            <w:vMerge w:val="continue"/>
          </w:tcPr>
          <w:p w14:paraId="115DF592">
            <w:pPr>
              <w:spacing w:line="300" w:lineRule="auto"/>
              <w:rPr>
                <w:rFonts w:ascii="Times New Roman" w:hAnsi="Times New Roman" w:eastAsia="仿宋_GB2312"/>
                <w:szCs w:val="21"/>
              </w:rPr>
            </w:pPr>
          </w:p>
        </w:tc>
      </w:tr>
      <w:tr w14:paraId="5BEFD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0195004">
            <w:pPr>
              <w:spacing w:line="300" w:lineRule="auto"/>
              <w:jc w:val="center"/>
              <w:rPr>
                <w:rFonts w:ascii="Times New Roman" w:hAnsi="Times New Roman" w:eastAsia="仿宋_GB2312"/>
                <w:sz w:val="28"/>
                <w:szCs w:val="24"/>
              </w:rPr>
            </w:pPr>
            <w:r>
              <w:rPr>
                <w:rFonts w:hint="eastAsia"/>
              </w:rPr>
              <w:t>10</w:t>
            </w:r>
          </w:p>
        </w:tc>
        <w:tc>
          <w:tcPr>
            <w:tcW w:w="1418" w:type="dxa"/>
          </w:tcPr>
          <w:p w14:paraId="51292EC6">
            <w:pPr>
              <w:jc w:val="center"/>
            </w:pPr>
            <w:r>
              <w:rPr>
                <w:rFonts w:hint="eastAsia" w:ascii="Times New Roman" w:hAnsi="Times New Roman" w:eastAsia="仿宋_GB2312"/>
                <w:szCs w:val="21"/>
              </w:rPr>
              <w:t>TZ-10</w:t>
            </w:r>
          </w:p>
        </w:tc>
        <w:tc>
          <w:tcPr>
            <w:tcW w:w="3685" w:type="dxa"/>
            <w:vAlign w:val="center"/>
          </w:tcPr>
          <w:p w14:paraId="1AE94774">
            <w:pPr>
              <w:spacing w:line="300" w:lineRule="auto"/>
              <w:rPr>
                <w:rFonts w:ascii="Times New Roman" w:hAnsi="Times New Roman" w:eastAsia="仿宋_GB2312"/>
                <w:szCs w:val="21"/>
              </w:rPr>
            </w:pPr>
            <w:r>
              <w:rPr>
                <w:rFonts w:hint="eastAsia" w:ascii="Times New Roman" w:hAnsi="Times New Roman" w:eastAsia="仿宋_GB2312"/>
                <w:szCs w:val="21"/>
              </w:rPr>
              <w:t>水果罐头加工</w:t>
            </w:r>
          </w:p>
        </w:tc>
        <w:tc>
          <w:tcPr>
            <w:tcW w:w="2817" w:type="dxa"/>
            <w:vMerge w:val="continue"/>
          </w:tcPr>
          <w:p w14:paraId="13A5288F">
            <w:pPr>
              <w:spacing w:line="300" w:lineRule="auto"/>
              <w:rPr>
                <w:rFonts w:ascii="Times New Roman" w:hAnsi="Times New Roman" w:eastAsia="仿宋_GB2312"/>
                <w:szCs w:val="21"/>
              </w:rPr>
            </w:pPr>
          </w:p>
        </w:tc>
      </w:tr>
      <w:tr w14:paraId="0421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55D36F2">
            <w:pPr>
              <w:spacing w:line="300" w:lineRule="auto"/>
              <w:jc w:val="center"/>
              <w:rPr>
                <w:rFonts w:ascii="Times New Roman" w:hAnsi="Times New Roman" w:eastAsia="仿宋_GB2312"/>
                <w:sz w:val="28"/>
                <w:szCs w:val="24"/>
              </w:rPr>
            </w:pPr>
            <w:r>
              <w:rPr>
                <w:rFonts w:hint="eastAsia"/>
              </w:rPr>
              <w:t>11</w:t>
            </w:r>
          </w:p>
        </w:tc>
        <w:tc>
          <w:tcPr>
            <w:tcW w:w="1418" w:type="dxa"/>
          </w:tcPr>
          <w:p w14:paraId="4CF9EE3C">
            <w:pPr>
              <w:jc w:val="center"/>
            </w:pPr>
            <w:r>
              <w:rPr>
                <w:rFonts w:hint="eastAsia" w:ascii="Times New Roman" w:hAnsi="Times New Roman" w:eastAsia="仿宋_GB2312"/>
                <w:szCs w:val="21"/>
              </w:rPr>
              <w:t>TZ-11</w:t>
            </w:r>
          </w:p>
        </w:tc>
        <w:tc>
          <w:tcPr>
            <w:tcW w:w="3685" w:type="dxa"/>
            <w:vAlign w:val="center"/>
          </w:tcPr>
          <w:p w14:paraId="3E5BED56">
            <w:pPr>
              <w:spacing w:line="300" w:lineRule="auto"/>
              <w:rPr>
                <w:rFonts w:ascii="Times New Roman" w:hAnsi="Times New Roman" w:eastAsia="仿宋_GB2312"/>
                <w:szCs w:val="21"/>
              </w:rPr>
            </w:pPr>
            <w:r>
              <w:rPr>
                <w:rFonts w:hint="eastAsia" w:ascii="Times New Roman" w:hAnsi="Times New Roman" w:eastAsia="仿宋_GB2312"/>
                <w:szCs w:val="21"/>
              </w:rPr>
              <w:t>蔬菜罐头加工</w:t>
            </w:r>
          </w:p>
        </w:tc>
        <w:tc>
          <w:tcPr>
            <w:tcW w:w="2817" w:type="dxa"/>
            <w:vMerge w:val="continue"/>
          </w:tcPr>
          <w:p w14:paraId="1EC01DC5">
            <w:pPr>
              <w:spacing w:line="300" w:lineRule="auto"/>
              <w:rPr>
                <w:rFonts w:ascii="Times New Roman" w:hAnsi="Times New Roman" w:eastAsia="仿宋_GB2312"/>
                <w:szCs w:val="21"/>
              </w:rPr>
            </w:pPr>
          </w:p>
        </w:tc>
      </w:tr>
      <w:tr w14:paraId="0C57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7E21067">
            <w:pPr>
              <w:spacing w:line="300" w:lineRule="auto"/>
              <w:jc w:val="center"/>
              <w:rPr>
                <w:rFonts w:ascii="Times New Roman" w:hAnsi="Times New Roman" w:eastAsia="仿宋_GB2312"/>
                <w:sz w:val="28"/>
                <w:szCs w:val="24"/>
              </w:rPr>
            </w:pPr>
            <w:r>
              <w:rPr>
                <w:rFonts w:hint="eastAsia"/>
              </w:rPr>
              <w:t>1</w:t>
            </w:r>
            <w:r>
              <w:t>2</w:t>
            </w:r>
          </w:p>
        </w:tc>
        <w:tc>
          <w:tcPr>
            <w:tcW w:w="1418" w:type="dxa"/>
          </w:tcPr>
          <w:p w14:paraId="25BC8D5A">
            <w:pPr>
              <w:jc w:val="center"/>
            </w:pPr>
            <w:r>
              <w:rPr>
                <w:rFonts w:hint="eastAsia" w:ascii="Times New Roman" w:hAnsi="Times New Roman" w:eastAsia="仿宋_GB2312"/>
                <w:szCs w:val="21"/>
              </w:rPr>
              <w:t>TZ-12</w:t>
            </w:r>
          </w:p>
        </w:tc>
        <w:tc>
          <w:tcPr>
            <w:tcW w:w="3685" w:type="dxa"/>
            <w:vAlign w:val="center"/>
          </w:tcPr>
          <w:p w14:paraId="448FA282">
            <w:pPr>
              <w:spacing w:line="300" w:lineRule="auto"/>
              <w:rPr>
                <w:rFonts w:ascii="Times New Roman" w:hAnsi="Times New Roman" w:eastAsia="仿宋_GB2312"/>
                <w:szCs w:val="21"/>
              </w:rPr>
            </w:pPr>
            <w:r>
              <w:rPr>
                <w:rFonts w:hint="eastAsia" w:ascii="Times New Roman" w:hAnsi="Times New Roman" w:eastAsia="仿宋_GB2312"/>
                <w:szCs w:val="21"/>
              </w:rPr>
              <w:t>山楂果冻加工</w:t>
            </w:r>
          </w:p>
        </w:tc>
        <w:tc>
          <w:tcPr>
            <w:tcW w:w="2817" w:type="dxa"/>
            <w:vMerge w:val="continue"/>
          </w:tcPr>
          <w:p w14:paraId="03E661BD">
            <w:pPr>
              <w:spacing w:line="300" w:lineRule="auto"/>
              <w:rPr>
                <w:rFonts w:ascii="Times New Roman" w:hAnsi="Times New Roman" w:eastAsia="仿宋_GB2312"/>
                <w:szCs w:val="21"/>
              </w:rPr>
            </w:pPr>
          </w:p>
        </w:tc>
      </w:tr>
      <w:tr w14:paraId="25B1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57A3A5">
            <w:pPr>
              <w:spacing w:line="300" w:lineRule="auto"/>
              <w:jc w:val="center"/>
              <w:rPr>
                <w:rFonts w:ascii="Times New Roman" w:hAnsi="Times New Roman" w:eastAsia="仿宋_GB2312"/>
                <w:sz w:val="28"/>
                <w:szCs w:val="24"/>
              </w:rPr>
            </w:pPr>
            <w:r>
              <w:rPr>
                <w:rFonts w:hint="eastAsia"/>
              </w:rPr>
              <w:t>13</w:t>
            </w:r>
          </w:p>
        </w:tc>
        <w:tc>
          <w:tcPr>
            <w:tcW w:w="1418" w:type="dxa"/>
          </w:tcPr>
          <w:p w14:paraId="6FC409E4">
            <w:pPr>
              <w:jc w:val="center"/>
            </w:pPr>
            <w:r>
              <w:rPr>
                <w:rFonts w:hint="eastAsia" w:ascii="Times New Roman" w:hAnsi="Times New Roman" w:eastAsia="仿宋_GB2312"/>
                <w:szCs w:val="21"/>
              </w:rPr>
              <w:t>TZ-13</w:t>
            </w:r>
          </w:p>
        </w:tc>
        <w:tc>
          <w:tcPr>
            <w:tcW w:w="3685" w:type="dxa"/>
            <w:vAlign w:val="center"/>
          </w:tcPr>
          <w:p w14:paraId="6F68C255">
            <w:pPr>
              <w:spacing w:line="300" w:lineRule="auto"/>
              <w:rPr>
                <w:rFonts w:ascii="Times New Roman" w:hAnsi="Times New Roman" w:eastAsia="仿宋_GB2312"/>
                <w:szCs w:val="21"/>
              </w:rPr>
            </w:pPr>
            <w:r>
              <w:rPr>
                <w:rFonts w:hint="eastAsia" w:ascii="Times New Roman" w:hAnsi="Times New Roman" w:eastAsia="仿宋_GB2312"/>
                <w:szCs w:val="21"/>
              </w:rPr>
              <w:t>调制面包面团</w:t>
            </w:r>
          </w:p>
        </w:tc>
        <w:tc>
          <w:tcPr>
            <w:tcW w:w="2817" w:type="dxa"/>
            <w:vMerge w:val="continue"/>
          </w:tcPr>
          <w:p w14:paraId="37F66F0A">
            <w:pPr>
              <w:spacing w:line="300" w:lineRule="auto"/>
              <w:rPr>
                <w:rFonts w:ascii="Times New Roman" w:hAnsi="Times New Roman" w:eastAsia="仿宋_GB2312"/>
                <w:szCs w:val="21"/>
              </w:rPr>
            </w:pPr>
          </w:p>
        </w:tc>
      </w:tr>
      <w:tr w14:paraId="1E57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9D3953E">
            <w:pPr>
              <w:spacing w:line="300" w:lineRule="auto"/>
              <w:jc w:val="center"/>
              <w:rPr>
                <w:rFonts w:ascii="Times New Roman" w:hAnsi="Times New Roman" w:eastAsia="仿宋_GB2312"/>
                <w:sz w:val="28"/>
                <w:szCs w:val="24"/>
              </w:rPr>
            </w:pPr>
            <w:r>
              <w:rPr>
                <w:rFonts w:hint="eastAsia"/>
              </w:rPr>
              <w:t>14</w:t>
            </w:r>
          </w:p>
        </w:tc>
        <w:tc>
          <w:tcPr>
            <w:tcW w:w="1418" w:type="dxa"/>
          </w:tcPr>
          <w:p w14:paraId="34976A16">
            <w:pPr>
              <w:jc w:val="center"/>
            </w:pPr>
            <w:r>
              <w:rPr>
                <w:rFonts w:hint="eastAsia" w:ascii="Times New Roman" w:hAnsi="Times New Roman" w:eastAsia="仿宋_GB2312"/>
                <w:szCs w:val="21"/>
              </w:rPr>
              <w:t>TZ-14</w:t>
            </w:r>
          </w:p>
        </w:tc>
        <w:tc>
          <w:tcPr>
            <w:tcW w:w="3685" w:type="dxa"/>
            <w:vAlign w:val="center"/>
          </w:tcPr>
          <w:p w14:paraId="20DC9492">
            <w:pPr>
              <w:spacing w:line="300" w:lineRule="auto"/>
              <w:rPr>
                <w:rFonts w:ascii="Times New Roman" w:hAnsi="Times New Roman" w:eastAsia="仿宋_GB2312"/>
                <w:szCs w:val="21"/>
              </w:rPr>
            </w:pPr>
            <w:r>
              <w:rPr>
                <w:rFonts w:hint="eastAsia" w:ascii="Times New Roman" w:hAnsi="Times New Roman" w:eastAsia="仿宋_GB2312"/>
                <w:szCs w:val="21"/>
              </w:rPr>
              <w:t>面包面团整形与醒发</w:t>
            </w:r>
          </w:p>
        </w:tc>
        <w:tc>
          <w:tcPr>
            <w:tcW w:w="2817" w:type="dxa"/>
            <w:vMerge w:val="continue"/>
          </w:tcPr>
          <w:p w14:paraId="6D80C925">
            <w:pPr>
              <w:spacing w:line="300" w:lineRule="auto"/>
              <w:rPr>
                <w:rFonts w:ascii="Times New Roman" w:hAnsi="Times New Roman" w:eastAsia="仿宋_GB2312"/>
                <w:szCs w:val="21"/>
              </w:rPr>
            </w:pPr>
          </w:p>
        </w:tc>
      </w:tr>
      <w:tr w14:paraId="6162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232F991">
            <w:pPr>
              <w:spacing w:line="300" w:lineRule="auto"/>
              <w:jc w:val="center"/>
              <w:rPr>
                <w:rFonts w:ascii="Times New Roman" w:hAnsi="Times New Roman" w:eastAsia="仿宋_GB2312"/>
                <w:sz w:val="28"/>
                <w:szCs w:val="24"/>
              </w:rPr>
            </w:pPr>
            <w:r>
              <w:rPr>
                <w:rFonts w:hint="eastAsia"/>
              </w:rPr>
              <w:t>15</w:t>
            </w:r>
          </w:p>
        </w:tc>
        <w:tc>
          <w:tcPr>
            <w:tcW w:w="1418" w:type="dxa"/>
          </w:tcPr>
          <w:p w14:paraId="5E90D708">
            <w:pPr>
              <w:jc w:val="center"/>
            </w:pPr>
            <w:r>
              <w:rPr>
                <w:rFonts w:hint="eastAsia" w:ascii="Times New Roman" w:hAnsi="Times New Roman" w:eastAsia="仿宋_GB2312"/>
                <w:szCs w:val="21"/>
              </w:rPr>
              <w:t>TZ-15</w:t>
            </w:r>
          </w:p>
        </w:tc>
        <w:tc>
          <w:tcPr>
            <w:tcW w:w="3685" w:type="dxa"/>
            <w:vAlign w:val="center"/>
          </w:tcPr>
          <w:p w14:paraId="6DB20A9E">
            <w:pPr>
              <w:spacing w:line="300" w:lineRule="auto"/>
              <w:rPr>
                <w:rFonts w:ascii="Times New Roman" w:hAnsi="Times New Roman" w:eastAsia="仿宋_GB2312"/>
                <w:szCs w:val="21"/>
              </w:rPr>
            </w:pPr>
            <w:r>
              <w:rPr>
                <w:rFonts w:hint="eastAsia" w:ascii="Times New Roman" w:hAnsi="Times New Roman" w:eastAsia="仿宋_GB2312"/>
                <w:szCs w:val="21"/>
              </w:rPr>
              <w:t>泡芙的制作</w:t>
            </w:r>
          </w:p>
        </w:tc>
        <w:tc>
          <w:tcPr>
            <w:tcW w:w="2817" w:type="dxa"/>
            <w:vMerge w:val="continue"/>
          </w:tcPr>
          <w:p w14:paraId="6B8DD029">
            <w:pPr>
              <w:spacing w:line="300" w:lineRule="auto"/>
              <w:rPr>
                <w:rFonts w:ascii="Times New Roman" w:hAnsi="Times New Roman" w:eastAsia="仿宋_GB2312"/>
                <w:szCs w:val="21"/>
              </w:rPr>
            </w:pPr>
          </w:p>
        </w:tc>
      </w:tr>
      <w:tr w14:paraId="50E0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6129E1BC">
            <w:pPr>
              <w:spacing w:line="300" w:lineRule="auto"/>
              <w:jc w:val="center"/>
            </w:pPr>
            <w:r>
              <w:rPr>
                <w:rFonts w:hint="eastAsia"/>
              </w:rPr>
              <w:t>16</w:t>
            </w:r>
          </w:p>
        </w:tc>
        <w:tc>
          <w:tcPr>
            <w:tcW w:w="1418" w:type="dxa"/>
          </w:tcPr>
          <w:p w14:paraId="7A727442">
            <w:pPr>
              <w:jc w:val="center"/>
            </w:pPr>
            <w:r>
              <w:rPr>
                <w:rFonts w:hint="eastAsia" w:ascii="Times New Roman" w:hAnsi="Times New Roman" w:eastAsia="仿宋_GB2312"/>
                <w:szCs w:val="21"/>
              </w:rPr>
              <w:t>TZ-16</w:t>
            </w:r>
          </w:p>
        </w:tc>
        <w:tc>
          <w:tcPr>
            <w:tcW w:w="3685" w:type="dxa"/>
            <w:vAlign w:val="center"/>
          </w:tcPr>
          <w:p w14:paraId="0C2D799A">
            <w:pPr>
              <w:spacing w:line="300" w:lineRule="auto"/>
              <w:rPr>
                <w:rFonts w:ascii="Times New Roman" w:hAnsi="Times New Roman" w:eastAsia="仿宋_GB2312"/>
                <w:szCs w:val="21"/>
              </w:rPr>
            </w:pPr>
            <w:r>
              <w:rPr>
                <w:rFonts w:hint="eastAsia" w:ascii="Times New Roman" w:hAnsi="Times New Roman" w:eastAsia="仿宋_GB2312"/>
                <w:szCs w:val="21"/>
              </w:rPr>
              <w:t>调制层酥面坯</w:t>
            </w:r>
          </w:p>
        </w:tc>
        <w:tc>
          <w:tcPr>
            <w:tcW w:w="2817" w:type="dxa"/>
            <w:vMerge w:val="continue"/>
          </w:tcPr>
          <w:p w14:paraId="5EEA1474">
            <w:pPr>
              <w:spacing w:line="300" w:lineRule="auto"/>
              <w:rPr>
                <w:rFonts w:ascii="Times New Roman" w:hAnsi="Times New Roman" w:eastAsia="仿宋_GB2312"/>
                <w:szCs w:val="21"/>
              </w:rPr>
            </w:pPr>
          </w:p>
        </w:tc>
      </w:tr>
      <w:tr w14:paraId="2E83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E686945">
            <w:pPr>
              <w:spacing w:line="300" w:lineRule="auto"/>
              <w:jc w:val="center"/>
            </w:pPr>
            <w:r>
              <w:rPr>
                <w:rFonts w:hint="eastAsia"/>
              </w:rPr>
              <w:t>17</w:t>
            </w:r>
          </w:p>
        </w:tc>
        <w:tc>
          <w:tcPr>
            <w:tcW w:w="1418" w:type="dxa"/>
          </w:tcPr>
          <w:p w14:paraId="3102E224">
            <w:pPr>
              <w:jc w:val="center"/>
            </w:pPr>
            <w:r>
              <w:rPr>
                <w:rFonts w:hint="eastAsia" w:ascii="Times New Roman" w:hAnsi="Times New Roman" w:eastAsia="仿宋_GB2312"/>
                <w:szCs w:val="21"/>
              </w:rPr>
              <w:t>TZ-17</w:t>
            </w:r>
          </w:p>
        </w:tc>
        <w:tc>
          <w:tcPr>
            <w:tcW w:w="3685" w:type="dxa"/>
            <w:vAlign w:val="center"/>
          </w:tcPr>
          <w:p w14:paraId="64B69FD3">
            <w:pPr>
              <w:spacing w:line="300" w:lineRule="auto"/>
              <w:rPr>
                <w:rFonts w:ascii="Times New Roman" w:hAnsi="Times New Roman" w:eastAsia="仿宋_GB2312"/>
                <w:szCs w:val="21"/>
              </w:rPr>
            </w:pPr>
            <w:r>
              <w:rPr>
                <w:rFonts w:hint="eastAsia" w:ascii="Times New Roman" w:hAnsi="Times New Roman" w:eastAsia="仿宋_GB2312"/>
                <w:szCs w:val="21"/>
              </w:rPr>
              <w:t>调制清酥面团</w:t>
            </w:r>
          </w:p>
        </w:tc>
        <w:tc>
          <w:tcPr>
            <w:tcW w:w="2817" w:type="dxa"/>
            <w:vMerge w:val="continue"/>
          </w:tcPr>
          <w:p w14:paraId="5583A631">
            <w:pPr>
              <w:spacing w:line="300" w:lineRule="auto"/>
              <w:rPr>
                <w:rFonts w:ascii="Times New Roman" w:hAnsi="Times New Roman" w:eastAsia="仿宋_GB2312"/>
                <w:szCs w:val="21"/>
              </w:rPr>
            </w:pPr>
          </w:p>
        </w:tc>
      </w:tr>
      <w:tr w14:paraId="272C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9E98D8E">
            <w:pPr>
              <w:spacing w:line="300" w:lineRule="auto"/>
              <w:jc w:val="center"/>
            </w:pPr>
            <w:r>
              <w:rPr>
                <w:rFonts w:hint="eastAsia"/>
              </w:rPr>
              <w:t>18</w:t>
            </w:r>
          </w:p>
        </w:tc>
        <w:tc>
          <w:tcPr>
            <w:tcW w:w="1418" w:type="dxa"/>
          </w:tcPr>
          <w:p w14:paraId="384860C3">
            <w:pPr>
              <w:jc w:val="center"/>
            </w:pPr>
            <w:r>
              <w:rPr>
                <w:rFonts w:hint="eastAsia" w:ascii="Times New Roman" w:hAnsi="Times New Roman" w:eastAsia="仿宋_GB2312"/>
                <w:szCs w:val="21"/>
              </w:rPr>
              <w:t>TZ-18</w:t>
            </w:r>
          </w:p>
        </w:tc>
        <w:tc>
          <w:tcPr>
            <w:tcW w:w="3685" w:type="dxa"/>
            <w:vAlign w:val="center"/>
          </w:tcPr>
          <w:p w14:paraId="6FDA1B8C">
            <w:pPr>
              <w:spacing w:line="300" w:lineRule="auto"/>
              <w:rPr>
                <w:rFonts w:ascii="Times New Roman" w:hAnsi="Times New Roman" w:eastAsia="仿宋_GB2312"/>
                <w:szCs w:val="21"/>
              </w:rPr>
            </w:pPr>
            <w:r>
              <w:rPr>
                <w:rFonts w:hint="eastAsia" w:ascii="Times New Roman" w:hAnsi="Times New Roman" w:eastAsia="仿宋_GB2312"/>
                <w:szCs w:val="21"/>
              </w:rPr>
              <w:t>海绵蛋糕的制作</w:t>
            </w:r>
          </w:p>
        </w:tc>
        <w:tc>
          <w:tcPr>
            <w:tcW w:w="2817" w:type="dxa"/>
            <w:vMerge w:val="continue"/>
          </w:tcPr>
          <w:p w14:paraId="6D819C70">
            <w:pPr>
              <w:spacing w:line="300" w:lineRule="auto"/>
              <w:rPr>
                <w:rFonts w:ascii="Times New Roman" w:hAnsi="Times New Roman" w:eastAsia="仿宋_GB2312"/>
                <w:szCs w:val="21"/>
              </w:rPr>
            </w:pPr>
          </w:p>
        </w:tc>
      </w:tr>
      <w:tr w14:paraId="0848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DA6E13C">
            <w:pPr>
              <w:spacing w:line="300" w:lineRule="auto"/>
              <w:jc w:val="center"/>
            </w:pPr>
            <w:r>
              <w:rPr>
                <w:rFonts w:hint="eastAsia"/>
              </w:rPr>
              <w:t>19</w:t>
            </w:r>
          </w:p>
        </w:tc>
        <w:tc>
          <w:tcPr>
            <w:tcW w:w="1418" w:type="dxa"/>
          </w:tcPr>
          <w:p w14:paraId="6430D36A">
            <w:pPr>
              <w:jc w:val="center"/>
            </w:pPr>
            <w:r>
              <w:rPr>
                <w:rFonts w:hint="eastAsia" w:ascii="Times New Roman" w:hAnsi="Times New Roman" w:eastAsia="仿宋_GB2312"/>
                <w:szCs w:val="21"/>
              </w:rPr>
              <w:t>TZ-19</w:t>
            </w:r>
          </w:p>
        </w:tc>
        <w:tc>
          <w:tcPr>
            <w:tcW w:w="3685" w:type="dxa"/>
            <w:vAlign w:val="center"/>
          </w:tcPr>
          <w:p w14:paraId="645E5A52">
            <w:pPr>
              <w:spacing w:line="300" w:lineRule="auto"/>
              <w:rPr>
                <w:rFonts w:ascii="Times New Roman" w:hAnsi="Times New Roman" w:eastAsia="仿宋_GB2312"/>
                <w:szCs w:val="21"/>
              </w:rPr>
            </w:pPr>
            <w:r>
              <w:rPr>
                <w:rFonts w:hint="eastAsia" w:ascii="Times New Roman" w:hAnsi="Times New Roman" w:eastAsia="仿宋_GB2312"/>
                <w:szCs w:val="21"/>
              </w:rPr>
              <w:t>油脂蛋糕的制作</w:t>
            </w:r>
          </w:p>
        </w:tc>
        <w:tc>
          <w:tcPr>
            <w:tcW w:w="2817" w:type="dxa"/>
            <w:vMerge w:val="continue"/>
          </w:tcPr>
          <w:p w14:paraId="0B53433A">
            <w:pPr>
              <w:spacing w:line="300" w:lineRule="auto"/>
              <w:rPr>
                <w:rFonts w:ascii="Times New Roman" w:hAnsi="Times New Roman" w:eastAsia="仿宋_GB2312"/>
                <w:szCs w:val="21"/>
              </w:rPr>
            </w:pPr>
          </w:p>
        </w:tc>
      </w:tr>
      <w:tr w14:paraId="2A43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74D15A6">
            <w:pPr>
              <w:spacing w:line="300" w:lineRule="auto"/>
              <w:jc w:val="center"/>
            </w:pPr>
            <w:r>
              <w:rPr>
                <w:rFonts w:hint="eastAsia"/>
              </w:rPr>
              <w:t>20</w:t>
            </w:r>
          </w:p>
        </w:tc>
        <w:tc>
          <w:tcPr>
            <w:tcW w:w="1418" w:type="dxa"/>
          </w:tcPr>
          <w:p w14:paraId="511A2F5E">
            <w:pPr>
              <w:jc w:val="center"/>
            </w:pPr>
            <w:r>
              <w:rPr>
                <w:rFonts w:hint="eastAsia" w:ascii="Times New Roman" w:hAnsi="Times New Roman" w:eastAsia="仿宋_GB2312"/>
                <w:szCs w:val="21"/>
              </w:rPr>
              <w:t>TZ-20</w:t>
            </w:r>
          </w:p>
        </w:tc>
        <w:tc>
          <w:tcPr>
            <w:tcW w:w="3685" w:type="dxa"/>
            <w:vAlign w:val="center"/>
          </w:tcPr>
          <w:p w14:paraId="1B5251E0">
            <w:pPr>
              <w:spacing w:line="300" w:lineRule="auto"/>
              <w:rPr>
                <w:rFonts w:ascii="Times New Roman" w:hAnsi="Times New Roman" w:eastAsia="仿宋_GB2312"/>
                <w:szCs w:val="21"/>
              </w:rPr>
            </w:pPr>
            <w:r>
              <w:rPr>
                <w:rFonts w:hint="eastAsia" w:ascii="Times New Roman" w:hAnsi="Times New Roman" w:eastAsia="仿宋_GB2312"/>
                <w:szCs w:val="21"/>
              </w:rPr>
              <w:t>戚风蛋糕的制作</w:t>
            </w:r>
          </w:p>
        </w:tc>
        <w:tc>
          <w:tcPr>
            <w:tcW w:w="2817" w:type="dxa"/>
            <w:vMerge w:val="continue"/>
          </w:tcPr>
          <w:p w14:paraId="398250C8">
            <w:pPr>
              <w:spacing w:line="300" w:lineRule="auto"/>
              <w:rPr>
                <w:rFonts w:ascii="Times New Roman" w:hAnsi="Times New Roman" w:eastAsia="仿宋_GB2312"/>
                <w:szCs w:val="21"/>
              </w:rPr>
            </w:pPr>
          </w:p>
        </w:tc>
      </w:tr>
      <w:tr w14:paraId="0FD67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C0C1E4F">
            <w:pPr>
              <w:spacing w:line="300" w:lineRule="auto"/>
              <w:jc w:val="center"/>
            </w:pPr>
            <w:r>
              <w:rPr>
                <w:rFonts w:hint="eastAsia"/>
              </w:rPr>
              <w:t>21</w:t>
            </w:r>
          </w:p>
        </w:tc>
        <w:tc>
          <w:tcPr>
            <w:tcW w:w="1418" w:type="dxa"/>
          </w:tcPr>
          <w:p w14:paraId="5EB61AE6">
            <w:pPr>
              <w:jc w:val="center"/>
            </w:pPr>
            <w:r>
              <w:rPr>
                <w:rFonts w:hint="eastAsia" w:ascii="Times New Roman" w:hAnsi="Times New Roman" w:eastAsia="仿宋_GB2312"/>
                <w:szCs w:val="21"/>
              </w:rPr>
              <w:t>TZ-21</w:t>
            </w:r>
          </w:p>
        </w:tc>
        <w:tc>
          <w:tcPr>
            <w:tcW w:w="3685" w:type="dxa"/>
            <w:vAlign w:val="center"/>
          </w:tcPr>
          <w:p w14:paraId="48CA6FD7">
            <w:pPr>
              <w:spacing w:line="300" w:lineRule="auto"/>
              <w:rPr>
                <w:rFonts w:ascii="Times New Roman" w:hAnsi="Times New Roman" w:eastAsia="仿宋_GB2312"/>
                <w:szCs w:val="21"/>
              </w:rPr>
            </w:pPr>
            <w:r>
              <w:rPr>
                <w:rFonts w:hint="eastAsia" w:ascii="Times New Roman" w:hAnsi="Times New Roman" w:eastAsia="仿宋_GB2312"/>
                <w:szCs w:val="21"/>
              </w:rPr>
              <w:t>曲奇饼干的制作</w:t>
            </w:r>
          </w:p>
        </w:tc>
        <w:tc>
          <w:tcPr>
            <w:tcW w:w="2817" w:type="dxa"/>
            <w:vMerge w:val="continue"/>
          </w:tcPr>
          <w:p w14:paraId="18F226CB">
            <w:pPr>
              <w:spacing w:line="300" w:lineRule="auto"/>
              <w:rPr>
                <w:rFonts w:ascii="Times New Roman" w:hAnsi="Times New Roman" w:eastAsia="仿宋_GB2312"/>
                <w:szCs w:val="21"/>
              </w:rPr>
            </w:pPr>
          </w:p>
        </w:tc>
      </w:tr>
      <w:tr w14:paraId="0B2F4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BB91064">
            <w:pPr>
              <w:spacing w:line="300" w:lineRule="auto"/>
              <w:jc w:val="center"/>
            </w:pPr>
            <w:r>
              <w:rPr>
                <w:rFonts w:hint="eastAsia"/>
              </w:rPr>
              <w:t>22</w:t>
            </w:r>
          </w:p>
        </w:tc>
        <w:tc>
          <w:tcPr>
            <w:tcW w:w="1418" w:type="dxa"/>
          </w:tcPr>
          <w:p w14:paraId="50E85159">
            <w:pPr>
              <w:jc w:val="center"/>
            </w:pPr>
            <w:r>
              <w:rPr>
                <w:rFonts w:hint="eastAsia" w:ascii="Times New Roman" w:hAnsi="Times New Roman" w:eastAsia="仿宋_GB2312"/>
                <w:szCs w:val="21"/>
              </w:rPr>
              <w:t>TZ-22</w:t>
            </w:r>
          </w:p>
        </w:tc>
        <w:tc>
          <w:tcPr>
            <w:tcW w:w="3685" w:type="dxa"/>
            <w:vAlign w:val="center"/>
          </w:tcPr>
          <w:p w14:paraId="517D6B79">
            <w:pPr>
              <w:spacing w:line="300" w:lineRule="auto"/>
              <w:rPr>
                <w:rFonts w:ascii="Times New Roman" w:hAnsi="Times New Roman" w:eastAsia="仿宋_GB2312"/>
                <w:szCs w:val="21"/>
              </w:rPr>
            </w:pPr>
            <w:r>
              <w:rPr>
                <w:rFonts w:hint="eastAsia" w:ascii="Times New Roman" w:hAnsi="Times New Roman" w:eastAsia="仿宋_GB2312"/>
                <w:szCs w:val="21"/>
              </w:rPr>
              <w:t>桃酥的制作</w:t>
            </w:r>
          </w:p>
        </w:tc>
        <w:tc>
          <w:tcPr>
            <w:tcW w:w="2817" w:type="dxa"/>
            <w:vMerge w:val="continue"/>
          </w:tcPr>
          <w:p w14:paraId="43C47B85">
            <w:pPr>
              <w:spacing w:line="300" w:lineRule="auto"/>
              <w:rPr>
                <w:rFonts w:ascii="Times New Roman" w:hAnsi="Times New Roman" w:eastAsia="仿宋_GB2312"/>
                <w:szCs w:val="21"/>
              </w:rPr>
            </w:pPr>
          </w:p>
        </w:tc>
      </w:tr>
      <w:tr w14:paraId="1098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B0FACC">
            <w:pPr>
              <w:spacing w:line="300" w:lineRule="auto"/>
              <w:jc w:val="center"/>
            </w:pPr>
            <w:r>
              <w:rPr>
                <w:rFonts w:hint="eastAsia"/>
              </w:rPr>
              <w:t>23</w:t>
            </w:r>
          </w:p>
        </w:tc>
        <w:tc>
          <w:tcPr>
            <w:tcW w:w="1418" w:type="dxa"/>
          </w:tcPr>
          <w:p w14:paraId="0AFEA027">
            <w:pPr>
              <w:jc w:val="center"/>
            </w:pPr>
            <w:r>
              <w:rPr>
                <w:rFonts w:hint="eastAsia" w:ascii="Times New Roman" w:hAnsi="Times New Roman" w:eastAsia="仿宋_GB2312"/>
                <w:szCs w:val="21"/>
              </w:rPr>
              <w:t>TZ-23</w:t>
            </w:r>
          </w:p>
        </w:tc>
        <w:tc>
          <w:tcPr>
            <w:tcW w:w="3685" w:type="dxa"/>
            <w:vAlign w:val="center"/>
          </w:tcPr>
          <w:p w14:paraId="4F61FB8A">
            <w:pPr>
              <w:spacing w:line="300" w:lineRule="auto"/>
              <w:rPr>
                <w:rFonts w:ascii="Times New Roman" w:hAnsi="Times New Roman" w:eastAsia="仿宋_GB2312"/>
                <w:szCs w:val="21"/>
              </w:rPr>
            </w:pPr>
            <w:r>
              <w:rPr>
                <w:rFonts w:hint="eastAsia" w:ascii="Times New Roman" w:hAnsi="Times New Roman" w:eastAsia="仿宋_GB2312"/>
                <w:szCs w:val="21"/>
              </w:rPr>
              <w:t>广式月饼的制作</w:t>
            </w:r>
          </w:p>
        </w:tc>
        <w:tc>
          <w:tcPr>
            <w:tcW w:w="2817" w:type="dxa"/>
            <w:vMerge w:val="continue"/>
          </w:tcPr>
          <w:p w14:paraId="50E253F9">
            <w:pPr>
              <w:spacing w:line="300" w:lineRule="auto"/>
              <w:rPr>
                <w:rFonts w:ascii="Times New Roman" w:hAnsi="Times New Roman" w:eastAsia="仿宋_GB2312"/>
                <w:szCs w:val="21"/>
              </w:rPr>
            </w:pPr>
          </w:p>
        </w:tc>
      </w:tr>
      <w:tr w14:paraId="47FB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4220B61">
            <w:pPr>
              <w:spacing w:line="300" w:lineRule="auto"/>
              <w:jc w:val="center"/>
            </w:pPr>
            <w:r>
              <w:rPr>
                <w:rFonts w:hint="eastAsia"/>
              </w:rPr>
              <w:t>24</w:t>
            </w:r>
          </w:p>
        </w:tc>
        <w:tc>
          <w:tcPr>
            <w:tcW w:w="1418" w:type="dxa"/>
          </w:tcPr>
          <w:p w14:paraId="08C25511">
            <w:pPr>
              <w:jc w:val="center"/>
            </w:pPr>
            <w:r>
              <w:rPr>
                <w:rFonts w:hint="eastAsia" w:ascii="Times New Roman" w:hAnsi="Times New Roman" w:eastAsia="仿宋_GB2312"/>
                <w:szCs w:val="21"/>
              </w:rPr>
              <w:t>TZ-24</w:t>
            </w:r>
          </w:p>
        </w:tc>
        <w:tc>
          <w:tcPr>
            <w:tcW w:w="3685" w:type="dxa"/>
            <w:vAlign w:val="center"/>
          </w:tcPr>
          <w:p w14:paraId="0E580397">
            <w:pPr>
              <w:spacing w:line="300" w:lineRule="auto"/>
              <w:rPr>
                <w:rFonts w:ascii="Times New Roman" w:hAnsi="Times New Roman" w:eastAsia="仿宋_GB2312"/>
                <w:szCs w:val="21"/>
              </w:rPr>
            </w:pPr>
            <w:r>
              <w:rPr>
                <w:rFonts w:hint="eastAsia" w:ascii="Times New Roman" w:hAnsi="Times New Roman" w:eastAsia="仿宋_GB2312"/>
                <w:szCs w:val="21"/>
              </w:rPr>
              <w:t>酥性饼干的制作</w:t>
            </w:r>
          </w:p>
        </w:tc>
        <w:tc>
          <w:tcPr>
            <w:tcW w:w="2817" w:type="dxa"/>
            <w:vMerge w:val="continue"/>
          </w:tcPr>
          <w:p w14:paraId="554B01F7">
            <w:pPr>
              <w:spacing w:line="300" w:lineRule="auto"/>
              <w:rPr>
                <w:rFonts w:ascii="Times New Roman" w:hAnsi="Times New Roman" w:eastAsia="仿宋_GB2312"/>
                <w:szCs w:val="21"/>
              </w:rPr>
            </w:pPr>
          </w:p>
        </w:tc>
      </w:tr>
      <w:tr w14:paraId="3EF78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74FC13A">
            <w:pPr>
              <w:spacing w:line="300" w:lineRule="auto"/>
              <w:jc w:val="center"/>
            </w:pPr>
            <w:r>
              <w:rPr>
                <w:rFonts w:hint="eastAsia"/>
              </w:rPr>
              <w:t>25</w:t>
            </w:r>
          </w:p>
        </w:tc>
        <w:tc>
          <w:tcPr>
            <w:tcW w:w="1418" w:type="dxa"/>
          </w:tcPr>
          <w:p w14:paraId="72F2CC0F">
            <w:pPr>
              <w:jc w:val="center"/>
            </w:pPr>
            <w:r>
              <w:rPr>
                <w:rFonts w:hint="eastAsia" w:ascii="Times New Roman" w:hAnsi="Times New Roman" w:eastAsia="仿宋_GB2312"/>
                <w:szCs w:val="21"/>
              </w:rPr>
              <w:t>TZ-25</w:t>
            </w:r>
          </w:p>
        </w:tc>
        <w:tc>
          <w:tcPr>
            <w:tcW w:w="3685" w:type="dxa"/>
            <w:vAlign w:val="center"/>
          </w:tcPr>
          <w:p w14:paraId="201682BB">
            <w:pPr>
              <w:spacing w:line="300" w:lineRule="auto"/>
              <w:rPr>
                <w:rFonts w:ascii="Times New Roman" w:hAnsi="Times New Roman" w:eastAsia="仿宋_GB2312"/>
                <w:szCs w:val="21"/>
              </w:rPr>
            </w:pPr>
            <w:r>
              <w:rPr>
                <w:rFonts w:hint="eastAsia" w:ascii="Times New Roman" w:hAnsi="Times New Roman" w:eastAsia="仿宋_GB2312"/>
                <w:szCs w:val="21"/>
              </w:rPr>
              <w:t>花生酥的制作</w:t>
            </w:r>
          </w:p>
        </w:tc>
        <w:tc>
          <w:tcPr>
            <w:tcW w:w="2817" w:type="dxa"/>
            <w:vMerge w:val="continue"/>
          </w:tcPr>
          <w:p w14:paraId="6B960FFC">
            <w:pPr>
              <w:spacing w:line="300" w:lineRule="auto"/>
              <w:rPr>
                <w:rFonts w:ascii="Times New Roman" w:hAnsi="Times New Roman" w:eastAsia="仿宋_GB2312"/>
                <w:szCs w:val="21"/>
              </w:rPr>
            </w:pPr>
          </w:p>
        </w:tc>
      </w:tr>
      <w:tr w14:paraId="2459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D5C9B7C">
            <w:pPr>
              <w:spacing w:line="300" w:lineRule="auto"/>
              <w:jc w:val="center"/>
            </w:pPr>
            <w:r>
              <w:rPr>
                <w:rFonts w:hint="eastAsia"/>
              </w:rPr>
              <w:t>26</w:t>
            </w:r>
          </w:p>
        </w:tc>
        <w:tc>
          <w:tcPr>
            <w:tcW w:w="1418" w:type="dxa"/>
          </w:tcPr>
          <w:p w14:paraId="63518F9A">
            <w:pPr>
              <w:jc w:val="center"/>
            </w:pPr>
            <w:r>
              <w:rPr>
                <w:rFonts w:hint="eastAsia" w:ascii="Times New Roman" w:hAnsi="Times New Roman" w:eastAsia="仿宋_GB2312"/>
                <w:szCs w:val="21"/>
              </w:rPr>
              <w:t>TZ-26</w:t>
            </w:r>
          </w:p>
        </w:tc>
        <w:tc>
          <w:tcPr>
            <w:tcW w:w="3685" w:type="dxa"/>
            <w:vAlign w:val="center"/>
          </w:tcPr>
          <w:p w14:paraId="740066F7">
            <w:pPr>
              <w:spacing w:line="300" w:lineRule="auto"/>
              <w:rPr>
                <w:rFonts w:ascii="Times New Roman" w:hAnsi="Times New Roman" w:eastAsia="仿宋_GB2312"/>
                <w:szCs w:val="21"/>
              </w:rPr>
            </w:pPr>
            <w:r>
              <w:rPr>
                <w:rFonts w:hint="eastAsia" w:ascii="Times New Roman" w:hAnsi="Times New Roman" w:eastAsia="仿宋_GB2312"/>
                <w:szCs w:val="21"/>
              </w:rPr>
              <w:t>鸭的分割和质量组成测定操</w:t>
            </w:r>
          </w:p>
        </w:tc>
        <w:tc>
          <w:tcPr>
            <w:tcW w:w="2817" w:type="dxa"/>
            <w:vMerge w:val="continue"/>
          </w:tcPr>
          <w:p w14:paraId="2E7D9ADF">
            <w:pPr>
              <w:spacing w:line="300" w:lineRule="auto"/>
              <w:rPr>
                <w:rFonts w:ascii="Times New Roman" w:hAnsi="Times New Roman" w:eastAsia="仿宋_GB2312"/>
                <w:szCs w:val="21"/>
              </w:rPr>
            </w:pPr>
          </w:p>
        </w:tc>
      </w:tr>
      <w:tr w14:paraId="05BC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4869D741">
            <w:pPr>
              <w:spacing w:line="300" w:lineRule="auto"/>
              <w:jc w:val="center"/>
            </w:pPr>
            <w:r>
              <w:rPr>
                <w:rFonts w:hint="eastAsia"/>
              </w:rPr>
              <w:t>27</w:t>
            </w:r>
          </w:p>
        </w:tc>
        <w:tc>
          <w:tcPr>
            <w:tcW w:w="1418" w:type="dxa"/>
          </w:tcPr>
          <w:p w14:paraId="14B6C84C">
            <w:pPr>
              <w:jc w:val="center"/>
            </w:pPr>
            <w:r>
              <w:rPr>
                <w:rFonts w:hint="eastAsia" w:ascii="Times New Roman" w:hAnsi="Times New Roman" w:eastAsia="仿宋_GB2312"/>
                <w:szCs w:val="21"/>
              </w:rPr>
              <w:t>TZ-27</w:t>
            </w:r>
          </w:p>
        </w:tc>
        <w:tc>
          <w:tcPr>
            <w:tcW w:w="3685" w:type="dxa"/>
            <w:vAlign w:val="center"/>
          </w:tcPr>
          <w:p w14:paraId="77B2A1BC">
            <w:pPr>
              <w:spacing w:line="300" w:lineRule="auto"/>
              <w:rPr>
                <w:rFonts w:ascii="Times New Roman" w:hAnsi="Times New Roman" w:eastAsia="仿宋_GB2312"/>
                <w:szCs w:val="21"/>
              </w:rPr>
            </w:pPr>
            <w:r>
              <w:rPr>
                <w:rFonts w:hint="eastAsia" w:ascii="Times New Roman" w:hAnsi="Times New Roman" w:eastAsia="仿宋_GB2312"/>
                <w:szCs w:val="21"/>
              </w:rPr>
              <w:t>鱼的“三去”与质量组成测定操作</w:t>
            </w:r>
          </w:p>
        </w:tc>
        <w:tc>
          <w:tcPr>
            <w:tcW w:w="2817" w:type="dxa"/>
            <w:vMerge w:val="continue"/>
          </w:tcPr>
          <w:p w14:paraId="178E9E41">
            <w:pPr>
              <w:spacing w:line="300" w:lineRule="auto"/>
              <w:rPr>
                <w:rFonts w:ascii="Times New Roman" w:hAnsi="Times New Roman" w:eastAsia="仿宋_GB2312"/>
                <w:szCs w:val="21"/>
              </w:rPr>
            </w:pPr>
          </w:p>
        </w:tc>
      </w:tr>
      <w:tr w14:paraId="75E9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94CC2A">
            <w:pPr>
              <w:spacing w:line="300" w:lineRule="auto"/>
              <w:jc w:val="center"/>
            </w:pPr>
            <w:r>
              <w:rPr>
                <w:rFonts w:hint="eastAsia"/>
              </w:rPr>
              <w:t>28</w:t>
            </w:r>
          </w:p>
        </w:tc>
        <w:tc>
          <w:tcPr>
            <w:tcW w:w="1418" w:type="dxa"/>
          </w:tcPr>
          <w:p w14:paraId="690B442A">
            <w:pPr>
              <w:jc w:val="center"/>
            </w:pPr>
            <w:r>
              <w:rPr>
                <w:rFonts w:hint="eastAsia" w:ascii="Times New Roman" w:hAnsi="Times New Roman" w:eastAsia="仿宋_GB2312"/>
                <w:szCs w:val="21"/>
              </w:rPr>
              <w:t>TZ-28</w:t>
            </w:r>
          </w:p>
        </w:tc>
        <w:tc>
          <w:tcPr>
            <w:tcW w:w="3685" w:type="dxa"/>
            <w:vAlign w:val="center"/>
          </w:tcPr>
          <w:p w14:paraId="51C01D2A">
            <w:pPr>
              <w:spacing w:line="300" w:lineRule="auto"/>
              <w:rPr>
                <w:rFonts w:ascii="Times New Roman" w:hAnsi="Times New Roman" w:eastAsia="仿宋_GB2312"/>
                <w:szCs w:val="21"/>
              </w:rPr>
            </w:pPr>
            <w:r>
              <w:rPr>
                <w:rFonts w:hint="eastAsia" w:ascii="Times New Roman" w:hAnsi="Times New Roman" w:eastAsia="仿宋_GB2312"/>
                <w:szCs w:val="21"/>
              </w:rPr>
              <w:t>畜肠衣加工</w:t>
            </w:r>
          </w:p>
        </w:tc>
        <w:tc>
          <w:tcPr>
            <w:tcW w:w="2817" w:type="dxa"/>
            <w:vMerge w:val="continue"/>
          </w:tcPr>
          <w:p w14:paraId="04770C4B">
            <w:pPr>
              <w:spacing w:line="300" w:lineRule="auto"/>
              <w:rPr>
                <w:rFonts w:ascii="Times New Roman" w:hAnsi="Times New Roman" w:eastAsia="仿宋_GB2312"/>
                <w:szCs w:val="21"/>
              </w:rPr>
            </w:pPr>
          </w:p>
        </w:tc>
      </w:tr>
      <w:tr w14:paraId="20B3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DCB204D">
            <w:pPr>
              <w:spacing w:line="300" w:lineRule="auto"/>
              <w:jc w:val="center"/>
            </w:pPr>
            <w:r>
              <w:rPr>
                <w:rFonts w:hint="eastAsia"/>
              </w:rPr>
              <w:t>29</w:t>
            </w:r>
          </w:p>
        </w:tc>
        <w:tc>
          <w:tcPr>
            <w:tcW w:w="1418" w:type="dxa"/>
          </w:tcPr>
          <w:p w14:paraId="38CE2D9D">
            <w:pPr>
              <w:jc w:val="center"/>
            </w:pPr>
            <w:r>
              <w:rPr>
                <w:rFonts w:hint="eastAsia" w:ascii="Times New Roman" w:hAnsi="Times New Roman" w:eastAsia="仿宋_GB2312"/>
                <w:szCs w:val="21"/>
              </w:rPr>
              <w:t>TZ-29</w:t>
            </w:r>
          </w:p>
        </w:tc>
        <w:tc>
          <w:tcPr>
            <w:tcW w:w="3685" w:type="dxa"/>
            <w:vAlign w:val="center"/>
          </w:tcPr>
          <w:p w14:paraId="459D58F6">
            <w:pPr>
              <w:spacing w:line="300" w:lineRule="auto"/>
              <w:rPr>
                <w:rFonts w:ascii="Times New Roman" w:hAnsi="Times New Roman" w:eastAsia="仿宋_GB2312"/>
                <w:szCs w:val="21"/>
              </w:rPr>
            </w:pPr>
            <w:r>
              <w:rPr>
                <w:rFonts w:hint="eastAsia" w:ascii="Times New Roman" w:hAnsi="Times New Roman" w:eastAsia="仿宋_GB2312"/>
                <w:szCs w:val="21"/>
              </w:rPr>
              <w:t>香肠灌肠操作</w:t>
            </w:r>
          </w:p>
        </w:tc>
        <w:tc>
          <w:tcPr>
            <w:tcW w:w="2817" w:type="dxa"/>
            <w:vMerge w:val="continue"/>
          </w:tcPr>
          <w:p w14:paraId="099784ED">
            <w:pPr>
              <w:spacing w:line="300" w:lineRule="auto"/>
              <w:rPr>
                <w:rFonts w:ascii="Times New Roman" w:hAnsi="Times New Roman" w:eastAsia="仿宋_GB2312"/>
                <w:szCs w:val="21"/>
              </w:rPr>
            </w:pPr>
          </w:p>
        </w:tc>
      </w:tr>
      <w:tr w14:paraId="51EA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BDBF4C">
            <w:pPr>
              <w:spacing w:line="300" w:lineRule="auto"/>
              <w:jc w:val="center"/>
            </w:pPr>
            <w:r>
              <w:rPr>
                <w:rFonts w:hint="eastAsia"/>
              </w:rPr>
              <w:t>30</w:t>
            </w:r>
          </w:p>
        </w:tc>
        <w:tc>
          <w:tcPr>
            <w:tcW w:w="1418" w:type="dxa"/>
          </w:tcPr>
          <w:p w14:paraId="5928F94E">
            <w:pPr>
              <w:jc w:val="center"/>
            </w:pPr>
            <w:r>
              <w:rPr>
                <w:rFonts w:hint="eastAsia" w:ascii="Times New Roman" w:hAnsi="Times New Roman" w:eastAsia="仿宋_GB2312"/>
                <w:szCs w:val="21"/>
              </w:rPr>
              <w:t>TZ-30</w:t>
            </w:r>
          </w:p>
        </w:tc>
        <w:tc>
          <w:tcPr>
            <w:tcW w:w="3685" w:type="dxa"/>
            <w:vAlign w:val="center"/>
          </w:tcPr>
          <w:p w14:paraId="61695BE4">
            <w:pPr>
              <w:spacing w:line="300" w:lineRule="auto"/>
              <w:rPr>
                <w:rFonts w:ascii="Times New Roman" w:hAnsi="Times New Roman" w:eastAsia="仿宋_GB2312"/>
                <w:szCs w:val="21"/>
              </w:rPr>
            </w:pPr>
            <w:r>
              <w:rPr>
                <w:rFonts w:hint="eastAsia" w:ascii="Times New Roman" w:hAnsi="Times New Roman" w:eastAsia="仿宋_GB2312"/>
                <w:szCs w:val="21"/>
              </w:rPr>
              <w:t>鸡肉松加工煮制操作</w:t>
            </w:r>
          </w:p>
        </w:tc>
        <w:tc>
          <w:tcPr>
            <w:tcW w:w="2817" w:type="dxa"/>
            <w:vMerge w:val="continue"/>
          </w:tcPr>
          <w:p w14:paraId="70AC1B36">
            <w:pPr>
              <w:spacing w:line="300" w:lineRule="auto"/>
              <w:rPr>
                <w:rFonts w:ascii="Times New Roman" w:hAnsi="Times New Roman" w:eastAsia="仿宋_GB2312"/>
                <w:szCs w:val="21"/>
              </w:rPr>
            </w:pPr>
          </w:p>
        </w:tc>
      </w:tr>
    </w:tbl>
    <w:p w14:paraId="277CBB6A">
      <w:pPr>
        <w:spacing w:line="300" w:lineRule="auto"/>
        <w:ind w:left="562"/>
        <w:rPr>
          <w:rFonts w:ascii="Times New Roman" w:hAnsi="Times New Roman" w:eastAsia="仿宋_GB2312"/>
          <w:sz w:val="28"/>
          <w:szCs w:val="24"/>
        </w:rPr>
      </w:pPr>
    </w:p>
    <w:p w14:paraId="2AA4D570">
      <w:pPr>
        <w:keepNext/>
        <w:keepLines/>
        <w:spacing w:line="300" w:lineRule="auto"/>
        <w:ind w:firstLine="560" w:firstLineChars="200"/>
        <w:outlineLvl w:val="0"/>
        <w:rPr>
          <w:rFonts w:ascii="Times New Roman" w:hAnsi="Times New Roman" w:eastAsia="黑体"/>
          <w:bCs/>
          <w:kern w:val="44"/>
          <w:sz w:val="28"/>
          <w:szCs w:val="28"/>
        </w:rPr>
      </w:pPr>
      <w:r>
        <w:rPr>
          <w:rFonts w:ascii="Times New Roman" w:hAnsi="Times New Roman" w:eastAsia="黑体"/>
          <w:bCs/>
          <w:kern w:val="44"/>
          <w:sz w:val="28"/>
          <w:szCs w:val="28"/>
        </w:rPr>
        <w:t>四、评价标准</w:t>
      </w:r>
    </w:p>
    <w:p w14:paraId="3AD031BD">
      <w:pPr>
        <w:snapToGrid w:val="0"/>
        <w:spacing w:line="300" w:lineRule="auto"/>
        <w:ind w:firstLine="420" w:firstLineChars="200"/>
        <w:rPr>
          <w:rFonts w:ascii="Times New Roman" w:hAnsi="Times New Roman" w:eastAsia="仿宋_GB2312"/>
          <w:szCs w:val="21"/>
        </w:rPr>
      </w:pPr>
      <w:r>
        <w:t>（一）评分原则</w:t>
      </w:r>
    </w:p>
    <w:p w14:paraId="1846ACA2">
      <w:pPr>
        <w:spacing w:line="300" w:lineRule="auto"/>
        <w:ind w:firstLine="476"/>
        <w:rPr>
          <w:rFonts w:ascii="Times New Roman" w:hAnsi="Times New Roman" w:eastAsia="仿宋_GB2312"/>
          <w:szCs w:val="21"/>
        </w:rPr>
      </w:pPr>
      <w:r>
        <w:rPr>
          <w:rFonts w:hint="eastAsia" w:ascii="Times New Roman" w:hAnsi="Times New Roman" w:eastAsia="仿宋_GB2312"/>
          <w:szCs w:val="21"/>
        </w:rPr>
        <w:t>1. 评价方式：本专业技能考核采取过程考核与结果考核相结合，技能考核与职业素养考核相结合。根据考生操作的规范性、熟练程度和用时量等因素评价过程成绩；根据技能作品（或产品）、检测检验报告结果和提交文档质量等因素评价结果成绩，职业素养考核考核贯穿全过程。</w:t>
      </w:r>
    </w:p>
    <w:p w14:paraId="2F589859">
      <w:pPr>
        <w:spacing w:line="300" w:lineRule="auto"/>
        <w:ind w:firstLine="476"/>
        <w:rPr>
          <w:rFonts w:ascii="Times New Roman" w:hAnsi="Times New Roman" w:eastAsia="仿宋_GB2312"/>
          <w:szCs w:val="21"/>
        </w:rPr>
      </w:pPr>
      <w:r>
        <w:rPr>
          <w:rFonts w:hint="eastAsia" w:ascii="Times New Roman" w:hAnsi="Times New Roman" w:eastAsia="仿宋_GB2312"/>
          <w:szCs w:val="21"/>
        </w:rPr>
        <w:t>2. 分值分配：本专业技能考核满分为100分，其中</w:t>
      </w:r>
      <w:r>
        <w:rPr>
          <w:rFonts w:ascii="Times New Roman" w:hAnsi="Times New Roman" w:eastAsia="仿宋_GB2312"/>
          <w:szCs w:val="21"/>
        </w:rPr>
        <w:t>职业素养与</w:t>
      </w:r>
      <w:r>
        <w:rPr>
          <w:rFonts w:hint="eastAsia" w:ascii="Times New Roman" w:hAnsi="Times New Roman" w:eastAsia="仿宋_GB2312"/>
          <w:szCs w:val="21"/>
        </w:rPr>
        <w:t>文档质量约</w:t>
      </w:r>
      <w:r>
        <w:rPr>
          <w:rFonts w:ascii="Times New Roman" w:hAnsi="Times New Roman" w:eastAsia="仿宋_GB2312"/>
          <w:szCs w:val="21"/>
        </w:rPr>
        <w:t>占20</w:t>
      </w:r>
      <w:r>
        <w:rPr>
          <w:rFonts w:hint="eastAsia" w:ascii="Times New Roman" w:hAnsi="Times New Roman" w:eastAsia="仿宋_GB2312"/>
          <w:szCs w:val="21"/>
        </w:rPr>
        <w:t>分</w:t>
      </w:r>
      <w:r>
        <w:rPr>
          <w:rFonts w:ascii="Times New Roman" w:hAnsi="Times New Roman" w:eastAsia="仿宋_GB2312"/>
          <w:szCs w:val="21"/>
        </w:rPr>
        <w:t>，</w:t>
      </w:r>
      <w:r>
        <w:rPr>
          <w:rFonts w:hint="eastAsia" w:ascii="Times New Roman" w:hAnsi="Times New Roman" w:eastAsia="仿宋_GB2312"/>
          <w:szCs w:val="21"/>
        </w:rPr>
        <w:t>专业技能约</w:t>
      </w:r>
      <w:r>
        <w:rPr>
          <w:rFonts w:ascii="Times New Roman" w:hAnsi="Times New Roman" w:eastAsia="仿宋_GB2312"/>
          <w:szCs w:val="21"/>
        </w:rPr>
        <w:t>占80</w:t>
      </w:r>
      <w:r>
        <w:rPr>
          <w:rFonts w:hint="eastAsia" w:ascii="Times New Roman" w:hAnsi="Times New Roman" w:eastAsia="仿宋_GB2312"/>
          <w:szCs w:val="21"/>
        </w:rPr>
        <w:t>分</w:t>
      </w:r>
      <w:r>
        <w:rPr>
          <w:rFonts w:ascii="Times New Roman" w:hAnsi="Times New Roman" w:eastAsia="仿宋_GB2312"/>
          <w:szCs w:val="21"/>
        </w:rPr>
        <w:t>。</w:t>
      </w:r>
    </w:p>
    <w:p w14:paraId="6F32F878">
      <w:pPr>
        <w:spacing w:line="300" w:lineRule="auto"/>
        <w:ind w:firstLine="476"/>
        <w:rPr>
          <w:rFonts w:hint="eastAsia" w:ascii="Times New Roman" w:hAnsi="Times New Roman" w:eastAsia="仿宋_GB2312"/>
          <w:szCs w:val="21"/>
        </w:rPr>
      </w:pPr>
      <w:r>
        <w:rPr>
          <w:rFonts w:hint="eastAsia" w:ascii="Times New Roman" w:hAnsi="Times New Roman" w:eastAsia="仿宋_GB2312"/>
          <w:szCs w:val="21"/>
        </w:rPr>
        <w:t>3. 技能评价要点：根据模块中考核项目的不同，重点考核学生对该项目所必须掌握的技能和要求。虽然不同考试题目的技能侧重点有所不同，但完成任务的工作量和难易程度基本相同。各模块和项目的技能评价要点如</w:t>
      </w:r>
      <w:r>
        <w:rPr>
          <w:rFonts w:ascii="Times New Roman" w:hAnsi="Times New Roman" w:eastAsia="仿宋_GB2312"/>
          <w:szCs w:val="21"/>
        </w:rPr>
        <w:t>表</w:t>
      </w:r>
      <w:r>
        <w:rPr>
          <w:rFonts w:hint="eastAsia" w:ascii="Times New Roman" w:hAnsi="Times New Roman" w:eastAsia="仿宋_GB2312"/>
          <w:szCs w:val="21"/>
        </w:rPr>
        <w:t>所示。考虑到不同任务的实际特点，在明确技能评价要点的基础上，制定具体项目的考核评价细则，见相应题库。</w:t>
      </w:r>
    </w:p>
    <w:p w14:paraId="4D3F5FD6">
      <w:pPr>
        <w:spacing w:line="300" w:lineRule="auto"/>
        <w:ind w:firstLine="476"/>
        <w:jc w:val="center"/>
        <w:rPr>
          <w:rFonts w:hint="eastAsia" w:ascii="Times New Roman" w:hAnsi="Times New Roman" w:eastAsia="仿宋_GB2312"/>
          <w:szCs w:val="21"/>
        </w:rPr>
      </w:pPr>
      <w:r>
        <w:rPr>
          <w:rFonts w:hint="eastAsia" w:eastAsia="仿宋_GB2312"/>
          <w:szCs w:val="21"/>
        </w:rPr>
        <w:t>高职食品检验检测专业</w:t>
      </w:r>
      <w:r>
        <w:rPr>
          <w:rFonts w:eastAsia="仿宋_GB2312"/>
          <w:szCs w:val="21"/>
        </w:rPr>
        <w:t>技</w:t>
      </w:r>
      <w:r>
        <w:rPr>
          <w:rFonts w:hint="eastAsia" w:eastAsia="仿宋_GB2312"/>
          <w:szCs w:val="21"/>
        </w:rPr>
        <w:t>能考核</w:t>
      </w:r>
      <w:r>
        <w:rPr>
          <w:rFonts w:eastAsia="仿宋_GB2312"/>
          <w:szCs w:val="21"/>
        </w:rPr>
        <w:t>评价</w:t>
      </w:r>
      <w:r>
        <w:rPr>
          <w:rFonts w:hint="eastAsia" w:eastAsia="仿宋_GB2312"/>
          <w:szCs w:val="21"/>
        </w:rPr>
        <w:t>要点</w:t>
      </w:r>
    </w:p>
    <w:tbl>
      <w:tblPr>
        <w:tblStyle w:val="5"/>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25"/>
        <w:gridCol w:w="567"/>
        <w:gridCol w:w="1559"/>
        <w:gridCol w:w="5529"/>
      </w:tblGrid>
      <w:tr w14:paraId="73566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31D4884">
            <w:pPr>
              <w:spacing w:line="300" w:lineRule="auto"/>
              <w:jc w:val="center"/>
              <w:rPr>
                <w:rFonts w:ascii="宋体" w:hAnsi="宋体"/>
                <w:szCs w:val="21"/>
              </w:rPr>
            </w:pPr>
            <w:r>
              <w:rPr>
                <w:rFonts w:ascii="宋体" w:hAnsi="宋体"/>
                <w:szCs w:val="21"/>
              </w:rPr>
              <w:t>序号</w:t>
            </w:r>
          </w:p>
        </w:tc>
        <w:tc>
          <w:tcPr>
            <w:tcW w:w="425" w:type="dxa"/>
            <w:vAlign w:val="center"/>
          </w:tcPr>
          <w:p w14:paraId="100E102C">
            <w:pPr>
              <w:spacing w:line="300" w:lineRule="auto"/>
              <w:jc w:val="center"/>
              <w:rPr>
                <w:rFonts w:ascii="宋体" w:hAnsi="宋体"/>
                <w:szCs w:val="21"/>
              </w:rPr>
            </w:pPr>
            <w:r>
              <w:rPr>
                <w:rFonts w:hint="eastAsia" w:ascii="宋体" w:hAnsi="宋体"/>
                <w:szCs w:val="21"/>
              </w:rPr>
              <w:t>模块</w:t>
            </w:r>
          </w:p>
        </w:tc>
        <w:tc>
          <w:tcPr>
            <w:tcW w:w="567" w:type="dxa"/>
            <w:vAlign w:val="center"/>
          </w:tcPr>
          <w:p w14:paraId="0477D85B">
            <w:pPr>
              <w:spacing w:line="300" w:lineRule="auto"/>
              <w:jc w:val="center"/>
              <w:rPr>
                <w:rFonts w:ascii="宋体" w:hAnsi="宋体"/>
                <w:szCs w:val="21"/>
              </w:rPr>
            </w:pPr>
            <w:r>
              <w:rPr>
                <w:rFonts w:hint="eastAsia" w:ascii="宋体" w:hAnsi="宋体"/>
                <w:szCs w:val="21"/>
              </w:rPr>
              <w:t>类型</w:t>
            </w:r>
          </w:p>
        </w:tc>
        <w:tc>
          <w:tcPr>
            <w:tcW w:w="1559" w:type="dxa"/>
            <w:vAlign w:val="center"/>
          </w:tcPr>
          <w:p w14:paraId="6F554CEE">
            <w:pPr>
              <w:spacing w:line="300" w:lineRule="auto"/>
              <w:jc w:val="center"/>
              <w:rPr>
                <w:rFonts w:ascii="宋体" w:hAnsi="宋体"/>
                <w:szCs w:val="21"/>
              </w:rPr>
            </w:pPr>
            <w:r>
              <w:rPr>
                <w:rFonts w:ascii="宋体" w:hAnsi="宋体"/>
                <w:szCs w:val="21"/>
              </w:rPr>
              <w:t>项目名称</w:t>
            </w:r>
          </w:p>
        </w:tc>
        <w:tc>
          <w:tcPr>
            <w:tcW w:w="5529" w:type="dxa"/>
            <w:vAlign w:val="center"/>
          </w:tcPr>
          <w:p w14:paraId="2E571334">
            <w:pPr>
              <w:spacing w:line="300" w:lineRule="auto"/>
              <w:jc w:val="center"/>
              <w:rPr>
                <w:rFonts w:ascii="宋体" w:hAnsi="宋体"/>
                <w:szCs w:val="21"/>
              </w:rPr>
            </w:pPr>
            <w:r>
              <w:rPr>
                <w:rFonts w:hint="eastAsia" w:ascii="宋体" w:hAnsi="宋体"/>
                <w:szCs w:val="21"/>
              </w:rPr>
              <w:t>评价要点</w:t>
            </w:r>
          </w:p>
        </w:tc>
      </w:tr>
      <w:tr w14:paraId="59268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EAFAE35">
            <w:pPr>
              <w:spacing w:line="300" w:lineRule="auto"/>
              <w:rPr>
                <w:rFonts w:ascii="Times New Roman" w:hAnsi="Times New Roman" w:eastAsia="仿宋_GB2312"/>
                <w:szCs w:val="21"/>
              </w:rPr>
            </w:pPr>
            <w:r>
              <w:rPr>
                <w:rFonts w:ascii="Times New Roman" w:hAnsi="Times New Roman" w:eastAsia="仿宋_GB2312"/>
                <w:szCs w:val="21"/>
              </w:rPr>
              <w:t>1</w:t>
            </w:r>
          </w:p>
        </w:tc>
        <w:tc>
          <w:tcPr>
            <w:tcW w:w="425" w:type="dxa"/>
            <w:vMerge w:val="restart"/>
            <w:vAlign w:val="center"/>
          </w:tcPr>
          <w:p w14:paraId="2FE3DA5A">
            <w:pPr>
              <w:spacing w:line="300" w:lineRule="auto"/>
              <w:rPr>
                <w:rFonts w:ascii="Times New Roman" w:hAnsi="Times New Roman" w:eastAsia="仿宋_GB2312"/>
                <w:szCs w:val="21"/>
              </w:rPr>
            </w:pPr>
            <w:r>
              <w:rPr>
                <w:rFonts w:hint="eastAsia" w:ascii="Times New Roman" w:hAnsi="Times New Roman" w:eastAsia="仿宋_GB2312"/>
                <w:szCs w:val="21"/>
              </w:rPr>
              <w:t>专业基本技能</w:t>
            </w:r>
          </w:p>
        </w:tc>
        <w:tc>
          <w:tcPr>
            <w:tcW w:w="567" w:type="dxa"/>
            <w:vAlign w:val="center"/>
          </w:tcPr>
          <w:p w14:paraId="53FEC464">
            <w:pPr>
              <w:spacing w:line="300" w:lineRule="auto"/>
              <w:rPr>
                <w:rFonts w:ascii="Times New Roman" w:hAnsi="Times New Roman" w:eastAsia="仿宋_GB2312"/>
                <w:szCs w:val="21"/>
              </w:rPr>
            </w:pPr>
            <w:r>
              <w:rPr>
                <w:rFonts w:hint="eastAsia" w:ascii="Times New Roman" w:hAnsi="Times New Roman" w:eastAsia="仿宋_GB2312"/>
                <w:szCs w:val="21"/>
              </w:rPr>
              <w:t>JB-01</w:t>
            </w:r>
          </w:p>
        </w:tc>
        <w:tc>
          <w:tcPr>
            <w:tcW w:w="1559" w:type="dxa"/>
            <w:vAlign w:val="center"/>
          </w:tcPr>
          <w:p w14:paraId="0AD7665C">
            <w:pPr>
              <w:spacing w:line="300" w:lineRule="auto"/>
              <w:rPr>
                <w:rFonts w:ascii="Times New Roman" w:hAnsi="Times New Roman" w:eastAsia="仿宋_GB2312"/>
                <w:szCs w:val="21"/>
              </w:rPr>
            </w:pPr>
            <w:r>
              <w:rPr>
                <w:rFonts w:hint="eastAsia" w:ascii="Times New Roman" w:hAnsi="Times New Roman" w:eastAsia="仿宋_GB2312"/>
                <w:szCs w:val="21"/>
              </w:rPr>
              <w:t xml:space="preserve">容量瓶、移液管和滴定管的洗涤 </w:t>
            </w:r>
          </w:p>
        </w:tc>
        <w:tc>
          <w:tcPr>
            <w:tcW w:w="5529" w:type="dxa"/>
          </w:tcPr>
          <w:p w14:paraId="32D4FA7A">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严格遵守实验室安全操作规程，包括用电、用水、用火，使用有毒有害和易燃易爆腐蚀性药剂的安全；工作有条理，工作环境整洁卫生；操作熟练规范；在规定的时间内完成容量瓶、移液管和滴定管的洗涤；</w:t>
            </w:r>
          </w:p>
        </w:tc>
      </w:tr>
      <w:tr w14:paraId="5D12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A5F083C">
            <w:pPr>
              <w:spacing w:line="300" w:lineRule="auto"/>
              <w:rPr>
                <w:rFonts w:ascii="Times New Roman" w:hAnsi="Times New Roman" w:eastAsia="仿宋_GB2312"/>
                <w:szCs w:val="21"/>
              </w:rPr>
            </w:pPr>
            <w:r>
              <w:rPr>
                <w:rFonts w:ascii="Times New Roman" w:hAnsi="Times New Roman" w:eastAsia="仿宋_GB2312"/>
                <w:szCs w:val="21"/>
              </w:rPr>
              <w:t>2</w:t>
            </w:r>
          </w:p>
        </w:tc>
        <w:tc>
          <w:tcPr>
            <w:tcW w:w="425" w:type="dxa"/>
            <w:vMerge w:val="continue"/>
            <w:vAlign w:val="center"/>
          </w:tcPr>
          <w:p w14:paraId="3F87A043">
            <w:pPr>
              <w:spacing w:line="300" w:lineRule="auto"/>
              <w:rPr>
                <w:rFonts w:ascii="Times New Roman" w:hAnsi="Times New Roman" w:eastAsia="仿宋_GB2312"/>
                <w:szCs w:val="21"/>
              </w:rPr>
            </w:pPr>
          </w:p>
        </w:tc>
        <w:tc>
          <w:tcPr>
            <w:tcW w:w="567" w:type="dxa"/>
            <w:vAlign w:val="center"/>
          </w:tcPr>
          <w:p w14:paraId="1DB7B629">
            <w:pPr>
              <w:spacing w:line="300" w:lineRule="auto"/>
              <w:rPr>
                <w:rFonts w:ascii="Times New Roman" w:hAnsi="Times New Roman" w:eastAsia="仿宋_GB2312"/>
                <w:szCs w:val="21"/>
              </w:rPr>
            </w:pPr>
            <w:r>
              <w:rPr>
                <w:rFonts w:hint="eastAsia" w:ascii="Times New Roman" w:hAnsi="Times New Roman" w:eastAsia="仿宋_GB2312"/>
                <w:szCs w:val="21"/>
              </w:rPr>
              <w:t>JB-02</w:t>
            </w:r>
          </w:p>
        </w:tc>
        <w:tc>
          <w:tcPr>
            <w:tcW w:w="1559" w:type="dxa"/>
            <w:vAlign w:val="center"/>
          </w:tcPr>
          <w:p w14:paraId="5A11B31C">
            <w:pPr>
              <w:spacing w:line="300" w:lineRule="auto"/>
              <w:rPr>
                <w:rFonts w:ascii="Times New Roman" w:hAnsi="Times New Roman" w:eastAsia="仿宋_GB2312"/>
                <w:szCs w:val="21"/>
              </w:rPr>
            </w:pPr>
            <w:r>
              <w:rPr>
                <w:rFonts w:hint="eastAsia" w:ascii="Times New Roman" w:hAnsi="Times New Roman" w:eastAsia="仿宋_GB2312"/>
                <w:szCs w:val="21"/>
              </w:rPr>
              <w:t xml:space="preserve">容量瓶和移液管的校正 </w:t>
            </w:r>
          </w:p>
        </w:tc>
        <w:tc>
          <w:tcPr>
            <w:tcW w:w="5529" w:type="dxa"/>
          </w:tcPr>
          <w:p w14:paraId="21E1C66E">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使用有毒有害和易燃易爆腐蚀性药剂的安全；工作有条理，工作环境整洁卫生；操作熟练规范；在规定的时间内完成容量瓶和移液管的校正，计算公式和计算结果正确。</w:t>
            </w:r>
          </w:p>
        </w:tc>
      </w:tr>
      <w:tr w14:paraId="0D68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BAAA161">
            <w:pPr>
              <w:spacing w:line="300" w:lineRule="auto"/>
              <w:rPr>
                <w:rFonts w:ascii="Times New Roman" w:hAnsi="Times New Roman" w:eastAsia="仿宋_GB2312"/>
                <w:szCs w:val="21"/>
              </w:rPr>
            </w:pPr>
            <w:r>
              <w:rPr>
                <w:rFonts w:hint="eastAsia" w:ascii="Times New Roman" w:hAnsi="Times New Roman" w:eastAsia="仿宋_GB2312"/>
                <w:szCs w:val="21"/>
              </w:rPr>
              <w:t>3</w:t>
            </w:r>
          </w:p>
        </w:tc>
        <w:tc>
          <w:tcPr>
            <w:tcW w:w="425" w:type="dxa"/>
            <w:vMerge w:val="continue"/>
            <w:vAlign w:val="center"/>
          </w:tcPr>
          <w:p w14:paraId="154F3B06">
            <w:pPr>
              <w:spacing w:line="300" w:lineRule="auto"/>
              <w:rPr>
                <w:rFonts w:ascii="Times New Roman" w:hAnsi="Times New Roman" w:eastAsia="仿宋_GB2312"/>
                <w:szCs w:val="21"/>
              </w:rPr>
            </w:pPr>
          </w:p>
        </w:tc>
        <w:tc>
          <w:tcPr>
            <w:tcW w:w="567" w:type="dxa"/>
            <w:vAlign w:val="center"/>
          </w:tcPr>
          <w:p w14:paraId="17DCD39D">
            <w:pPr>
              <w:spacing w:line="300" w:lineRule="auto"/>
              <w:rPr>
                <w:rFonts w:ascii="Times New Roman" w:hAnsi="Times New Roman" w:eastAsia="仿宋_GB2312"/>
                <w:szCs w:val="21"/>
              </w:rPr>
            </w:pPr>
            <w:r>
              <w:rPr>
                <w:rFonts w:hint="eastAsia" w:ascii="Times New Roman" w:hAnsi="Times New Roman" w:eastAsia="仿宋_GB2312"/>
                <w:szCs w:val="21"/>
              </w:rPr>
              <w:t>JB-03</w:t>
            </w:r>
          </w:p>
        </w:tc>
        <w:tc>
          <w:tcPr>
            <w:tcW w:w="1559" w:type="dxa"/>
            <w:vAlign w:val="center"/>
          </w:tcPr>
          <w:p w14:paraId="3C751ED4">
            <w:pPr>
              <w:spacing w:line="300" w:lineRule="auto"/>
              <w:rPr>
                <w:rFonts w:ascii="Times New Roman" w:hAnsi="Times New Roman" w:eastAsia="仿宋_GB2312"/>
                <w:szCs w:val="21"/>
              </w:rPr>
            </w:pPr>
            <w:r>
              <w:rPr>
                <w:rFonts w:hint="eastAsia" w:ascii="Times New Roman" w:hAnsi="Times New Roman" w:eastAsia="仿宋_GB2312"/>
                <w:szCs w:val="21"/>
              </w:rPr>
              <w:t xml:space="preserve">一定质量浓度的NaCl溶液的配制 </w:t>
            </w:r>
          </w:p>
        </w:tc>
        <w:tc>
          <w:tcPr>
            <w:tcW w:w="5529" w:type="dxa"/>
          </w:tcPr>
          <w:p w14:paraId="58746688">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严格遵守实验室安全操作规程，包括用电、用水、用火；工作有条理，工作环境整洁卫生；操作熟练规范；在规定的时间内完成一定质量浓度的NaCl溶液的配制，计算公式和计算结果正确，试剂配制准确。</w:t>
            </w:r>
          </w:p>
        </w:tc>
      </w:tr>
      <w:tr w14:paraId="40918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BC4B3BE">
            <w:pPr>
              <w:spacing w:line="300" w:lineRule="auto"/>
              <w:rPr>
                <w:rFonts w:ascii="Times New Roman" w:hAnsi="Times New Roman" w:eastAsia="仿宋_GB2312"/>
                <w:szCs w:val="21"/>
              </w:rPr>
            </w:pPr>
            <w:r>
              <w:rPr>
                <w:rFonts w:hint="eastAsia" w:ascii="Times New Roman" w:hAnsi="Times New Roman" w:eastAsia="仿宋_GB2312"/>
                <w:szCs w:val="21"/>
              </w:rPr>
              <w:t>4</w:t>
            </w:r>
          </w:p>
        </w:tc>
        <w:tc>
          <w:tcPr>
            <w:tcW w:w="425" w:type="dxa"/>
            <w:vMerge w:val="continue"/>
            <w:vAlign w:val="center"/>
          </w:tcPr>
          <w:p w14:paraId="1F1DACBE">
            <w:pPr>
              <w:spacing w:line="300" w:lineRule="auto"/>
              <w:rPr>
                <w:rFonts w:ascii="Times New Roman" w:hAnsi="Times New Roman" w:eastAsia="仿宋_GB2312"/>
                <w:szCs w:val="21"/>
              </w:rPr>
            </w:pPr>
          </w:p>
        </w:tc>
        <w:tc>
          <w:tcPr>
            <w:tcW w:w="567" w:type="dxa"/>
            <w:vAlign w:val="center"/>
          </w:tcPr>
          <w:p w14:paraId="2188FE54">
            <w:pPr>
              <w:spacing w:line="300" w:lineRule="auto"/>
              <w:rPr>
                <w:rFonts w:ascii="Times New Roman" w:hAnsi="Times New Roman" w:eastAsia="仿宋_GB2312"/>
                <w:szCs w:val="21"/>
              </w:rPr>
            </w:pPr>
            <w:r>
              <w:rPr>
                <w:rFonts w:hint="eastAsia" w:ascii="Times New Roman" w:hAnsi="Times New Roman" w:eastAsia="仿宋_GB2312"/>
                <w:szCs w:val="21"/>
              </w:rPr>
              <w:t>JB-04</w:t>
            </w:r>
          </w:p>
        </w:tc>
        <w:tc>
          <w:tcPr>
            <w:tcW w:w="1559" w:type="dxa"/>
            <w:vAlign w:val="center"/>
          </w:tcPr>
          <w:p w14:paraId="63F2CDD8">
            <w:pPr>
              <w:spacing w:line="300" w:lineRule="auto"/>
              <w:rPr>
                <w:rFonts w:ascii="Times New Roman" w:hAnsi="Times New Roman" w:eastAsia="仿宋_GB2312"/>
                <w:szCs w:val="21"/>
              </w:rPr>
            </w:pPr>
            <w:r>
              <w:rPr>
                <w:rFonts w:hint="eastAsia" w:ascii="Times New Roman" w:hAnsi="Times New Roman" w:eastAsia="仿宋_GB2312"/>
                <w:szCs w:val="21"/>
              </w:rPr>
              <w:t xml:space="preserve">盐酸溶液的稀释 </w:t>
            </w:r>
          </w:p>
        </w:tc>
        <w:tc>
          <w:tcPr>
            <w:tcW w:w="5529" w:type="dxa"/>
          </w:tcPr>
          <w:p w14:paraId="665B1C18">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严格遵守实验室安全操作规程，包括用电、用水、用火；工作有条理，工作环境整洁卫生；操作熟练规范；在规定的时间内完成一定质量浓度的NaCl溶液的配制，计算公式和计算结果正确，溶液稀稀准确。</w:t>
            </w:r>
          </w:p>
        </w:tc>
      </w:tr>
      <w:tr w14:paraId="760B6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9783E23">
            <w:pPr>
              <w:spacing w:line="300" w:lineRule="auto"/>
              <w:rPr>
                <w:rFonts w:ascii="Times New Roman" w:hAnsi="Times New Roman" w:eastAsia="仿宋_GB2312"/>
                <w:szCs w:val="21"/>
              </w:rPr>
            </w:pPr>
            <w:r>
              <w:rPr>
                <w:rFonts w:hint="eastAsia" w:ascii="Times New Roman" w:hAnsi="Times New Roman" w:eastAsia="仿宋_GB2312"/>
                <w:szCs w:val="21"/>
              </w:rPr>
              <w:t>5</w:t>
            </w:r>
          </w:p>
        </w:tc>
        <w:tc>
          <w:tcPr>
            <w:tcW w:w="425" w:type="dxa"/>
            <w:vMerge w:val="continue"/>
            <w:vAlign w:val="center"/>
          </w:tcPr>
          <w:p w14:paraId="10E4A4D9">
            <w:pPr>
              <w:spacing w:line="300" w:lineRule="auto"/>
              <w:rPr>
                <w:rFonts w:ascii="Times New Roman" w:hAnsi="Times New Roman" w:eastAsia="仿宋_GB2312"/>
                <w:szCs w:val="21"/>
              </w:rPr>
            </w:pPr>
          </w:p>
        </w:tc>
        <w:tc>
          <w:tcPr>
            <w:tcW w:w="567" w:type="dxa"/>
            <w:vAlign w:val="center"/>
          </w:tcPr>
          <w:p w14:paraId="28928C99">
            <w:pPr>
              <w:spacing w:line="300" w:lineRule="auto"/>
              <w:rPr>
                <w:rFonts w:ascii="Times New Roman" w:hAnsi="Times New Roman" w:eastAsia="仿宋_GB2312"/>
                <w:szCs w:val="21"/>
              </w:rPr>
            </w:pPr>
            <w:r>
              <w:rPr>
                <w:rFonts w:hint="eastAsia" w:ascii="Times New Roman" w:hAnsi="Times New Roman" w:eastAsia="仿宋_GB2312"/>
                <w:szCs w:val="21"/>
              </w:rPr>
              <w:t>JB-05</w:t>
            </w:r>
          </w:p>
        </w:tc>
        <w:tc>
          <w:tcPr>
            <w:tcW w:w="1559" w:type="dxa"/>
            <w:vAlign w:val="center"/>
          </w:tcPr>
          <w:p w14:paraId="4059BE75">
            <w:pPr>
              <w:spacing w:line="300" w:lineRule="auto"/>
              <w:rPr>
                <w:rFonts w:ascii="Times New Roman" w:hAnsi="Times New Roman" w:eastAsia="仿宋_GB2312"/>
                <w:szCs w:val="21"/>
              </w:rPr>
            </w:pPr>
            <w:r>
              <w:rPr>
                <w:rFonts w:hint="eastAsia" w:ascii="Times New Roman" w:hAnsi="Times New Roman" w:eastAsia="仿宋_GB2312"/>
                <w:szCs w:val="21"/>
              </w:rPr>
              <w:t xml:space="preserve">萃取-粗乙酸乙酯的精制 </w:t>
            </w:r>
          </w:p>
        </w:tc>
        <w:tc>
          <w:tcPr>
            <w:tcW w:w="5529" w:type="dxa"/>
          </w:tcPr>
          <w:p w14:paraId="2DEBB340">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严格遵守实验室安全操作规程，包括用电、用水、用火，使用有毒有害和易燃易爆腐蚀性药剂的安全；工作有条理，工作环境整洁卫生；操作熟练规范；在规定的时间内完成萃取-粗乙酸乙酯的精制。</w:t>
            </w:r>
          </w:p>
        </w:tc>
      </w:tr>
      <w:tr w14:paraId="4EF8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DAC1D17">
            <w:pPr>
              <w:spacing w:line="300" w:lineRule="auto"/>
              <w:rPr>
                <w:rFonts w:ascii="Times New Roman" w:hAnsi="Times New Roman" w:eastAsia="仿宋_GB2312"/>
                <w:szCs w:val="21"/>
              </w:rPr>
            </w:pPr>
            <w:r>
              <w:rPr>
                <w:rFonts w:hint="eastAsia" w:ascii="Times New Roman" w:hAnsi="Times New Roman" w:eastAsia="仿宋_GB2312"/>
                <w:szCs w:val="21"/>
              </w:rPr>
              <w:t>6</w:t>
            </w:r>
          </w:p>
        </w:tc>
        <w:tc>
          <w:tcPr>
            <w:tcW w:w="425" w:type="dxa"/>
            <w:vMerge w:val="continue"/>
            <w:vAlign w:val="center"/>
          </w:tcPr>
          <w:p w14:paraId="1E606977">
            <w:pPr>
              <w:spacing w:line="300" w:lineRule="auto"/>
              <w:rPr>
                <w:rFonts w:ascii="Times New Roman" w:hAnsi="Times New Roman" w:eastAsia="仿宋_GB2312"/>
                <w:szCs w:val="21"/>
              </w:rPr>
            </w:pPr>
          </w:p>
        </w:tc>
        <w:tc>
          <w:tcPr>
            <w:tcW w:w="567" w:type="dxa"/>
            <w:vAlign w:val="center"/>
          </w:tcPr>
          <w:p w14:paraId="6B1B9AED">
            <w:pPr>
              <w:spacing w:line="300" w:lineRule="auto"/>
              <w:rPr>
                <w:rFonts w:ascii="Times New Roman" w:hAnsi="Times New Roman" w:eastAsia="仿宋_GB2312"/>
                <w:szCs w:val="21"/>
              </w:rPr>
            </w:pPr>
            <w:r>
              <w:rPr>
                <w:rFonts w:hint="eastAsia" w:ascii="Times New Roman" w:hAnsi="Times New Roman" w:eastAsia="仿宋_GB2312"/>
                <w:szCs w:val="21"/>
              </w:rPr>
              <w:t>JB-06</w:t>
            </w:r>
          </w:p>
        </w:tc>
        <w:tc>
          <w:tcPr>
            <w:tcW w:w="1559" w:type="dxa"/>
            <w:vAlign w:val="center"/>
          </w:tcPr>
          <w:p w14:paraId="5F69BB8C">
            <w:pPr>
              <w:spacing w:line="300" w:lineRule="auto"/>
              <w:rPr>
                <w:rFonts w:ascii="Times New Roman" w:hAnsi="Times New Roman" w:eastAsia="仿宋_GB2312"/>
                <w:szCs w:val="21"/>
              </w:rPr>
            </w:pPr>
            <w:r>
              <w:rPr>
                <w:rFonts w:hint="eastAsia" w:ascii="Times New Roman" w:hAnsi="Times New Roman" w:eastAsia="仿宋_GB2312"/>
                <w:szCs w:val="21"/>
              </w:rPr>
              <w:t>氢氧化钠标准溶液的配制</w:t>
            </w:r>
          </w:p>
        </w:tc>
        <w:tc>
          <w:tcPr>
            <w:tcW w:w="5529" w:type="dxa"/>
          </w:tcPr>
          <w:p w14:paraId="26DD3947">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严格遵守实验室安全操作规程，包括用电、用水、用火；工作有条理，工作环境整洁卫生；操作熟练规范；在规定的时间内完成氢氧化钠标准溶液的配制，计算公式和计算结果正确，试剂配制和标定准确。</w:t>
            </w:r>
          </w:p>
        </w:tc>
      </w:tr>
      <w:tr w14:paraId="5B7D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7DDBBE1">
            <w:pPr>
              <w:spacing w:line="300" w:lineRule="auto"/>
              <w:rPr>
                <w:rFonts w:ascii="Times New Roman" w:hAnsi="Times New Roman" w:eastAsia="仿宋_GB2312"/>
                <w:szCs w:val="21"/>
              </w:rPr>
            </w:pPr>
            <w:r>
              <w:rPr>
                <w:rFonts w:hint="eastAsia" w:ascii="Times New Roman" w:hAnsi="Times New Roman" w:eastAsia="仿宋_GB2312"/>
                <w:szCs w:val="21"/>
              </w:rPr>
              <w:t>7</w:t>
            </w:r>
          </w:p>
        </w:tc>
        <w:tc>
          <w:tcPr>
            <w:tcW w:w="425" w:type="dxa"/>
            <w:vMerge w:val="continue"/>
            <w:vAlign w:val="center"/>
          </w:tcPr>
          <w:p w14:paraId="20FE1E54">
            <w:pPr>
              <w:spacing w:line="300" w:lineRule="auto"/>
              <w:rPr>
                <w:rFonts w:ascii="Times New Roman" w:hAnsi="Times New Roman" w:eastAsia="仿宋_GB2312"/>
                <w:szCs w:val="21"/>
              </w:rPr>
            </w:pPr>
          </w:p>
        </w:tc>
        <w:tc>
          <w:tcPr>
            <w:tcW w:w="567" w:type="dxa"/>
            <w:vAlign w:val="center"/>
          </w:tcPr>
          <w:p w14:paraId="76FCEB76">
            <w:pPr>
              <w:spacing w:line="300" w:lineRule="auto"/>
              <w:rPr>
                <w:rFonts w:ascii="Times New Roman" w:hAnsi="Times New Roman" w:eastAsia="仿宋_GB2312"/>
                <w:szCs w:val="21"/>
              </w:rPr>
            </w:pPr>
            <w:r>
              <w:rPr>
                <w:rFonts w:hint="eastAsia" w:ascii="Times New Roman" w:hAnsi="Times New Roman" w:eastAsia="仿宋_GB2312"/>
                <w:szCs w:val="21"/>
              </w:rPr>
              <w:t>JB-07</w:t>
            </w:r>
          </w:p>
        </w:tc>
        <w:tc>
          <w:tcPr>
            <w:tcW w:w="1559" w:type="dxa"/>
            <w:vAlign w:val="center"/>
          </w:tcPr>
          <w:p w14:paraId="735CC800">
            <w:pPr>
              <w:spacing w:line="300" w:lineRule="auto"/>
              <w:rPr>
                <w:rFonts w:ascii="Times New Roman" w:hAnsi="Times New Roman" w:eastAsia="仿宋_GB2312"/>
                <w:szCs w:val="21"/>
              </w:rPr>
            </w:pPr>
            <w:r>
              <w:rPr>
                <w:rFonts w:hint="eastAsia" w:ascii="Times New Roman" w:hAnsi="Times New Roman" w:eastAsia="仿宋_GB2312"/>
                <w:szCs w:val="21"/>
              </w:rPr>
              <w:t>盐酸标准溶液的配制</w:t>
            </w:r>
          </w:p>
        </w:tc>
        <w:tc>
          <w:tcPr>
            <w:tcW w:w="5529" w:type="dxa"/>
          </w:tcPr>
          <w:p w14:paraId="16FA7C89">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严格遵守实验室安全操作规程，包括用电、用水、用火；工作有条理，工作环境整洁卫生；操作熟练规范；在规定的时间内完成盐酸标准溶液的配制，计算公式和计算结果正确，试剂配制和标定准确。</w:t>
            </w:r>
          </w:p>
        </w:tc>
      </w:tr>
      <w:tr w14:paraId="6C64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DF087CA">
            <w:pPr>
              <w:spacing w:line="300" w:lineRule="auto"/>
              <w:rPr>
                <w:rFonts w:ascii="Times New Roman" w:hAnsi="Times New Roman" w:eastAsia="仿宋_GB2312"/>
                <w:szCs w:val="21"/>
              </w:rPr>
            </w:pPr>
            <w:r>
              <w:rPr>
                <w:rFonts w:hint="eastAsia" w:ascii="Times New Roman" w:hAnsi="Times New Roman" w:eastAsia="仿宋_GB2312"/>
                <w:szCs w:val="21"/>
              </w:rPr>
              <w:t>8</w:t>
            </w:r>
          </w:p>
        </w:tc>
        <w:tc>
          <w:tcPr>
            <w:tcW w:w="425" w:type="dxa"/>
            <w:vMerge w:val="continue"/>
            <w:vAlign w:val="center"/>
          </w:tcPr>
          <w:p w14:paraId="7E4D97E3">
            <w:pPr>
              <w:spacing w:line="300" w:lineRule="auto"/>
              <w:rPr>
                <w:rFonts w:ascii="Times New Roman" w:hAnsi="Times New Roman" w:eastAsia="仿宋_GB2312"/>
                <w:szCs w:val="21"/>
              </w:rPr>
            </w:pPr>
          </w:p>
        </w:tc>
        <w:tc>
          <w:tcPr>
            <w:tcW w:w="567" w:type="dxa"/>
            <w:vAlign w:val="center"/>
          </w:tcPr>
          <w:p w14:paraId="64814B2A">
            <w:pPr>
              <w:spacing w:line="300" w:lineRule="auto"/>
              <w:rPr>
                <w:rFonts w:ascii="Times New Roman" w:hAnsi="Times New Roman" w:eastAsia="仿宋_GB2312"/>
                <w:szCs w:val="21"/>
              </w:rPr>
            </w:pPr>
            <w:r>
              <w:rPr>
                <w:rFonts w:hint="eastAsia" w:ascii="Times New Roman" w:hAnsi="Times New Roman" w:eastAsia="仿宋_GB2312"/>
                <w:szCs w:val="21"/>
              </w:rPr>
              <w:t>JB-08</w:t>
            </w:r>
          </w:p>
        </w:tc>
        <w:tc>
          <w:tcPr>
            <w:tcW w:w="1559" w:type="dxa"/>
            <w:vAlign w:val="center"/>
          </w:tcPr>
          <w:p w14:paraId="592F508F">
            <w:pPr>
              <w:spacing w:line="300" w:lineRule="auto"/>
              <w:rPr>
                <w:rFonts w:ascii="Times New Roman" w:hAnsi="Times New Roman" w:eastAsia="仿宋_GB2312"/>
                <w:szCs w:val="21"/>
              </w:rPr>
            </w:pPr>
            <w:r>
              <w:rPr>
                <w:rFonts w:hint="eastAsia" w:ascii="Times New Roman" w:hAnsi="Times New Roman" w:eastAsia="仿宋_GB2312"/>
                <w:szCs w:val="21"/>
              </w:rPr>
              <w:t>碱性酒石酸铜溶液的标定</w:t>
            </w:r>
          </w:p>
        </w:tc>
        <w:tc>
          <w:tcPr>
            <w:tcW w:w="5529" w:type="dxa"/>
          </w:tcPr>
          <w:p w14:paraId="4A6620F1">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严格遵守实验室安全操作规程，包括用电、用水、用火；工作有条理，工作环境整洁卫生；操作熟练规范；在规定的时间内完成碱性酒石酸铜溶液的标定，计算公式和计算结果正确，试剂标定准确。</w:t>
            </w:r>
          </w:p>
        </w:tc>
      </w:tr>
      <w:tr w14:paraId="5273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4D4B73C">
            <w:pPr>
              <w:spacing w:line="300" w:lineRule="auto"/>
              <w:rPr>
                <w:rFonts w:ascii="Times New Roman" w:hAnsi="Times New Roman" w:eastAsia="仿宋_GB2312"/>
                <w:szCs w:val="21"/>
              </w:rPr>
            </w:pPr>
            <w:r>
              <w:rPr>
                <w:rFonts w:hint="eastAsia" w:ascii="Times New Roman" w:hAnsi="Times New Roman" w:eastAsia="仿宋_GB2312"/>
                <w:szCs w:val="21"/>
              </w:rPr>
              <w:t>9</w:t>
            </w:r>
          </w:p>
        </w:tc>
        <w:tc>
          <w:tcPr>
            <w:tcW w:w="425" w:type="dxa"/>
            <w:vMerge w:val="continue"/>
            <w:vAlign w:val="center"/>
          </w:tcPr>
          <w:p w14:paraId="42B27BB2">
            <w:pPr>
              <w:spacing w:line="300" w:lineRule="auto"/>
              <w:rPr>
                <w:rFonts w:ascii="Times New Roman" w:hAnsi="Times New Roman" w:eastAsia="仿宋_GB2312"/>
                <w:szCs w:val="21"/>
              </w:rPr>
            </w:pPr>
          </w:p>
        </w:tc>
        <w:tc>
          <w:tcPr>
            <w:tcW w:w="567" w:type="dxa"/>
            <w:vAlign w:val="center"/>
          </w:tcPr>
          <w:p w14:paraId="54D10AEE">
            <w:pPr>
              <w:spacing w:line="300" w:lineRule="auto"/>
              <w:rPr>
                <w:rFonts w:ascii="Times New Roman" w:hAnsi="Times New Roman" w:eastAsia="仿宋_GB2312"/>
                <w:szCs w:val="21"/>
              </w:rPr>
            </w:pPr>
            <w:r>
              <w:rPr>
                <w:rFonts w:hint="eastAsia" w:ascii="Times New Roman" w:hAnsi="Times New Roman" w:eastAsia="仿宋_GB2312"/>
                <w:szCs w:val="21"/>
              </w:rPr>
              <w:t>JB-09</w:t>
            </w:r>
          </w:p>
        </w:tc>
        <w:tc>
          <w:tcPr>
            <w:tcW w:w="1559" w:type="dxa"/>
            <w:vAlign w:val="center"/>
          </w:tcPr>
          <w:p w14:paraId="6C6EFAFF">
            <w:pPr>
              <w:spacing w:line="300" w:lineRule="auto"/>
              <w:rPr>
                <w:rFonts w:ascii="Times New Roman" w:hAnsi="Times New Roman" w:eastAsia="仿宋_GB2312"/>
                <w:szCs w:val="21"/>
              </w:rPr>
            </w:pPr>
            <w:r>
              <w:rPr>
                <w:rFonts w:hint="eastAsia" w:ascii="Times New Roman" w:hAnsi="Times New Roman" w:eastAsia="仿宋_GB2312"/>
                <w:szCs w:val="21"/>
              </w:rPr>
              <w:t>铅标准试剂的配制</w:t>
            </w:r>
          </w:p>
        </w:tc>
        <w:tc>
          <w:tcPr>
            <w:tcW w:w="5529" w:type="dxa"/>
          </w:tcPr>
          <w:p w14:paraId="7287CD64">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严格遵守实验室安全操作规程，包括用电、用水、用火；工作有条理，工作环境整洁卫生；操作熟练规范；在规定的时间内完成铅标准试剂的配制，计算公式和计算结果正确，试剂配制和标定准确。</w:t>
            </w:r>
          </w:p>
        </w:tc>
      </w:tr>
      <w:tr w14:paraId="3600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E9CD036">
            <w:pPr>
              <w:spacing w:line="300" w:lineRule="auto"/>
              <w:rPr>
                <w:rFonts w:ascii="Times New Roman" w:hAnsi="Times New Roman" w:eastAsia="仿宋_GB2312"/>
                <w:szCs w:val="21"/>
              </w:rPr>
            </w:pPr>
            <w:r>
              <w:rPr>
                <w:rFonts w:hint="eastAsia" w:ascii="Times New Roman" w:hAnsi="Times New Roman" w:eastAsia="仿宋_GB2312"/>
                <w:szCs w:val="21"/>
              </w:rPr>
              <w:t>10</w:t>
            </w:r>
          </w:p>
        </w:tc>
        <w:tc>
          <w:tcPr>
            <w:tcW w:w="425" w:type="dxa"/>
            <w:vMerge w:val="continue"/>
            <w:vAlign w:val="center"/>
          </w:tcPr>
          <w:p w14:paraId="6368BEF1">
            <w:pPr>
              <w:spacing w:line="300" w:lineRule="auto"/>
              <w:rPr>
                <w:rFonts w:ascii="Times New Roman" w:hAnsi="Times New Roman" w:eastAsia="仿宋_GB2312"/>
                <w:szCs w:val="21"/>
              </w:rPr>
            </w:pPr>
          </w:p>
        </w:tc>
        <w:tc>
          <w:tcPr>
            <w:tcW w:w="567" w:type="dxa"/>
            <w:vAlign w:val="center"/>
          </w:tcPr>
          <w:p w14:paraId="49707EA0">
            <w:pPr>
              <w:spacing w:line="300" w:lineRule="auto"/>
              <w:rPr>
                <w:rFonts w:ascii="Times New Roman" w:hAnsi="Times New Roman" w:eastAsia="仿宋_GB2312"/>
                <w:szCs w:val="21"/>
              </w:rPr>
            </w:pPr>
            <w:r>
              <w:rPr>
                <w:rFonts w:hint="eastAsia" w:ascii="Times New Roman" w:hAnsi="Times New Roman" w:eastAsia="仿宋_GB2312"/>
                <w:szCs w:val="21"/>
              </w:rPr>
              <w:t>JB-10</w:t>
            </w:r>
          </w:p>
        </w:tc>
        <w:tc>
          <w:tcPr>
            <w:tcW w:w="1559" w:type="dxa"/>
            <w:vAlign w:val="center"/>
          </w:tcPr>
          <w:p w14:paraId="5BB4C052">
            <w:pPr>
              <w:spacing w:line="300" w:lineRule="auto"/>
              <w:rPr>
                <w:rFonts w:ascii="Times New Roman" w:hAnsi="Times New Roman" w:eastAsia="仿宋_GB2312"/>
                <w:szCs w:val="21"/>
              </w:rPr>
            </w:pPr>
            <w:r>
              <w:rPr>
                <w:rFonts w:hint="eastAsia" w:ascii="Times New Roman" w:hAnsi="Times New Roman" w:eastAsia="仿宋_GB2312"/>
                <w:szCs w:val="21"/>
              </w:rPr>
              <w:t>铜标准试剂的配制</w:t>
            </w:r>
          </w:p>
        </w:tc>
        <w:tc>
          <w:tcPr>
            <w:tcW w:w="5529" w:type="dxa"/>
          </w:tcPr>
          <w:p w14:paraId="725CB5FA">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严格遵守实验室安全操作规程，包括用电、用水、用火；工作有条理，工作环境整洁卫生；操作熟练规范；在规定的时间内完成铜标准试剂的配制，计算公式和计算结果正确，试剂配制和标定准确。</w:t>
            </w:r>
          </w:p>
        </w:tc>
      </w:tr>
      <w:tr w14:paraId="2004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4FF9E1A">
            <w:pPr>
              <w:spacing w:line="300" w:lineRule="auto"/>
              <w:rPr>
                <w:rFonts w:ascii="Times New Roman" w:hAnsi="Times New Roman" w:eastAsia="仿宋_GB2312"/>
                <w:szCs w:val="21"/>
              </w:rPr>
            </w:pPr>
            <w:r>
              <w:rPr>
                <w:rFonts w:hint="eastAsia" w:ascii="Times New Roman" w:hAnsi="Times New Roman" w:eastAsia="仿宋_GB2312"/>
                <w:szCs w:val="21"/>
              </w:rPr>
              <w:t>11</w:t>
            </w:r>
          </w:p>
        </w:tc>
        <w:tc>
          <w:tcPr>
            <w:tcW w:w="425" w:type="dxa"/>
            <w:vMerge w:val="continue"/>
            <w:vAlign w:val="center"/>
          </w:tcPr>
          <w:p w14:paraId="10A85D98">
            <w:pPr>
              <w:spacing w:line="300" w:lineRule="auto"/>
              <w:rPr>
                <w:rFonts w:ascii="Times New Roman" w:hAnsi="Times New Roman" w:eastAsia="仿宋_GB2312"/>
                <w:szCs w:val="21"/>
              </w:rPr>
            </w:pPr>
          </w:p>
        </w:tc>
        <w:tc>
          <w:tcPr>
            <w:tcW w:w="567" w:type="dxa"/>
            <w:vAlign w:val="center"/>
          </w:tcPr>
          <w:p w14:paraId="2731FA4A">
            <w:pPr>
              <w:spacing w:line="300" w:lineRule="auto"/>
              <w:rPr>
                <w:rFonts w:ascii="Times New Roman" w:hAnsi="Times New Roman" w:eastAsia="仿宋_GB2312"/>
                <w:szCs w:val="21"/>
              </w:rPr>
            </w:pPr>
            <w:r>
              <w:rPr>
                <w:rFonts w:hint="eastAsia" w:ascii="Times New Roman" w:hAnsi="Times New Roman" w:eastAsia="仿宋_GB2312"/>
                <w:szCs w:val="21"/>
              </w:rPr>
              <w:t>JB-11</w:t>
            </w:r>
          </w:p>
        </w:tc>
        <w:tc>
          <w:tcPr>
            <w:tcW w:w="1559" w:type="dxa"/>
            <w:vAlign w:val="center"/>
          </w:tcPr>
          <w:p w14:paraId="7583C4BD">
            <w:pPr>
              <w:spacing w:line="300" w:lineRule="auto"/>
              <w:rPr>
                <w:rFonts w:ascii="Times New Roman" w:hAnsi="Times New Roman" w:eastAsia="仿宋_GB2312"/>
                <w:szCs w:val="21"/>
              </w:rPr>
            </w:pPr>
            <w:r>
              <w:rPr>
                <w:rFonts w:hint="eastAsia" w:ascii="Times New Roman" w:hAnsi="Times New Roman" w:eastAsia="仿宋_GB2312"/>
                <w:szCs w:val="21"/>
              </w:rPr>
              <w:t>淀粉指示剂的配制</w:t>
            </w:r>
          </w:p>
        </w:tc>
        <w:tc>
          <w:tcPr>
            <w:tcW w:w="5529" w:type="dxa"/>
          </w:tcPr>
          <w:p w14:paraId="258844CB">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严格遵守实验室安全操作规程，包括用电、用水、用火；工作有条理，工作环境整洁卫生；操作熟练规范；在规定的时间内完成淀粉指示剂的配制。</w:t>
            </w:r>
          </w:p>
        </w:tc>
      </w:tr>
      <w:tr w14:paraId="5D22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AEBA246">
            <w:pPr>
              <w:spacing w:line="300" w:lineRule="auto"/>
              <w:rPr>
                <w:rFonts w:ascii="Times New Roman" w:hAnsi="Times New Roman" w:eastAsia="仿宋_GB2312"/>
                <w:szCs w:val="21"/>
              </w:rPr>
            </w:pPr>
            <w:r>
              <w:rPr>
                <w:rFonts w:hint="eastAsia" w:ascii="Times New Roman" w:hAnsi="Times New Roman" w:eastAsia="仿宋_GB2312"/>
                <w:szCs w:val="21"/>
              </w:rPr>
              <w:t>1</w:t>
            </w:r>
            <w:r>
              <w:rPr>
                <w:rFonts w:ascii="Times New Roman" w:hAnsi="Times New Roman" w:eastAsia="仿宋_GB2312"/>
                <w:szCs w:val="21"/>
              </w:rPr>
              <w:t>2</w:t>
            </w:r>
          </w:p>
        </w:tc>
        <w:tc>
          <w:tcPr>
            <w:tcW w:w="425" w:type="dxa"/>
            <w:vMerge w:val="continue"/>
            <w:vAlign w:val="center"/>
          </w:tcPr>
          <w:p w14:paraId="654B25ED">
            <w:pPr>
              <w:spacing w:line="300" w:lineRule="auto"/>
              <w:rPr>
                <w:rFonts w:ascii="Times New Roman" w:hAnsi="Times New Roman" w:eastAsia="仿宋_GB2312"/>
                <w:szCs w:val="21"/>
              </w:rPr>
            </w:pPr>
          </w:p>
        </w:tc>
        <w:tc>
          <w:tcPr>
            <w:tcW w:w="567" w:type="dxa"/>
            <w:vAlign w:val="center"/>
          </w:tcPr>
          <w:p w14:paraId="04ABDB79">
            <w:pPr>
              <w:spacing w:line="300" w:lineRule="auto"/>
              <w:rPr>
                <w:rFonts w:ascii="Times New Roman" w:hAnsi="Times New Roman" w:eastAsia="仿宋_GB2312"/>
                <w:szCs w:val="21"/>
              </w:rPr>
            </w:pPr>
            <w:r>
              <w:rPr>
                <w:rFonts w:hint="eastAsia" w:ascii="Times New Roman" w:hAnsi="Times New Roman" w:eastAsia="仿宋_GB2312"/>
                <w:szCs w:val="21"/>
              </w:rPr>
              <w:t>JB-12</w:t>
            </w:r>
          </w:p>
        </w:tc>
        <w:tc>
          <w:tcPr>
            <w:tcW w:w="1559" w:type="dxa"/>
            <w:vAlign w:val="center"/>
          </w:tcPr>
          <w:p w14:paraId="663D2F84">
            <w:pPr>
              <w:spacing w:line="300" w:lineRule="auto"/>
              <w:rPr>
                <w:rFonts w:ascii="Times New Roman" w:hAnsi="Times New Roman" w:eastAsia="仿宋_GB2312"/>
                <w:szCs w:val="21"/>
              </w:rPr>
            </w:pPr>
            <w:r>
              <w:rPr>
                <w:rFonts w:hint="eastAsia" w:ascii="Times New Roman" w:hAnsi="Times New Roman" w:eastAsia="仿宋_GB2312"/>
                <w:szCs w:val="21"/>
              </w:rPr>
              <w:t>葡萄糖标准溶液的配制</w:t>
            </w:r>
          </w:p>
        </w:tc>
        <w:tc>
          <w:tcPr>
            <w:tcW w:w="5529" w:type="dxa"/>
          </w:tcPr>
          <w:p w14:paraId="027631A0">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严格遵守实验室安全操作规程，包括用电、用水、用火；工作有条理，工作环境整洁卫生；操作熟练规范；在规定的时间内完成葡萄糖标准溶液的配制，计算公式和计算结果正确，试剂配制和标定准确。</w:t>
            </w:r>
          </w:p>
        </w:tc>
      </w:tr>
      <w:tr w14:paraId="3318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E6B901A">
            <w:pPr>
              <w:spacing w:line="300" w:lineRule="auto"/>
              <w:rPr>
                <w:rFonts w:ascii="Times New Roman" w:hAnsi="Times New Roman" w:eastAsia="仿宋_GB2312"/>
                <w:szCs w:val="21"/>
              </w:rPr>
            </w:pPr>
            <w:r>
              <w:rPr>
                <w:rFonts w:hint="eastAsia" w:ascii="Times New Roman" w:hAnsi="Times New Roman" w:eastAsia="仿宋_GB2312"/>
                <w:szCs w:val="21"/>
              </w:rPr>
              <w:t>13</w:t>
            </w:r>
          </w:p>
        </w:tc>
        <w:tc>
          <w:tcPr>
            <w:tcW w:w="425" w:type="dxa"/>
            <w:vMerge w:val="continue"/>
            <w:vAlign w:val="center"/>
          </w:tcPr>
          <w:p w14:paraId="27D12717">
            <w:pPr>
              <w:spacing w:line="300" w:lineRule="auto"/>
              <w:rPr>
                <w:rFonts w:ascii="Times New Roman" w:hAnsi="Times New Roman" w:eastAsia="仿宋_GB2312"/>
                <w:szCs w:val="21"/>
              </w:rPr>
            </w:pPr>
          </w:p>
        </w:tc>
        <w:tc>
          <w:tcPr>
            <w:tcW w:w="567" w:type="dxa"/>
            <w:vAlign w:val="center"/>
          </w:tcPr>
          <w:p w14:paraId="58788D7C">
            <w:pPr>
              <w:spacing w:line="300" w:lineRule="auto"/>
              <w:rPr>
                <w:rFonts w:ascii="Times New Roman" w:hAnsi="Times New Roman" w:eastAsia="仿宋_GB2312"/>
                <w:szCs w:val="21"/>
              </w:rPr>
            </w:pPr>
            <w:r>
              <w:rPr>
                <w:rFonts w:hint="eastAsia" w:ascii="Times New Roman" w:hAnsi="Times New Roman" w:eastAsia="仿宋_GB2312"/>
                <w:szCs w:val="21"/>
              </w:rPr>
              <w:t>JB-13</w:t>
            </w:r>
          </w:p>
        </w:tc>
        <w:tc>
          <w:tcPr>
            <w:tcW w:w="1559" w:type="dxa"/>
            <w:vAlign w:val="center"/>
          </w:tcPr>
          <w:p w14:paraId="5D2E2646">
            <w:pPr>
              <w:spacing w:line="300" w:lineRule="auto"/>
              <w:rPr>
                <w:rFonts w:ascii="Times New Roman" w:hAnsi="Times New Roman" w:eastAsia="仿宋_GB2312"/>
                <w:szCs w:val="21"/>
              </w:rPr>
            </w:pPr>
            <w:r>
              <w:rPr>
                <w:rFonts w:hint="eastAsia" w:ascii="Times New Roman" w:hAnsi="Times New Roman" w:eastAsia="仿宋_GB2312"/>
                <w:szCs w:val="21"/>
              </w:rPr>
              <w:t>亚硝酸钠标准使用液的配制</w:t>
            </w:r>
          </w:p>
        </w:tc>
        <w:tc>
          <w:tcPr>
            <w:tcW w:w="5529" w:type="dxa"/>
          </w:tcPr>
          <w:p w14:paraId="546BEA6D">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严格遵守实验室安全操作规程，包括用电、用水、用火；工作有条理，工作环境整洁卫生；操作熟练规范；在规定的时间内完成亚硝酸钠标准使用液的配制，计算公式和计算结果正确，试剂配制和标定准确。</w:t>
            </w:r>
          </w:p>
        </w:tc>
      </w:tr>
      <w:tr w14:paraId="1964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C1F454E">
            <w:pPr>
              <w:spacing w:line="300" w:lineRule="auto"/>
              <w:rPr>
                <w:rFonts w:ascii="Times New Roman" w:hAnsi="Times New Roman" w:eastAsia="仿宋_GB2312"/>
                <w:szCs w:val="21"/>
              </w:rPr>
            </w:pPr>
            <w:r>
              <w:rPr>
                <w:rFonts w:hint="eastAsia" w:ascii="Times New Roman" w:hAnsi="Times New Roman" w:eastAsia="仿宋_GB2312"/>
                <w:szCs w:val="21"/>
              </w:rPr>
              <w:t>14</w:t>
            </w:r>
          </w:p>
        </w:tc>
        <w:tc>
          <w:tcPr>
            <w:tcW w:w="425" w:type="dxa"/>
            <w:vMerge w:val="restart"/>
            <w:vAlign w:val="center"/>
          </w:tcPr>
          <w:p w14:paraId="7102F02A">
            <w:pPr>
              <w:spacing w:line="300" w:lineRule="auto"/>
              <w:rPr>
                <w:rFonts w:ascii="Times New Roman" w:hAnsi="Times New Roman" w:eastAsia="仿宋_GB2312"/>
                <w:szCs w:val="21"/>
              </w:rPr>
            </w:pPr>
            <w:r>
              <w:rPr>
                <w:rFonts w:hint="eastAsia" w:ascii="Times New Roman" w:hAnsi="Times New Roman" w:eastAsia="仿宋_GB2312"/>
                <w:szCs w:val="21"/>
              </w:rPr>
              <w:t>岗位核心技能</w:t>
            </w:r>
          </w:p>
        </w:tc>
        <w:tc>
          <w:tcPr>
            <w:tcW w:w="567" w:type="dxa"/>
            <w:vAlign w:val="center"/>
          </w:tcPr>
          <w:p w14:paraId="7101AAD8">
            <w:pPr>
              <w:spacing w:line="300" w:lineRule="auto"/>
              <w:rPr>
                <w:rFonts w:ascii="Times New Roman" w:hAnsi="Times New Roman" w:eastAsia="仿宋_GB2312"/>
                <w:szCs w:val="21"/>
              </w:rPr>
            </w:pPr>
            <w:r>
              <w:rPr>
                <w:rFonts w:hint="eastAsia" w:ascii="Times New Roman" w:hAnsi="Times New Roman" w:eastAsia="仿宋_GB2312"/>
                <w:szCs w:val="21"/>
              </w:rPr>
              <w:t>HX-01</w:t>
            </w:r>
          </w:p>
        </w:tc>
        <w:tc>
          <w:tcPr>
            <w:tcW w:w="1559" w:type="dxa"/>
            <w:vAlign w:val="center"/>
          </w:tcPr>
          <w:p w14:paraId="6B909F3F">
            <w:pPr>
              <w:spacing w:line="300" w:lineRule="auto"/>
              <w:rPr>
                <w:rFonts w:ascii="Times New Roman" w:hAnsi="Times New Roman" w:eastAsia="仿宋_GB2312"/>
                <w:szCs w:val="21"/>
              </w:rPr>
            </w:pPr>
            <w:r>
              <w:rPr>
                <w:rFonts w:hint="eastAsia" w:ascii="Times New Roman" w:hAnsi="Times New Roman" w:eastAsia="仿宋_GB2312"/>
                <w:szCs w:val="21"/>
              </w:rPr>
              <w:t>食品中水分含量的测定</w:t>
            </w:r>
          </w:p>
        </w:tc>
        <w:tc>
          <w:tcPr>
            <w:tcW w:w="5529" w:type="dxa"/>
          </w:tcPr>
          <w:p w14:paraId="040B37DB">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严格遵守实验室安全操作规程，包括用电、用水、用火；工作有条理，工作环境整洁卫生；操作熟练规范；在规定的时间内完成食品中水分含量的测定，计算公式和计算结果正确。</w:t>
            </w:r>
          </w:p>
        </w:tc>
      </w:tr>
      <w:tr w14:paraId="700E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408ED71">
            <w:pPr>
              <w:spacing w:line="300" w:lineRule="auto"/>
              <w:rPr>
                <w:rFonts w:ascii="Times New Roman" w:hAnsi="Times New Roman" w:eastAsia="仿宋_GB2312"/>
                <w:szCs w:val="21"/>
              </w:rPr>
            </w:pPr>
            <w:r>
              <w:rPr>
                <w:rFonts w:hint="eastAsia" w:ascii="Times New Roman" w:hAnsi="Times New Roman" w:eastAsia="仿宋_GB2312"/>
                <w:szCs w:val="21"/>
              </w:rPr>
              <w:t>15</w:t>
            </w:r>
          </w:p>
        </w:tc>
        <w:tc>
          <w:tcPr>
            <w:tcW w:w="425" w:type="dxa"/>
            <w:vMerge w:val="continue"/>
            <w:vAlign w:val="center"/>
          </w:tcPr>
          <w:p w14:paraId="3DCA6F35">
            <w:pPr>
              <w:spacing w:line="300" w:lineRule="auto"/>
              <w:rPr>
                <w:rFonts w:ascii="Times New Roman" w:hAnsi="Times New Roman" w:eastAsia="仿宋_GB2312"/>
                <w:szCs w:val="21"/>
              </w:rPr>
            </w:pPr>
          </w:p>
        </w:tc>
        <w:tc>
          <w:tcPr>
            <w:tcW w:w="567" w:type="dxa"/>
            <w:vAlign w:val="center"/>
          </w:tcPr>
          <w:p w14:paraId="5B3313F2">
            <w:pPr>
              <w:spacing w:line="300" w:lineRule="auto"/>
              <w:rPr>
                <w:rFonts w:ascii="Times New Roman" w:hAnsi="Times New Roman" w:eastAsia="仿宋_GB2312"/>
                <w:szCs w:val="21"/>
              </w:rPr>
            </w:pPr>
            <w:r>
              <w:rPr>
                <w:rFonts w:hint="eastAsia" w:ascii="Times New Roman" w:hAnsi="Times New Roman" w:eastAsia="仿宋_GB2312"/>
                <w:szCs w:val="21"/>
              </w:rPr>
              <w:t>HX-02</w:t>
            </w:r>
          </w:p>
        </w:tc>
        <w:tc>
          <w:tcPr>
            <w:tcW w:w="1559" w:type="dxa"/>
            <w:vAlign w:val="center"/>
          </w:tcPr>
          <w:p w14:paraId="3A283BD1">
            <w:pPr>
              <w:spacing w:line="300" w:lineRule="auto"/>
              <w:rPr>
                <w:rFonts w:ascii="Times New Roman" w:hAnsi="Times New Roman" w:eastAsia="仿宋_GB2312"/>
                <w:szCs w:val="21"/>
              </w:rPr>
            </w:pPr>
            <w:r>
              <w:rPr>
                <w:rFonts w:hint="eastAsia" w:ascii="Times New Roman" w:hAnsi="Times New Roman" w:eastAsia="仿宋_GB2312"/>
                <w:szCs w:val="21"/>
              </w:rPr>
              <w:t>食品中蛋白质含量测定——消化与定容</w:t>
            </w:r>
          </w:p>
        </w:tc>
        <w:tc>
          <w:tcPr>
            <w:tcW w:w="5529" w:type="dxa"/>
          </w:tcPr>
          <w:p w14:paraId="4297E3DD">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严格遵守实验室安全操作规程，包括用电、用水、用火；工作有条理，工作环境整洁卫生；操作熟练规范；在规定的时间内完成食品中蛋白质含量测定中的消化与定容。</w:t>
            </w:r>
          </w:p>
        </w:tc>
      </w:tr>
      <w:tr w14:paraId="5865C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31509F2">
            <w:pPr>
              <w:spacing w:line="300" w:lineRule="auto"/>
              <w:rPr>
                <w:rFonts w:ascii="Times New Roman" w:hAnsi="Times New Roman" w:eastAsia="仿宋_GB2312"/>
                <w:szCs w:val="21"/>
              </w:rPr>
            </w:pPr>
            <w:r>
              <w:rPr>
                <w:rFonts w:hint="eastAsia" w:ascii="Times New Roman" w:hAnsi="Times New Roman" w:eastAsia="仿宋_GB2312"/>
                <w:szCs w:val="21"/>
              </w:rPr>
              <w:t>16</w:t>
            </w:r>
          </w:p>
        </w:tc>
        <w:tc>
          <w:tcPr>
            <w:tcW w:w="425" w:type="dxa"/>
            <w:vMerge w:val="continue"/>
            <w:vAlign w:val="center"/>
          </w:tcPr>
          <w:p w14:paraId="3C3C43D5">
            <w:pPr>
              <w:spacing w:line="300" w:lineRule="auto"/>
              <w:rPr>
                <w:rFonts w:ascii="Times New Roman" w:hAnsi="Times New Roman" w:eastAsia="仿宋_GB2312"/>
                <w:szCs w:val="21"/>
              </w:rPr>
            </w:pPr>
          </w:p>
        </w:tc>
        <w:tc>
          <w:tcPr>
            <w:tcW w:w="567" w:type="dxa"/>
            <w:vAlign w:val="center"/>
          </w:tcPr>
          <w:p w14:paraId="21E91247">
            <w:pPr>
              <w:spacing w:line="300" w:lineRule="auto"/>
              <w:rPr>
                <w:rFonts w:ascii="Times New Roman" w:hAnsi="Times New Roman" w:eastAsia="仿宋_GB2312"/>
                <w:szCs w:val="21"/>
              </w:rPr>
            </w:pPr>
            <w:r>
              <w:rPr>
                <w:rFonts w:hint="eastAsia" w:ascii="Times New Roman" w:hAnsi="Times New Roman" w:eastAsia="仿宋_GB2312"/>
                <w:szCs w:val="21"/>
              </w:rPr>
              <w:t>HX-03</w:t>
            </w:r>
          </w:p>
        </w:tc>
        <w:tc>
          <w:tcPr>
            <w:tcW w:w="1559" w:type="dxa"/>
            <w:vAlign w:val="center"/>
          </w:tcPr>
          <w:p w14:paraId="417CFB73">
            <w:pPr>
              <w:spacing w:line="300" w:lineRule="auto"/>
              <w:rPr>
                <w:rFonts w:ascii="Times New Roman" w:hAnsi="Times New Roman" w:eastAsia="仿宋_GB2312"/>
                <w:szCs w:val="21"/>
              </w:rPr>
            </w:pPr>
            <w:r>
              <w:rPr>
                <w:rFonts w:hint="eastAsia" w:ascii="Times New Roman" w:hAnsi="Times New Roman" w:eastAsia="仿宋_GB2312"/>
                <w:szCs w:val="21"/>
              </w:rPr>
              <w:t>食品中蛋白质含量测定——蒸馏</w:t>
            </w:r>
          </w:p>
        </w:tc>
        <w:tc>
          <w:tcPr>
            <w:tcW w:w="5529" w:type="dxa"/>
          </w:tcPr>
          <w:p w14:paraId="50349569">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严格遵守实验室安全操作规程，包括用电、用水、用火；工作有条理，工作环境整洁卫生；操作熟练规范；在规定的时间内完成食品中蛋白质含量测定中的蒸馏。</w:t>
            </w:r>
          </w:p>
        </w:tc>
      </w:tr>
      <w:tr w14:paraId="1275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68F8218">
            <w:pPr>
              <w:spacing w:line="300" w:lineRule="auto"/>
              <w:rPr>
                <w:rFonts w:ascii="Times New Roman" w:hAnsi="Times New Roman" w:eastAsia="仿宋_GB2312"/>
                <w:szCs w:val="21"/>
              </w:rPr>
            </w:pPr>
            <w:r>
              <w:rPr>
                <w:rFonts w:hint="eastAsia" w:ascii="Times New Roman" w:hAnsi="Times New Roman" w:eastAsia="仿宋_GB2312"/>
                <w:szCs w:val="21"/>
              </w:rPr>
              <w:t>17</w:t>
            </w:r>
          </w:p>
        </w:tc>
        <w:tc>
          <w:tcPr>
            <w:tcW w:w="425" w:type="dxa"/>
            <w:vMerge w:val="continue"/>
            <w:vAlign w:val="center"/>
          </w:tcPr>
          <w:p w14:paraId="29ACEE8E">
            <w:pPr>
              <w:spacing w:line="300" w:lineRule="auto"/>
              <w:rPr>
                <w:rFonts w:ascii="Times New Roman" w:hAnsi="Times New Roman" w:eastAsia="仿宋_GB2312"/>
                <w:szCs w:val="21"/>
              </w:rPr>
            </w:pPr>
          </w:p>
        </w:tc>
        <w:tc>
          <w:tcPr>
            <w:tcW w:w="567" w:type="dxa"/>
            <w:vAlign w:val="center"/>
          </w:tcPr>
          <w:p w14:paraId="13C774F4">
            <w:pPr>
              <w:spacing w:line="300" w:lineRule="auto"/>
              <w:rPr>
                <w:rFonts w:ascii="Times New Roman" w:hAnsi="Times New Roman" w:eastAsia="仿宋_GB2312"/>
                <w:szCs w:val="21"/>
              </w:rPr>
            </w:pPr>
            <w:r>
              <w:rPr>
                <w:rFonts w:hint="eastAsia" w:ascii="Times New Roman" w:hAnsi="Times New Roman" w:eastAsia="仿宋_GB2312"/>
                <w:szCs w:val="21"/>
              </w:rPr>
              <w:t>HX-04</w:t>
            </w:r>
          </w:p>
        </w:tc>
        <w:tc>
          <w:tcPr>
            <w:tcW w:w="1559" w:type="dxa"/>
            <w:vAlign w:val="center"/>
          </w:tcPr>
          <w:p w14:paraId="0D398012">
            <w:pPr>
              <w:spacing w:line="300" w:lineRule="auto"/>
              <w:rPr>
                <w:rFonts w:ascii="Times New Roman" w:hAnsi="Times New Roman" w:eastAsia="仿宋_GB2312"/>
                <w:szCs w:val="21"/>
              </w:rPr>
            </w:pPr>
            <w:r>
              <w:rPr>
                <w:rFonts w:hint="eastAsia" w:ascii="Times New Roman" w:hAnsi="Times New Roman" w:eastAsia="仿宋_GB2312"/>
                <w:szCs w:val="21"/>
              </w:rPr>
              <w:t>食品中蛋白质含量测定——滴定操作</w:t>
            </w:r>
          </w:p>
        </w:tc>
        <w:tc>
          <w:tcPr>
            <w:tcW w:w="5529" w:type="dxa"/>
          </w:tcPr>
          <w:p w14:paraId="374045A2">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严格遵守实验室安全操作规程，包括用电、用水、用火；工作有条理，工作环境整洁卫生；操作熟练规范；在规定的时间内完成食品中蛋白质含量测定中的滴定操作。</w:t>
            </w:r>
          </w:p>
        </w:tc>
      </w:tr>
      <w:tr w14:paraId="090D6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6E1B617">
            <w:pPr>
              <w:spacing w:line="300" w:lineRule="auto"/>
              <w:rPr>
                <w:rFonts w:ascii="Times New Roman" w:hAnsi="Times New Roman" w:eastAsia="仿宋_GB2312"/>
                <w:szCs w:val="21"/>
              </w:rPr>
            </w:pPr>
            <w:r>
              <w:rPr>
                <w:rFonts w:hint="eastAsia" w:ascii="Times New Roman" w:hAnsi="Times New Roman" w:eastAsia="仿宋_GB2312"/>
                <w:szCs w:val="21"/>
              </w:rPr>
              <w:t>18</w:t>
            </w:r>
          </w:p>
        </w:tc>
        <w:tc>
          <w:tcPr>
            <w:tcW w:w="425" w:type="dxa"/>
            <w:vMerge w:val="continue"/>
            <w:vAlign w:val="center"/>
          </w:tcPr>
          <w:p w14:paraId="27C33EF9">
            <w:pPr>
              <w:spacing w:line="300" w:lineRule="auto"/>
              <w:rPr>
                <w:rFonts w:ascii="Times New Roman" w:hAnsi="Times New Roman" w:eastAsia="仿宋_GB2312"/>
                <w:szCs w:val="21"/>
              </w:rPr>
            </w:pPr>
          </w:p>
        </w:tc>
        <w:tc>
          <w:tcPr>
            <w:tcW w:w="567" w:type="dxa"/>
            <w:vAlign w:val="center"/>
          </w:tcPr>
          <w:p w14:paraId="3623969E">
            <w:pPr>
              <w:spacing w:line="300" w:lineRule="auto"/>
              <w:rPr>
                <w:rFonts w:ascii="Times New Roman" w:hAnsi="Times New Roman" w:eastAsia="仿宋_GB2312"/>
                <w:szCs w:val="21"/>
              </w:rPr>
            </w:pPr>
            <w:r>
              <w:rPr>
                <w:rFonts w:hint="eastAsia" w:ascii="Times New Roman" w:hAnsi="Times New Roman" w:eastAsia="仿宋_GB2312"/>
                <w:szCs w:val="21"/>
              </w:rPr>
              <w:t>HX-05</w:t>
            </w:r>
          </w:p>
        </w:tc>
        <w:tc>
          <w:tcPr>
            <w:tcW w:w="1559" w:type="dxa"/>
            <w:vAlign w:val="center"/>
          </w:tcPr>
          <w:p w14:paraId="544AAFCA">
            <w:pPr>
              <w:spacing w:line="300" w:lineRule="auto"/>
              <w:rPr>
                <w:rFonts w:ascii="Times New Roman" w:hAnsi="Times New Roman" w:eastAsia="仿宋_GB2312"/>
                <w:szCs w:val="21"/>
              </w:rPr>
            </w:pPr>
            <w:r>
              <w:rPr>
                <w:rFonts w:hint="eastAsia" w:ascii="Times New Roman" w:hAnsi="Times New Roman" w:eastAsia="仿宋_GB2312"/>
                <w:szCs w:val="21"/>
              </w:rPr>
              <w:t>食品中粗脂肪含量的测定</w:t>
            </w:r>
          </w:p>
        </w:tc>
        <w:tc>
          <w:tcPr>
            <w:tcW w:w="5529" w:type="dxa"/>
          </w:tcPr>
          <w:p w14:paraId="4EDDC530">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严格遵守实验室安全操作规程，包括用电、用水、用火；工作有条理，工作环境整洁卫生；操作熟练规范；在规定的时间内完成食品中粗脂肪含量的测定，计算公式和计算结果正确。</w:t>
            </w:r>
          </w:p>
        </w:tc>
      </w:tr>
      <w:tr w14:paraId="7CC1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EA7396B">
            <w:pPr>
              <w:spacing w:line="300" w:lineRule="auto"/>
              <w:rPr>
                <w:rFonts w:ascii="Times New Roman" w:hAnsi="Times New Roman" w:eastAsia="仿宋_GB2312"/>
                <w:szCs w:val="21"/>
              </w:rPr>
            </w:pPr>
            <w:r>
              <w:rPr>
                <w:rFonts w:hint="eastAsia" w:ascii="Times New Roman" w:hAnsi="Times New Roman" w:eastAsia="仿宋_GB2312"/>
                <w:szCs w:val="21"/>
              </w:rPr>
              <w:t>19</w:t>
            </w:r>
          </w:p>
        </w:tc>
        <w:tc>
          <w:tcPr>
            <w:tcW w:w="425" w:type="dxa"/>
            <w:vMerge w:val="continue"/>
            <w:vAlign w:val="center"/>
          </w:tcPr>
          <w:p w14:paraId="40394F32">
            <w:pPr>
              <w:spacing w:line="300" w:lineRule="auto"/>
              <w:rPr>
                <w:rFonts w:ascii="Times New Roman" w:hAnsi="Times New Roman" w:eastAsia="仿宋_GB2312"/>
                <w:szCs w:val="21"/>
              </w:rPr>
            </w:pPr>
          </w:p>
        </w:tc>
        <w:tc>
          <w:tcPr>
            <w:tcW w:w="567" w:type="dxa"/>
            <w:vAlign w:val="center"/>
          </w:tcPr>
          <w:p w14:paraId="09932BD0">
            <w:pPr>
              <w:spacing w:line="300" w:lineRule="auto"/>
              <w:rPr>
                <w:rFonts w:ascii="Times New Roman" w:hAnsi="Times New Roman" w:eastAsia="仿宋_GB2312"/>
                <w:szCs w:val="21"/>
              </w:rPr>
            </w:pPr>
            <w:r>
              <w:rPr>
                <w:rFonts w:hint="eastAsia" w:ascii="Times New Roman" w:hAnsi="Times New Roman" w:eastAsia="仿宋_GB2312"/>
                <w:szCs w:val="21"/>
              </w:rPr>
              <w:t>HX-06</w:t>
            </w:r>
          </w:p>
        </w:tc>
        <w:tc>
          <w:tcPr>
            <w:tcW w:w="1559" w:type="dxa"/>
            <w:vAlign w:val="center"/>
          </w:tcPr>
          <w:p w14:paraId="0FA968F7">
            <w:pPr>
              <w:spacing w:line="300" w:lineRule="auto"/>
              <w:rPr>
                <w:rFonts w:ascii="Times New Roman" w:hAnsi="Times New Roman" w:eastAsia="仿宋_GB2312"/>
                <w:szCs w:val="21"/>
              </w:rPr>
            </w:pPr>
            <w:r>
              <w:rPr>
                <w:rFonts w:hint="eastAsia" w:ascii="Times New Roman" w:hAnsi="Times New Roman" w:eastAsia="仿宋_GB2312"/>
                <w:szCs w:val="21"/>
              </w:rPr>
              <w:t>食品中总灰分含量的测定</w:t>
            </w:r>
          </w:p>
        </w:tc>
        <w:tc>
          <w:tcPr>
            <w:tcW w:w="5529" w:type="dxa"/>
          </w:tcPr>
          <w:p w14:paraId="4B7D5AEA">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严格遵守实验室安全操作规程，包括用电、用水、用火；工作有条理，工作环境整洁卫生；操作熟练规范；在规定的时间内完成食品中总灰分含量的测定，计算公式和计算结果正确。</w:t>
            </w:r>
          </w:p>
        </w:tc>
      </w:tr>
      <w:tr w14:paraId="6179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B5D45A5">
            <w:pPr>
              <w:spacing w:line="300" w:lineRule="auto"/>
              <w:rPr>
                <w:rFonts w:ascii="Times New Roman" w:hAnsi="Times New Roman" w:eastAsia="仿宋_GB2312"/>
                <w:szCs w:val="21"/>
              </w:rPr>
            </w:pPr>
            <w:r>
              <w:rPr>
                <w:rFonts w:hint="eastAsia" w:ascii="Times New Roman" w:hAnsi="Times New Roman" w:eastAsia="仿宋_GB2312"/>
                <w:szCs w:val="21"/>
              </w:rPr>
              <w:t>20</w:t>
            </w:r>
          </w:p>
        </w:tc>
        <w:tc>
          <w:tcPr>
            <w:tcW w:w="425" w:type="dxa"/>
            <w:vMerge w:val="continue"/>
            <w:vAlign w:val="center"/>
          </w:tcPr>
          <w:p w14:paraId="342B60A6">
            <w:pPr>
              <w:spacing w:line="300" w:lineRule="auto"/>
              <w:rPr>
                <w:rFonts w:ascii="Times New Roman" w:hAnsi="Times New Roman" w:eastAsia="仿宋_GB2312"/>
                <w:szCs w:val="21"/>
              </w:rPr>
            </w:pPr>
          </w:p>
        </w:tc>
        <w:tc>
          <w:tcPr>
            <w:tcW w:w="567" w:type="dxa"/>
            <w:vAlign w:val="center"/>
          </w:tcPr>
          <w:p w14:paraId="2572FC75">
            <w:pPr>
              <w:spacing w:line="300" w:lineRule="auto"/>
              <w:rPr>
                <w:rFonts w:ascii="Times New Roman" w:hAnsi="Times New Roman" w:eastAsia="仿宋_GB2312"/>
                <w:szCs w:val="21"/>
              </w:rPr>
            </w:pPr>
            <w:r>
              <w:rPr>
                <w:rFonts w:hint="eastAsia" w:ascii="Times New Roman" w:hAnsi="Times New Roman" w:eastAsia="仿宋_GB2312"/>
                <w:szCs w:val="21"/>
              </w:rPr>
              <w:t>HX-07</w:t>
            </w:r>
          </w:p>
        </w:tc>
        <w:tc>
          <w:tcPr>
            <w:tcW w:w="1559" w:type="dxa"/>
            <w:vAlign w:val="center"/>
          </w:tcPr>
          <w:p w14:paraId="5F12BB33">
            <w:pPr>
              <w:spacing w:line="300" w:lineRule="auto"/>
              <w:rPr>
                <w:rFonts w:ascii="Times New Roman" w:hAnsi="Times New Roman" w:eastAsia="仿宋_GB2312"/>
                <w:szCs w:val="21"/>
              </w:rPr>
            </w:pPr>
            <w:r>
              <w:rPr>
                <w:rFonts w:hint="eastAsia" w:ascii="Times New Roman" w:hAnsi="Times New Roman" w:eastAsia="仿宋_GB2312"/>
                <w:szCs w:val="21"/>
              </w:rPr>
              <w:t>食品中总酸含量的测定</w:t>
            </w:r>
          </w:p>
        </w:tc>
        <w:tc>
          <w:tcPr>
            <w:tcW w:w="5529" w:type="dxa"/>
          </w:tcPr>
          <w:p w14:paraId="57BAF95A">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严格遵守实验室安全操作规程，包括用电、用水、用火；工作有条理，工作环境整洁卫生；操作熟练规范；在规定的时间内完成食品中总酸含量的测定，计算公式和计算结果正确。</w:t>
            </w:r>
          </w:p>
        </w:tc>
      </w:tr>
      <w:tr w14:paraId="0107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B985EC5">
            <w:pPr>
              <w:spacing w:line="300" w:lineRule="auto"/>
              <w:rPr>
                <w:rFonts w:ascii="Times New Roman" w:hAnsi="Times New Roman" w:eastAsia="仿宋_GB2312"/>
                <w:szCs w:val="21"/>
              </w:rPr>
            </w:pPr>
            <w:r>
              <w:rPr>
                <w:rFonts w:hint="eastAsia" w:ascii="Times New Roman" w:hAnsi="Times New Roman" w:eastAsia="仿宋_GB2312"/>
                <w:szCs w:val="21"/>
              </w:rPr>
              <w:t>21</w:t>
            </w:r>
          </w:p>
        </w:tc>
        <w:tc>
          <w:tcPr>
            <w:tcW w:w="425" w:type="dxa"/>
            <w:vMerge w:val="continue"/>
            <w:vAlign w:val="center"/>
          </w:tcPr>
          <w:p w14:paraId="78E15171">
            <w:pPr>
              <w:spacing w:line="300" w:lineRule="auto"/>
              <w:rPr>
                <w:rFonts w:ascii="Times New Roman" w:hAnsi="Times New Roman" w:eastAsia="仿宋_GB2312"/>
                <w:szCs w:val="21"/>
              </w:rPr>
            </w:pPr>
          </w:p>
        </w:tc>
        <w:tc>
          <w:tcPr>
            <w:tcW w:w="567" w:type="dxa"/>
            <w:vAlign w:val="center"/>
          </w:tcPr>
          <w:p w14:paraId="2F26D960">
            <w:pPr>
              <w:spacing w:line="300" w:lineRule="auto"/>
              <w:rPr>
                <w:rFonts w:ascii="Times New Roman" w:hAnsi="Times New Roman" w:eastAsia="仿宋_GB2312"/>
                <w:szCs w:val="21"/>
              </w:rPr>
            </w:pPr>
            <w:r>
              <w:rPr>
                <w:rFonts w:hint="eastAsia" w:ascii="Times New Roman" w:hAnsi="Times New Roman" w:eastAsia="仿宋_GB2312"/>
                <w:szCs w:val="21"/>
              </w:rPr>
              <w:t>HX-08</w:t>
            </w:r>
          </w:p>
        </w:tc>
        <w:tc>
          <w:tcPr>
            <w:tcW w:w="1559" w:type="dxa"/>
            <w:vAlign w:val="center"/>
          </w:tcPr>
          <w:p w14:paraId="34E908BE">
            <w:pPr>
              <w:spacing w:line="300" w:lineRule="auto"/>
              <w:rPr>
                <w:rFonts w:ascii="Times New Roman" w:hAnsi="Times New Roman" w:eastAsia="仿宋_GB2312"/>
                <w:szCs w:val="21"/>
              </w:rPr>
            </w:pPr>
            <w:r>
              <w:rPr>
                <w:rFonts w:hint="eastAsia" w:ascii="Times New Roman" w:hAnsi="Times New Roman" w:eastAsia="仿宋_GB2312"/>
                <w:szCs w:val="21"/>
              </w:rPr>
              <w:t>食品中二氧化硫含量的测定——蒸馏</w:t>
            </w:r>
          </w:p>
        </w:tc>
        <w:tc>
          <w:tcPr>
            <w:tcW w:w="5529" w:type="dxa"/>
          </w:tcPr>
          <w:p w14:paraId="322ECAB6">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严格遵守实验室安全操作规程，包括用电、用水、用火；工作有条理，工作环境整洁卫生；操作熟练规范；在规定的时间内完成食品中二氧化硫含量的测定中的蒸馏操作。</w:t>
            </w:r>
          </w:p>
        </w:tc>
      </w:tr>
      <w:tr w14:paraId="02E9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1E74451">
            <w:pPr>
              <w:spacing w:line="300" w:lineRule="auto"/>
              <w:rPr>
                <w:rFonts w:ascii="Times New Roman" w:hAnsi="Times New Roman" w:eastAsia="仿宋_GB2312"/>
                <w:szCs w:val="21"/>
              </w:rPr>
            </w:pPr>
            <w:r>
              <w:rPr>
                <w:rFonts w:hint="eastAsia" w:ascii="Times New Roman" w:hAnsi="Times New Roman" w:eastAsia="仿宋_GB2312"/>
                <w:szCs w:val="21"/>
              </w:rPr>
              <w:t>22</w:t>
            </w:r>
          </w:p>
        </w:tc>
        <w:tc>
          <w:tcPr>
            <w:tcW w:w="425" w:type="dxa"/>
            <w:vMerge w:val="continue"/>
            <w:vAlign w:val="center"/>
          </w:tcPr>
          <w:p w14:paraId="25D465E0">
            <w:pPr>
              <w:spacing w:line="300" w:lineRule="auto"/>
              <w:rPr>
                <w:rFonts w:ascii="Times New Roman" w:hAnsi="Times New Roman" w:eastAsia="仿宋_GB2312"/>
                <w:szCs w:val="21"/>
              </w:rPr>
            </w:pPr>
          </w:p>
        </w:tc>
        <w:tc>
          <w:tcPr>
            <w:tcW w:w="567" w:type="dxa"/>
            <w:vAlign w:val="center"/>
          </w:tcPr>
          <w:p w14:paraId="0F4DC291">
            <w:pPr>
              <w:spacing w:line="300" w:lineRule="auto"/>
              <w:rPr>
                <w:rFonts w:ascii="Times New Roman" w:hAnsi="Times New Roman" w:eastAsia="仿宋_GB2312"/>
                <w:szCs w:val="21"/>
              </w:rPr>
            </w:pPr>
            <w:r>
              <w:rPr>
                <w:rFonts w:hint="eastAsia" w:ascii="Times New Roman" w:hAnsi="Times New Roman" w:eastAsia="仿宋_GB2312"/>
                <w:szCs w:val="21"/>
              </w:rPr>
              <w:t>HX-09</w:t>
            </w:r>
          </w:p>
        </w:tc>
        <w:tc>
          <w:tcPr>
            <w:tcW w:w="1559" w:type="dxa"/>
            <w:vAlign w:val="center"/>
          </w:tcPr>
          <w:p w14:paraId="064FE169">
            <w:pPr>
              <w:spacing w:line="300" w:lineRule="auto"/>
              <w:rPr>
                <w:rFonts w:ascii="Times New Roman" w:hAnsi="Times New Roman" w:eastAsia="仿宋_GB2312"/>
                <w:szCs w:val="21"/>
              </w:rPr>
            </w:pPr>
            <w:r>
              <w:rPr>
                <w:rFonts w:hint="eastAsia" w:ascii="Times New Roman" w:hAnsi="Times New Roman" w:eastAsia="仿宋_GB2312"/>
                <w:szCs w:val="21"/>
              </w:rPr>
              <w:t>食品中二氧化硫含量的测定——滴定</w:t>
            </w:r>
          </w:p>
        </w:tc>
        <w:tc>
          <w:tcPr>
            <w:tcW w:w="5529" w:type="dxa"/>
          </w:tcPr>
          <w:p w14:paraId="2E1F4FF9">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严格遵守实验室安全操作规程，包括用电、用水、用火；工作有条理，工作环境整洁卫生；操作熟练规范；在规定的时间内完成食品中二氧化硫含量的测定中的滴定操作。</w:t>
            </w:r>
          </w:p>
        </w:tc>
      </w:tr>
      <w:tr w14:paraId="0104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903169E">
            <w:pPr>
              <w:spacing w:line="300" w:lineRule="auto"/>
              <w:rPr>
                <w:rFonts w:ascii="Times New Roman" w:hAnsi="Times New Roman" w:eastAsia="仿宋_GB2312"/>
                <w:szCs w:val="21"/>
              </w:rPr>
            </w:pPr>
            <w:r>
              <w:rPr>
                <w:rFonts w:hint="eastAsia" w:ascii="Times New Roman" w:hAnsi="Times New Roman" w:eastAsia="仿宋_GB2312"/>
                <w:szCs w:val="21"/>
              </w:rPr>
              <w:t>23</w:t>
            </w:r>
          </w:p>
        </w:tc>
        <w:tc>
          <w:tcPr>
            <w:tcW w:w="425" w:type="dxa"/>
            <w:vMerge w:val="continue"/>
            <w:vAlign w:val="center"/>
          </w:tcPr>
          <w:p w14:paraId="733F2E5C">
            <w:pPr>
              <w:spacing w:line="300" w:lineRule="auto"/>
              <w:rPr>
                <w:rFonts w:ascii="Times New Roman" w:hAnsi="Times New Roman" w:eastAsia="仿宋_GB2312"/>
                <w:szCs w:val="21"/>
              </w:rPr>
            </w:pPr>
          </w:p>
        </w:tc>
        <w:tc>
          <w:tcPr>
            <w:tcW w:w="567" w:type="dxa"/>
            <w:vAlign w:val="center"/>
          </w:tcPr>
          <w:p w14:paraId="7D6EE948">
            <w:pPr>
              <w:spacing w:line="300" w:lineRule="auto"/>
              <w:rPr>
                <w:rFonts w:ascii="Times New Roman" w:hAnsi="Times New Roman" w:eastAsia="仿宋_GB2312"/>
                <w:szCs w:val="21"/>
              </w:rPr>
            </w:pPr>
            <w:r>
              <w:rPr>
                <w:rFonts w:hint="eastAsia" w:ascii="Times New Roman" w:hAnsi="Times New Roman" w:eastAsia="仿宋_GB2312"/>
                <w:szCs w:val="21"/>
              </w:rPr>
              <w:t>HX-10</w:t>
            </w:r>
          </w:p>
        </w:tc>
        <w:tc>
          <w:tcPr>
            <w:tcW w:w="1559" w:type="dxa"/>
            <w:vAlign w:val="center"/>
          </w:tcPr>
          <w:p w14:paraId="1B388CFB">
            <w:pPr>
              <w:spacing w:line="300" w:lineRule="auto"/>
              <w:rPr>
                <w:rFonts w:ascii="Times New Roman" w:hAnsi="Times New Roman" w:eastAsia="仿宋_GB2312"/>
                <w:szCs w:val="21"/>
              </w:rPr>
            </w:pPr>
            <w:r>
              <w:rPr>
                <w:rFonts w:hint="eastAsia" w:ascii="Times New Roman" w:hAnsi="Times New Roman" w:eastAsia="仿宋_GB2312"/>
                <w:szCs w:val="21"/>
              </w:rPr>
              <w:t>食品中亚硝酸盐含量的测定——样品处理</w:t>
            </w:r>
          </w:p>
        </w:tc>
        <w:tc>
          <w:tcPr>
            <w:tcW w:w="5529" w:type="dxa"/>
          </w:tcPr>
          <w:p w14:paraId="7CCA26F0">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严格遵守实验室安全操作规程，包括用电、用水、用火；工作有条理，工作环境整洁卫生；操作熟练规范；在规定的时间内完成食品中亚硝酸盐含量的测定中的样品处理操作。</w:t>
            </w:r>
          </w:p>
        </w:tc>
      </w:tr>
      <w:tr w14:paraId="6D4B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A2261AB">
            <w:pPr>
              <w:spacing w:line="300" w:lineRule="auto"/>
              <w:rPr>
                <w:rFonts w:ascii="Times New Roman" w:hAnsi="Times New Roman" w:eastAsia="仿宋_GB2312"/>
                <w:szCs w:val="21"/>
              </w:rPr>
            </w:pPr>
            <w:r>
              <w:rPr>
                <w:rFonts w:hint="eastAsia" w:ascii="Times New Roman" w:hAnsi="Times New Roman" w:eastAsia="仿宋_GB2312"/>
                <w:szCs w:val="21"/>
              </w:rPr>
              <w:t>24</w:t>
            </w:r>
          </w:p>
        </w:tc>
        <w:tc>
          <w:tcPr>
            <w:tcW w:w="425" w:type="dxa"/>
            <w:vMerge w:val="continue"/>
            <w:vAlign w:val="center"/>
          </w:tcPr>
          <w:p w14:paraId="7EAEC333">
            <w:pPr>
              <w:spacing w:line="300" w:lineRule="auto"/>
              <w:rPr>
                <w:rFonts w:ascii="Times New Roman" w:hAnsi="Times New Roman" w:eastAsia="仿宋_GB2312"/>
                <w:szCs w:val="21"/>
              </w:rPr>
            </w:pPr>
          </w:p>
        </w:tc>
        <w:tc>
          <w:tcPr>
            <w:tcW w:w="567" w:type="dxa"/>
            <w:vAlign w:val="center"/>
          </w:tcPr>
          <w:p w14:paraId="71CF49F4">
            <w:pPr>
              <w:spacing w:line="300" w:lineRule="auto"/>
              <w:rPr>
                <w:rFonts w:ascii="Times New Roman" w:hAnsi="Times New Roman" w:eastAsia="仿宋_GB2312"/>
                <w:szCs w:val="21"/>
              </w:rPr>
            </w:pPr>
            <w:r>
              <w:rPr>
                <w:rFonts w:hint="eastAsia" w:ascii="Times New Roman" w:hAnsi="Times New Roman" w:eastAsia="仿宋_GB2312"/>
                <w:szCs w:val="21"/>
              </w:rPr>
              <w:t>HX-11</w:t>
            </w:r>
          </w:p>
        </w:tc>
        <w:tc>
          <w:tcPr>
            <w:tcW w:w="1559" w:type="dxa"/>
            <w:vAlign w:val="center"/>
          </w:tcPr>
          <w:p w14:paraId="05004936">
            <w:pPr>
              <w:spacing w:line="300" w:lineRule="auto"/>
              <w:rPr>
                <w:rFonts w:ascii="Times New Roman" w:hAnsi="Times New Roman" w:eastAsia="仿宋_GB2312"/>
                <w:szCs w:val="21"/>
              </w:rPr>
            </w:pPr>
            <w:r>
              <w:rPr>
                <w:rFonts w:hint="eastAsia" w:ascii="Times New Roman" w:hAnsi="Times New Roman" w:eastAsia="仿宋_GB2312"/>
                <w:szCs w:val="21"/>
              </w:rPr>
              <w:t>食品中亚硝酸盐含量的测定——显色操作</w:t>
            </w:r>
          </w:p>
        </w:tc>
        <w:tc>
          <w:tcPr>
            <w:tcW w:w="5529" w:type="dxa"/>
          </w:tcPr>
          <w:p w14:paraId="01E54C7A">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严格遵守实验室安全操作规程，包括用电、用水、用火；工作有条理，工作环境整洁卫生；操作熟练规范；在规定的时间内完成食品中亚硝酸盐含量的测定中的显色操作。</w:t>
            </w:r>
          </w:p>
        </w:tc>
      </w:tr>
      <w:tr w14:paraId="6A73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79969E6">
            <w:pPr>
              <w:spacing w:line="300" w:lineRule="auto"/>
              <w:rPr>
                <w:rFonts w:ascii="Times New Roman" w:hAnsi="Times New Roman" w:eastAsia="仿宋_GB2312"/>
                <w:szCs w:val="21"/>
              </w:rPr>
            </w:pPr>
            <w:r>
              <w:rPr>
                <w:rFonts w:hint="eastAsia" w:ascii="Times New Roman" w:hAnsi="Times New Roman" w:eastAsia="仿宋_GB2312"/>
                <w:szCs w:val="21"/>
              </w:rPr>
              <w:t>25</w:t>
            </w:r>
          </w:p>
        </w:tc>
        <w:tc>
          <w:tcPr>
            <w:tcW w:w="425" w:type="dxa"/>
            <w:vMerge w:val="continue"/>
            <w:vAlign w:val="center"/>
          </w:tcPr>
          <w:p w14:paraId="4D614A77">
            <w:pPr>
              <w:spacing w:line="300" w:lineRule="auto"/>
              <w:rPr>
                <w:rFonts w:ascii="Times New Roman" w:hAnsi="Times New Roman" w:eastAsia="仿宋_GB2312"/>
                <w:szCs w:val="21"/>
              </w:rPr>
            </w:pPr>
          </w:p>
        </w:tc>
        <w:tc>
          <w:tcPr>
            <w:tcW w:w="567" w:type="dxa"/>
            <w:vAlign w:val="center"/>
          </w:tcPr>
          <w:p w14:paraId="7A8CF6CD">
            <w:pPr>
              <w:spacing w:line="300" w:lineRule="auto"/>
              <w:rPr>
                <w:rFonts w:ascii="Times New Roman" w:hAnsi="Times New Roman" w:eastAsia="仿宋_GB2312"/>
                <w:szCs w:val="21"/>
              </w:rPr>
            </w:pPr>
            <w:r>
              <w:rPr>
                <w:rFonts w:hint="eastAsia" w:ascii="Times New Roman" w:hAnsi="Times New Roman" w:eastAsia="仿宋_GB2312"/>
                <w:szCs w:val="21"/>
              </w:rPr>
              <w:t>HX-12</w:t>
            </w:r>
          </w:p>
        </w:tc>
        <w:tc>
          <w:tcPr>
            <w:tcW w:w="1559" w:type="dxa"/>
            <w:vAlign w:val="center"/>
          </w:tcPr>
          <w:p w14:paraId="48BFB36C">
            <w:pPr>
              <w:spacing w:line="300" w:lineRule="auto"/>
              <w:rPr>
                <w:rFonts w:ascii="Times New Roman" w:hAnsi="Times New Roman" w:eastAsia="仿宋_GB2312"/>
                <w:szCs w:val="21"/>
              </w:rPr>
            </w:pPr>
            <w:r>
              <w:rPr>
                <w:rFonts w:hint="eastAsia" w:ascii="Times New Roman" w:hAnsi="Times New Roman" w:eastAsia="仿宋_GB2312"/>
                <w:szCs w:val="21"/>
              </w:rPr>
              <w:t>食品中亚硝酸盐含量的测定——比色操作</w:t>
            </w:r>
          </w:p>
        </w:tc>
        <w:tc>
          <w:tcPr>
            <w:tcW w:w="5529" w:type="dxa"/>
          </w:tcPr>
          <w:p w14:paraId="2AF4600B">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严格遵守实验室安全操作规程，包括用电、用水、用火；工作有条理，工作环境整洁卫生；操作熟练规范；在规定的时间内完成食品中亚硝酸盐含量的测定中的比色操作。</w:t>
            </w:r>
          </w:p>
        </w:tc>
      </w:tr>
      <w:tr w14:paraId="5531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80F36EA">
            <w:pPr>
              <w:spacing w:line="300" w:lineRule="auto"/>
              <w:rPr>
                <w:rFonts w:ascii="Times New Roman" w:hAnsi="Times New Roman" w:eastAsia="仿宋_GB2312"/>
                <w:szCs w:val="21"/>
              </w:rPr>
            </w:pPr>
            <w:r>
              <w:rPr>
                <w:rFonts w:hint="eastAsia" w:ascii="Times New Roman" w:hAnsi="Times New Roman" w:eastAsia="仿宋_GB2312"/>
                <w:szCs w:val="21"/>
              </w:rPr>
              <w:t>26</w:t>
            </w:r>
          </w:p>
        </w:tc>
        <w:tc>
          <w:tcPr>
            <w:tcW w:w="425" w:type="dxa"/>
            <w:vMerge w:val="continue"/>
            <w:vAlign w:val="center"/>
          </w:tcPr>
          <w:p w14:paraId="753552CA">
            <w:pPr>
              <w:spacing w:line="300" w:lineRule="auto"/>
              <w:rPr>
                <w:rFonts w:ascii="Times New Roman" w:hAnsi="Times New Roman" w:eastAsia="仿宋_GB2312"/>
                <w:szCs w:val="21"/>
              </w:rPr>
            </w:pPr>
          </w:p>
        </w:tc>
        <w:tc>
          <w:tcPr>
            <w:tcW w:w="567" w:type="dxa"/>
            <w:vAlign w:val="center"/>
          </w:tcPr>
          <w:p w14:paraId="209A88D2">
            <w:pPr>
              <w:spacing w:line="300" w:lineRule="auto"/>
              <w:rPr>
                <w:rFonts w:ascii="Times New Roman" w:hAnsi="Times New Roman" w:eastAsia="仿宋_GB2312"/>
                <w:szCs w:val="21"/>
              </w:rPr>
            </w:pPr>
            <w:r>
              <w:rPr>
                <w:rFonts w:hint="eastAsia" w:ascii="Times New Roman" w:hAnsi="Times New Roman" w:eastAsia="仿宋_GB2312"/>
                <w:szCs w:val="21"/>
              </w:rPr>
              <w:t>HX-13</w:t>
            </w:r>
          </w:p>
        </w:tc>
        <w:tc>
          <w:tcPr>
            <w:tcW w:w="1559" w:type="dxa"/>
            <w:vAlign w:val="center"/>
          </w:tcPr>
          <w:p w14:paraId="52CBFA2D">
            <w:pPr>
              <w:spacing w:line="300" w:lineRule="auto"/>
              <w:rPr>
                <w:rFonts w:ascii="Times New Roman" w:hAnsi="Times New Roman" w:eastAsia="仿宋_GB2312"/>
                <w:szCs w:val="21"/>
              </w:rPr>
            </w:pPr>
            <w:r>
              <w:rPr>
                <w:rFonts w:hint="eastAsia" w:ascii="Times New Roman" w:hAnsi="Times New Roman" w:eastAsia="仿宋_GB2312"/>
                <w:szCs w:val="21"/>
              </w:rPr>
              <w:t>淀粉的酸法水解和定容</w:t>
            </w:r>
          </w:p>
        </w:tc>
        <w:tc>
          <w:tcPr>
            <w:tcW w:w="5529" w:type="dxa"/>
          </w:tcPr>
          <w:p w14:paraId="702517AA">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严格遵守实验室安全操作规程，包括用电、用水、用火；工作有条理，工作环境整洁卫生；操作熟练规范；在规定的时间内完成淀粉的酸法水解和定容。</w:t>
            </w:r>
          </w:p>
        </w:tc>
      </w:tr>
      <w:tr w14:paraId="6B71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DD28C47">
            <w:pPr>
              <w:spacing w:line="300" w:lineRule="auto"/>
              <w:rPr>
                <w:rFonts w:ascii="Times New Roman" w:hAnsi="Times New Roman" w:eastAsia="仿宋_GB2312"/>
                <w:szCs w:val="21"/>
              </w:rPr>
            </w:pPr>
            <w:r>
              <w:rPr>
                <w:rFonts w:hint="eastAsia" w:ascii="Times New Roman" w:hAnsi="Times New Roman" w:eastAsia="仿宋_GB2312"/>
                <w:szCs w:val="21"/>
              </w:rPr>
              <w:t>27</w:t>
            </w:r>
          </w:p>
        </w:tc>
        <w:tc>
          <w:tcPr>
            <w:tcW w:w="425" w:type="dxa"/>
            <w:vMerge w:val="continue"/>
            <w:vAlign w:val="center"/>
          </w:tcPr>
          <w:p w14:paraId="59932D84">
            <w:pPr>
              <w:spacing w:line="300" w:lineRule="auto"/>
              <w:rPr>
                <w:rFonts w:ascii="Times New Roman" w:hAnsi="Times New Roman" w:eastAsia="仿宋_GB2312"/>
                <w:szCs w:val="21"/>
              </w:rPr>
            </w:pPr>
          </w:p>
        </w:tc>
        <w:tc>
          <w:tcPr>
            <w:tcW w:w="567" w:type="dxa"/>
            <w:vAlign w:val="center"/>
          </w:tcPr>
          <w:p w14:paraId="3AFDA131">
            <w:pPr>
              <w:spacing w:line="300" w:lineRule="auto"/>
              <w:rPr>
                <w:rFonts w:ascii="Times New Roman" w:hAnsi="Times New Roman" w:eastAsia="仿宋_GB2312"/>
                <w:szCs w:val="21"/>
              </w:rPr>
            </w:pPr>
            <w:r>
              <w:rPr>
                <w:rFonts w:hint="eastAsia" w:ascii="Times New Roman" w:hAnsi="Times New Roman" w:eastAsia="仿宋_GB2312"/>
                <w:szCs w:val="21"/>
              </w:rPr>
              <w:t>HX-14</w:t>
            </w:r>
          </w:p>
        </w:tc>
        <w:tc>
          <w:tcPr>
            <w:tcW w:w="1559" w:type="dxa"/>
            <w:vAlign w:val="center"/>
          </w:tcPr>
          <w:p w14:paraId="31DAEC84">
            <w:pPr>
              <w:spacing w:line="300" w:lineRule="auto"/>
              <w:rPr>
                <w:rFonts w:ascii="Times New Roman" w:hAnsi="Times New Roman" w:eastAsia="仿宋_GB2312"/>
                <w:szCs w:val="21"/>
              </w:rPr>
            </w:pPr>
            <w:r>
              <w:rPr>
                <w:rFonts w:hint="eastAsia" w:ascii="Times New Roman" w:hAnsi="Times New Roman" w:eastAsia="仿宋_GB2312"/>
                <w:szCs w:val="21"/>
              </w:rPr>
              <w:t>食品中还原糖含量的测定</w:t>
            </w:r>
          </w:p>
        </w:tc>
        <w:tc>
          <w:tcPr>
            <w:tcW w:w="5529" w:type="dxa"/>
          </w:tcPr>
          <w:p w14:paraId="76A8813B">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严格遵守实验室安全操作规程，包括用电、用水、用火；工作有条理，工作环境整洁卫生；操作熟练规范；在规定的时间内完成食品中还原糖含量的测定，计算公式和计算结果正确。</w:t>
            </w:r>
          </w:p>
        </w:tc>
      </w:tr>
      <w:tr w14:paraId="5E4D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0378FBF">
            <w:pPr>
              <w:spacing w:line="300" w:lineRule="auto"/>
              <w:rPr>
                <w:rFonts w:ascii="Times New Roman" w:hAnsi="Times New Roman" w:eastAsia="仿宋_GB2312"/>
                <w:szCs w:val="21"/>
              </w:rPr>
            </w:pPr>
            <w:r>
              <w:rPr>
                <w:rFonts w:hint="eastAsia" w:ascii="Times New Roman" w:hAnsi="Times New Roman" w:eastAsia="仿宋_GB2312"/>
                <w:szCs w:val="21"/>
              </w:rPr>
              <w:t>28</w:t>
            </w:r>
          </w:p>
        </w:tc>
        <w:tc>
          <w:tcPr>
            <w:tcW w:w="425" w:type="dxa"/>
            <w:vMerge w:val="continue"/>
            <w:vAlign w:val="center"/>
          </w:tcPr>
          <w:p w14:paraId="6043036D">
            <w:pPr>
              <w:spacing w:line="300" w:lineRule="auto"/>
              <w:rPr>
                <w:rFonts w:ascii="Times New Roman" w:hAnsi="Times New Roman" w:eastAsia="仿宋_GB2312"/>
                <w:szCs w:val="21"/>
              </w:rPr>
            </w:pPr>
          </w:p>
        </w:tc>
        <w:tc>
          <w:tcPr>
            <w:tcW w:w="567" w:type="dxa"/>
            <w:vAlign w:val="center"/>
          </w:tcPr>
          <w:p w14:paraId="0931FD91">
            <w:pPr>
              <w:spacing w:line="300" w:lineRule="auto"/>
              <w:rPr>
                <w:rFonts w:ascii="Times New Roman" w:hAnsi="Times New Roman" w:eastAsia="仿宋_GB2312"/>
                <w:szCs w:val="21"/>
              </w:rPr>
            </w:pPr>
            <w:r>
              <w:rPr>
                <w:rFonts w:hint="eastAsia" w:ascii="Times New Roman" w:hAnsi="Times New Roman" w:eastAsia="仿宋_GB2312"/>
                <w:szCs w:val="21"/>
              </w:rPr>
              <w:t>HX-15</w:t>
            </w:r>
          </w:p>
        </w:tc>
        <w:tc>
          <w:tcPr>
            <w:tcW w:w="1559" w:type="dxa"/>
            <w:vAlign w:val="center"/>
          </w:tcPr>
          <w:p w14:paraId="5B42FFDA">
            <w:pPr>
              <w:spacing w:line="300" w:lineRule="auto"/>
              <w:rPr>
                <w:rFonts w:ascii="Times New Roman" w:hAnsi="Times New Roman" w:eastAsia="仿宋_GB2312"/>
                <w:szCs w:val="21"/>
              </w:rPr>
            </w:pPr>
            <w:r>
              <w:rPr>
                <w:rFonts w:hint="eastAsia" w:ascii="Times New Roman" w:hAnsi="Times New Roman" w:eastAsia="仿宋_GB2312"/>
                <w:szCs w:val="21"/>
              </w:rPr>
              <w:t>食品相对密度的测定——比重计法</w:t>
            </w:r>
          </w:p>
        </w:tc>
        <w:tc>
          <w:tcPr>
            <w:tcW w:w="5529" w:type="dxa"/>
          </w:tcPr>
          <w:p w14:paraId="524915B9">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严格遵守实验室安全操作规程，包括用电、用水、用火；工作有条理，工作环境整洁卫生；操作熟练规范；在规定的时间内完成比重计法食品相对密度的测定，计算公式和计算结果正确。</w:t>
            </w:r>
          </w:p>
        </w:tc>
      </w:tr>
      <w:tr w14:paraId="1325F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AA3E4D8">
            <w:pPr>
              <w:spacing w:line="300" w:lineRule="auto"/>
              <w:rPr>
                <w:rFonts w:ascii="Times New Roman" w:hAnsi="Times New Roman" w:eastAsia="仿宋_GB2312"/>
                <w:szCs w:val="21"/>
              </w:rPr>
            </w:pPr>
            <w:r>
              <w:rPr>
                <w:rFonts w:hint="eastAsia" w:ascii="Times New Roman" w:hAnsi="Times New Roman" w:eastAsia="仿宋_GB2312"/>
                <w:szCs w:val="21"/>
              </w:rPr>
              <w:t>29</w:t>
            </w:r>
          </w:p>
        </w:tc>
        <w:tc>
          <w:tcPr>
            <w:tcW w:w="425" w:type="dxa"/>
            <w:vMerge w:val="continue"/>
            <w:vAlign w:val="center"/>
          </w:tcPr>
          <w:p w14:paraId="1493D073">
            <w:pPr>
              <w:spacing w:line="300" w:lineRule="auto"/>
              <w:rPr>
                <w:rFonts w:ascii="Times New Roman" w:hAnsi="Times New Roman" w:eastAsia="仿宋_GB2312"/>
                <w:szCs w:val="21"/>
              </w:rPr>
            </w:pPr>
          </w:p>
        </w:tc>
        <w:tc>
          <w:tcPr>
            <w:tcW w:w="567" w:type="dxa"/>
            <w:vAlign w:val="center"/>
          </w:tcPr>
          <w:p w14:paraId="647AF074">
            <w:pPr>
              <w:spacing w:line="300" w:lineRule="auto"/>
              <w:rPr>
                <w:rFonts w:ascii="Times New Roman" w:hAnsi="Times New Roman" w:eastAsia="仿宋_GB2312"/>
                <w:szCs w:val="21"/>
              </w:rPr>
            </w:pPr>
            <w:r>
              <w:rPr>
                <w:rFonts w:hint="eastAsia" w:ascii="Times New Roman" w:hAnsi="Times New Roman" w:eastAsia="仿宋_GB2312"/>
                <w:szCs w:val="21"/>
              </w:rPr>
              <w:t>HX-16</w:t>
            </w:r>
          </w:p>
        </w:tc>
        <w:tc>
          <w:tcPr>
            <w:tcW w:w="1559" w:type="dxa"/>
            <w:vAlign w:val="center"/>
          </w:tcPr>
          <w:p w14:paraId="43E3523B">
            <w:pPr>
              <w:spacing w:line="300" w:lineRule="auto"/>
              <w:rPr>
                <w:rFonts w:ascii="Times New Roman" w:hAnsi="Times New Roman" w:eastAsia="仿宋_GB2312"/>
                <w:szCs w:val="21"/>
              </w:rPr>
            </w:pPr>
            <w:r>
              <w:rPr>
                <w:rFonts w:hint="eastAsia" w:ascii="Times New Roman" w:hAnsi="Times New Roman" w:eastAsia="仿宋_GB2312"/>
                <w:szCs w:val="21"/>
              </w:rPr>
              <w:t>食品相对密度的测定——密度瓶法</w:t>
            </w:r>
          </w:p>
        </w:tc>
        <w:tc>
          <w:tcPr>
            <w:tcW w:w="5529" w:type="dxa"/>
          </w:tcPr>
          <w:p w14:paraId="75441B96">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严格遵守实验室安全操作规程，包括用电、用水、用火；工作有条理，工作环境整洁卫生；操作熟练规范；在规定的时间内完成密度瓶法食品相对密度的测定，计算公式和计算结果正确。</w:t>
            </w:r>
          </w:p>
        </w:tc>
      </w:tr>
      <w:tr w14:paraId="62BA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90478AD">
            <w:pPr>
              <w:spacing w:line="300" w:lineRule="auto"/>
              <w:rPr>
                <w:rFonts w:ascii="Times New Roman" w:hAnsi="Times New Roman" w:eastAsia="仿宋_GB2312"/>
                <w:szCs w:val="21"/>
              </w:rPr>
            </w:pPr>
            <w:r>
              <w:rPr>
                <w:rFonts w:hint="eastAsia" w:ascii="Times New Roman" w:hAnsi="Times New Roman" w:eastAsia="仿宋_GB2312"/>
                <w:szCs w:val="21"/>
              </w:rPr>
              <w:t>30</w:t>
            </w:r>
          </w:p>
        </w:tc>
        <w:tc>
          <w:tcPr>
            <w:tcW w:w="425" w:type="dxa"/>
            <w:vMerge w:val="continue"/>
            <w:vAlign w:val="center"/>
          </w:tcPr>
          <w:p w14:paraId="03CCBDAB">
            <w:pPr>
              <w:spacing w:line="300" w:lineRule="auto"/>
              <w:rPr>
                <w:rFonts w:ascii="Times New Roman" w:hAnsi="Times New Roman" w:eastAsia="仿宋_GB2312"/>
                <w:szCs w:val="21"/>
              </w:rPr>
            </w:pPr>
          </w:p>
        </w:tc>
        <w:tc>
          <w:tcPr>
            <w:tcW w:w="567" w:type="dxa"/>
            <w:vAlign w:val="center"/>
          </w:tcPr>
          <w:p w14:paraId="43215E3E">
            <w:pPr>
              <w:spacing w:line="300" w:lineRule="auto"/>
              <w:rPr>
                <w:rFonts w:ascii="Times New Roman" w:hAnsi="Times New Roman" w:eastAsia="仿宋_GB2312"/>
                <w:szCs w:val="21"/>
              </w:rPr>
            </w:pPr>
            <w:r>
              <w:rPr>
                <w:rFonts w:hint="eastAsia" w:ascii="Times New Roman" w:hAnsi="Times New Roman" w:eastAsia="仿宋_GB2312"/>
                <w:szCs w:val="21"/>
              </w:rPr>
              <w:t>HX-17</w:t>
            </w:r>
          </w:p>
        </w:tc>
        <w:tc>
          <w:tcPr>
            <w:tcW w:w="1559" w:type="dxa"/>
            <w:vAlign w:val="center"/>
          </w:tcPr>
          <w:p w14:paraId="7490D713">
            <w:pPr>
              <w:spacing w:line="300" w:lineRule="auto"/>
              <w:rPr>
                <w:rFonts w:ascii="Times New Roman" w:hAnsi="Times New Roman" w:eastAsia="仿宋_GB2312"/>
                <w:szCs w:val="21"/>
              </w:rPr>
            </w:pPr>
            <w:r>
              <w:rPr>
                <w:rFonts w:hint="eastAsia" w:ascii="Times New Roman" w:hAnsi="Times New Roman" w:eastAsia="仿宋_GB2312"/>
                <w:szCs w:val="21"/>
              </w:rPr>
              <w:t>食品中铜的测定——干法消化与定容</w:t>
            </w:r>
          </w:p>
        </w:tc>
        <w:tc>
          <w:tcPr>
            <w:tcW w:w="5529" w:type="dxa"/>
          </w:tcPr>
          <w:p w14:paraId="13E3FB03">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严格遵守实验室安全操作规程，包括用电、用水、用火；工作有条理，工作环境整洁卫生；操作熟练规范；在规定的时间内完成食品中铜的测定中的干法消化与定容。</w:t>
            </w:r>
          </w:p>
        </w:tc>
      </w:tr>
      <w:tr w14:paraId="64D0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953B7ED">
            <w:pPr>
              <w:spacing w:line="300" w:lineRule="auto"/>
              <w:rPr>
                <w:rFonts w:ascii="Times New Roman" w:hAnsi="Times New Roman" w:eastAsia="仿宋_GB2312"/>
                <w:szCs w:val="21"/>
              </w:rPr>
            </w:pPr>
            <w:r>
              <w:rPr>
                <w:rFonts w:hint="eastAsia" w:ascii="Times New Roman" w:hAnsi="Times New Roman" w:eastAsia="仿宋_GB2312"/>
                <w:szCs w:val="21"/>
              </w:rPr>
              <w:t>31</w:t>
            </w:r>
          </w:p>
        </w:tc>
        <w:tc>
          <w:tcPr>
            <w:tcW w:w="425" w:type="dxa"/>
            <w:vMerge w:val="continue"/>
            <w:vAlign w:val="center"/>
          </w:tcPr>
          <w:p w14:paraId="7B5CF668">
            <w:pPr>
              <w:spacing w:line="300" w:lineRule="auto"/>
              <w:rPr>
                <w:rFonts w:ascii="Times New Roman" w:hAnsi="Times New Roman" w:eastAsia="仿宋_GB2312"/>
                <w:szCs w:val="21"/>
              </w:rPr>
            </w:pPr>
          </w:p>
        </w:tc>
        <w:tc>
          <w:tcPr>
            <w:tcW w:w="567" w:type="dxa"/>
            <w:vAlign w:val="center"/>
          </w:tcPr>
          <w:p w14:paraId="1482687F">
            <w:pPr>
              <w:spacing w:line="300" w:lineRule="auto"/>
              <w:rPr>
                <w:rFonts w:ascii="Times New Roman" w:hAnsi="Times New Roman" w:eastAsia="仿宋_GB2312"/>
                <w:szCs w:val="21"/>
              </w:rPr>
            </w:pPr>
            <w:r>
              <w:rPr>
                <w:rFonts w:hint="eastAsia" w:ascii="Times New Roman" w:hAnsi="Times New Roman" w:eastAsia="仿宋_GB2312"/>
                <w:szCs w:val="21"/>
              </w:rPr>
              <w:t>HX-18</w:t>
            </w:r>
          </w:p>
        </w:tc>
        <w:tc>
          <w:tcPr>
            <w:tcW w:w="1559" w:type="dxa"/>
            <w:vAlign w:val="center"/>
          </w:tcPr>
          <w:p w14:paraId="3A8E983A">
            <w:pPr>
              <w:spacing w:line="300" w:lineRule="auto"/>
              <w:rPr>
                <w:rFonts w:ascii="Times New Roman" w:hAnsi="Times New Roman" w:eastAsia="仿宋_GB2312"/>
                <w:szCs w:val="21"/>
              </w:rPr>
            </w:pPr>
            <w:r>
              <w:rPr>
                <w:rFonts w:hint="eastAsia" w:ascii="Times New Roman" w:hAnsi="Times New Roman" w:eastAsia="仿宋_GB2312"/>
                <w:szCs w:val="21"/>
              </w:rPr>
              <w:t>食品中铅含量的测定</w:t>
            </w:r>
          </w:p>
        </w:tc>
        <w:tc>
          <w:tcPr>
            <w:tcW w:w="5529" w:type="dxa"/>
          </w:tcPr>
          <w:p w14:paraId="47CC549E">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严格遵守实验室安全操作规程，包括用电、用水、用火；工作有条理，工作环境整洁卫生；操作熟练规范；在规定的时间内完成食品中铅含量的测定，计算公式和计算结果正确。</w:t>
            </w:r>
          </w:p>
        </w:tc>
      </w:tr>
      <w:tr w14:paraId="1B215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DD3F951">
            <w:pPr>
              <w:spacing w:line="300" w:lineRule="auto"/>
              <w:rPr>
                <w:rFonts w:ascii="Times New Roman" w:hAnsi="Times New Roman" w:eastAsia="仿宋_GB2312"/>
                <w:szCs w:val="21"/>
              </w:rPr>
            </w:pPr>
            <w:r>
              <w:rPr>
                <w:rFonts w:hint="eastAsia" w:ascii="Times New Roman" w:hAnsi="Times New Roman" w:eastAsia="仿宋_GB2312"/>
                <w:szCs w:val="21"/>
              </w:rPr>
              <w:t>32</w:t>
            </w:r>
          </w:p>
        </w:tc>
        <w:tc>
          <w:tcPr>
            <w:tcW w:w="425" w:type="dxa"/>
            <w:vMerge w:val="continue"/>
            <w:vAlign w:val="center"/>
          </w:tcPr>
          <w:p w14:paraId="0DC8DD46">
            <w:pPr>
              <w:spacing w:line="300" w:lineRule="auto"/>
              <w:rPr>
                <w:rFonts w:ascii="Times New Roman" w:hAnsi="Times New Roman" w:eastAsia="仿宋_GB2312"/>
                <w:szCs w:val="21"/>
              </w:rPr>
            </w:pPr>
          </w:p>
        </w:tc>
        <w:tc>
          <w:tcPr>
            <w:tcW w:w="567" w:type="dxa"/>
            <w:vAlign w:val="center"/>
          </w:tcPr>
          <w:p w14:paraId="6A07A924">
            <w:pPr>
              <w:spacing w:line="300" w:lineRule="auto"/>
              <w:rPr>
                <w:rFonts w:ascii="Times New Roman" w:hAnsi="Times New Roman" w:eastAsia="仿宋_GB2312"/>
                <w:szCs w:val="21"/>
              </w:rPr>
            </w:pPr>
            <w:r>
              <w:rPr>
                <w:rFonts w:hint="eastAsia" w:ascii="Times New Roman" w:hAnsi="Times New Roman" w:eastAsia="仿宋_GB2312"/>
                <w:szCs w:val="21"/>
              </w:rPr>
              <w:t>HX-19</w:t>
            </w:r>
          </w:p>
        </w:tc>
        <w:tc>
          <w:tcPr>
            <w:tcW w:w="1559" w:type="dxa"/>
            <w:vAlign w:val="center"/>
          </w:tcPr>
          <w:p w14:paraId="0AF65770">
            <w:pPr>
              <w:spacing w:line="300" w:lineRule="auto"/>
              <w:rPr>
                <w:rFonts w:ascii="Times New Roman" w:hAnsi="Times New Roman" w:eastAsia="仿宋_GB2312"/>
                <w:szCs w:val="21"/>
              </w:rPr>
            </w:pPr>
            <w:r>
              <w:rPr>
                <w:rFonts w:hint="eastAsia" w:ascii="Times New Roman" w:hAnsi="Times New Roman" w:eastAsia="仿宋_GB2312"/>
                <w:szCs w:val="21"/>
              </w:rPr>
              <w:t>食品中脂肪含量的测定——样品处理</w:t>
            </w:r>
          </w:p>
        </w:tc>
        <w:tc>
          <w:tcPr>
            <w:tcW w:w="5529" w:type="dxa"/>
          </w:tcPr>
          <w:p w14:paraId="48693A81">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严格遵守实验室安全操作规程，包括用电、用水、用火；工作有条理，工作环境整洁卫生；操作熟练规范；在规定的时间内完成食品中脂肪含量的测定中的样品处理。</w:t>
            </w:r>
          </w:p>
        </w:tc>
      </w:tr>
      <w:tr w14:paraId="033E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0628348">
            <w:pPr>
              <w:spacing w:line="300" w:lineRule="auto"/>
              <w:rPr>
                <w:rFonts w:ascii="Times New Roman" w:hAnsi="Times New Roman" w:eastAsia="仿宋_GB2312"/>
                <w:szCs w:val="21"/>
              </w:rPr>
            </w:pPr>
            <w:r>
              <w:rPr>
                <w:rFonts w:hint="eastAsia" w:ascii="Times New Roman" w:hAnsi="Times New Roman" w:eastAsia="仿宋_GB2312"/>
                <w:szCs w:val="21"/>
              </w:rPr>
              <w:t>33</w:t>
            </w:r>
          </w:p>
        </w:tc>
        <w:tc>
          <w:tcPr>
            <w:tcW w:w="425" w:type="dxa"/>
            <w:vMerge w:val="continue"/>
            <w:vAlign w:val="center"/>
          </w:tcPr>
          <w:p w14:paraId="346B234D">
            <w:pPr>
              <w:spacing w:line="300" w:lineRule="auto"/>
              <w:rPr>
                <w:rFonts w:ascii="Times New Roman" w:hAnsi="Times New Roman" w:eastAsia="仿宋_GB2312"/>
                <w:szCs w:val="21"/>
              </w:rPr>
            </w:pPr>
          </w:p>
        </w:tc>
        <w:tc>
          <w:tcPr>
            <w:tcW w:w="567" w:type="dxa"/>
            <w:vAlign w:val="center"/>
          </w:tcPr>
          <w:p w14:paraId="65839907">
            <w:pPr>
              <w:spacing w:line="300" w:lineRule="auto"/>
              <w:rPr>
                <w:rFonts w:ascii="Times New Roman" w:hAnsi="Times New Roman" w:eastAsia="仿宋_GB2312"/>
                <w:szCs w:val="21"/>
              </w:rPr>
            </w:pPr>
            <w:r>
              <w:rPr>
                <w:rFonts w:hint="eastAsia" w:ascii="Times New Roman" w:hAnsi="Times New Roman" w:eastAsia="仿宋_GB2312"/>
                <w:szCs w:val="21"/>
              </w:rPr>
              <w:t>HX-20</w:t>
            </w:r>
          </w:p>
        </w:tc>
        <w:tc>
          <w:tcPr>
            <w:tcW w:w="1559" w:type="dxa"/>
            <w:vAlign w:val="center"/>
          </w:tcPr>
          <w:p w14:paraId="33CA2314">
            <w:pPr>
              <w:spacing w:line="300" w:lineRule="auto"/>
              <w:rPr>
                <w:rFonts w:ascii="Times New Roman" w:hAnsi="Times New Roman" w:eastAsia="仿宋_GB2312"/>
                <w:szCs w:val="21"/>
              </w:rPr>
            </w:pPr>
            <w:r>
              <w:rPr>
                <w:rFonts w:hint="eastAsia" w:ascii="Times New Roman" w:hAnsi="Times New Roman" w:eastAsia="仿宋_GB2312"/>
                <w:szCs w:val="21"/>
              </w:rPr>
              <w:t>食品中苯甲酸含量的测定——样品处理</w:t>
            </w:r>
          </w:p>
        </w:tc>
        <w:tc>
          <w:tcPr>
            <w:tcW w:w="5529" w:type="dxa"/>
          </w:tcPr>
          <w:p w14:paraId="3D7A85BD">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严格遵守实验室安全操作规程，包括用电、用水、用火；工作有条理，工作环境整洁卫生；操作熟练规范；在规定的时间内完成食品中苯甲酸含量的测定中的样品处理。</w:t>
            </w:r>
          </w:p>
        </w:tc>
      </w:tr>
      <w:tr w14:paraId="1DA2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A6F44A1">
            <w:pPr>
              <w:spacing w:line="300" w:lineRule="auto"/>
              <w:rPr>
                <w:rFonts w:ascii="Times New Roman" w:hAnsi="Times New Roman" w:eastAsia="仿宋_GB2312"/>
                <w:szCs w:val="21"/>
              </w:rPr>
            </w:pPr>
            <w:r>
              <w:rPr>
                <w:rFonts w:hint="eastAsia" w:ascii="Times New Roman" w:hAnsi="Times New Roman" w:eastAsia="仿宋_GB2312"/>
                <w:szCs w:val="21"/>
              </w:rPr>
              <w:t>34</w:t>
            </w:r>
          </w:p>
        </w:tc>
        <w:tc>
          <w:tcPr>
            <w:tcW w:w="425" w:type="dxa"/>
            <w:vMerge w:val="continue"/>
            <w:vAlign w:val="center"/>
          </w:tcPr>
          <w:p w14:paraId="591C39EB">
            <w:pPr>
              <w:spacing w:line="300" w:lineRule="auto"/>
              <w:rPr>
                <w:rFonts w:ascii="Times New Roman" w:hAnsi="Times New Roman" w:eastAsia="仿宋_GB2312"/>
                <w:szCs w:val="21"/>
              </w:rPr>
            </w:pPr>
          </w:p>
        </w:tc>
        <w:tc>
          <w:tcPr>
            <w:tcW w:w="567" w:type="dxa"/>
            <w:vAlign w:val="center"/>
          </w:tcPr>
          <w:p w14:paraId="3B2EB365">
            <w:pPr>
              <w:spacing w:line="300" w:lineRule="auto"/>
              <w:rPr>
                <w:rFonts w:ascii="Times New Roman" w:hAnsi="Times New Roman" w:eastAsia="仿宋_GB2312"/>
                <w:szCs w:val="21"/>
              </w:rPr>
            </w:pPr>
            <w:r>
              <w:rPr>
                <w:rFonts w:hint="eastAsia" w:ascii="Times New Roman" w:hAnsi="Times New Roman" w:eastAsia="仿宋_GB2312"/>
                <w:szCs w:val="21"/>
              </w:rPr>
              <w:t>HX-21</w:t>
            </w:r>
          </w:p>
        </w:tc>
        <w:tc>
          <w:tcPr>
            <w:tcW w:w="1559" w:type="dxa"/>
            <w:vAlign w:val="center"/>
          </w:tcPr>
          <w:p w14:paraId="30329DF2">
            <w:pPr>
              <w:spacing w:line="300" w:lineRule="auto"/>
              <w:rPr>
                <w:rFonts w:ascii="Times New Roman" w:hAnsi="Times New Roman" w:eastAsia="仿宋_GB2312"/>
                <w:szCs w:val="21"/>
              </w:rPr>
            </w:pPr>
            <w:r>
              <w:rPr>
                <w:rFonts w:hint="eastAsia" w:ascii="Times New Roman" w:hAnsi="Times New Roman" w:eastAsia="仿宋_GB2312"/>
                <w:szCs w:val="21"/>
              </w:rPr>
              <w:t>食品pH值的测定</w:t>
            </w:r>
          </w:p>
        </w:tc>
        <w:tc>
          <w:tcPr>
            <w:tcW w:w="5529" w:type="dxa"/>
          </w:tcPr>
          <w:p w14:paraId="2AE463F3">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严格遵守实验室安全操作规程，包括用电、用水、用火；工作有条理，工作环境整洁卫生；操作熟练规范；在规定的时间内完成食品pH值的测定，计算公式和计算结果正确。</w:t>
            </w:r>
          </w:p>
        </w:tc>
      </w:tr>
      <w:tr w14:paraId="1BBC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62CDEA4">
            <w:pPr>
              <w:spacing w:line="300" w:lineRule="auto"/>
              <w:rPr>
                <w:rFonts w:ascii="Times New Roman" w:hAnsi="Times New Roman" w:eastAsia="仿宋_GB2312"/>
                <w:szCs w:val="21"/>
              </w:rPr>
            </w:pPr>
            <w:r>
              <w:rPr>
                <w:rFonts w:hint="eastAsia" w:ascii="Times New Roman" w:hAnsi="Times New Roman" w:eastAsia="仿宋_GB2312"/>
                <w:szCs w:val="21"/>
              </w:rPr>
              <w:t>35</w:t>
            </w:r>
          </w:p>
        </w:tc>
        <w:tc>
          <w:tcPr>
            <w:tcW w:w="425" w:type="dxa"/>
            <w:vMerge w:val="continue"/>
            <w:vAlign w:val="center"/>
          </w:tcPr>
          <w:p w14:paraId="33283E14">
            <w:pPr>
              <w:spacing w:line="300" w:lineRule="auto"/>
              <w:rPr>
                <w:rFonts w:ascii="Times New Roman" w:hAnsi="Times New Roman" w:eastAsia="仿宋_GB2312"/>
                <w:szCs w:val="21"/>
              </w:rPr>
            </w:pPr>
          </w:p>
        </w:tc>
        <w:tc>
          <w:tcPr>
            <w:tcW w:w="567" w:type="dxa"/>
            <w:vAlign w:val="center"/>
          </w:tcPr>
          <w:p w14:paraId="3D6ECEAE">
            <w:pPr>
              <w:spacing w:line="300" w:lineRule="auto"/>
              <w:rPr>
                <w:rFonts w:ascii="Times New Roman" w:hAnsi="Times New Roman" w:eastAsia="仿宋_GB2312"/>
                <w:szCs w:val="21"/>
              </w:rPr>
            </w:pPr>
            <w:r>
              <w:rPr>
                <w:rFonts w:hint="eastAsia" w:ascii="Times New Roman" w:hAnsi="Times New Roman" w:eastAsia="仿宋_GB2312"/>
                <w:szCs w:val="21"/>
              </w:rPr>
              <w:t>HX-22</w:t>
            </w:r>
          </w:p>
        </w:tc>
        <w:tc>
          <w:tcPr>
            <w:tcW w:w="1559" w:type="dxa"/>
            <w:vAlign w:val="center"/>
          </w:tcPr>
          <w:p w14:paraId="57062BDA">
            <w:pPr>
              <w:spacing w:line="300" w:lineRule="auto"/>
              <w:rPr>
                <w:rFonts w:ascii="Times New Roman" w:hAnsi="Times New Roman" w:eastAsia="仿宋_GB2312"/>
                <w:szCs w:val="21"/>
              </w:rPr>
            </w:pPr>
            <w:r>
              <w:rPr>
                <w:rFonts w:hint="eastAsia" w:ascii="Times New Roman" w:hAnsi="Times New Roman" w:eastAsia="仿宋_GB2312"/>
                <w:szCs w:val="21"/>
              </w:rPr>
              <w:t>考马斯亮蓝法测定食品中蛋白质的含量</w:t>
            </w:r>
          </w:p>
        </w:tc>
        <w:tc>
          <w:tcPr>
            <w:tcW w:w="5529" w:type="dxa"/>
          </w:tcPr>
          <w:p w14:paraId="0F33AB78">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严格遵守实验室安全操作规程，包括用电、用水、用火；工作有条理，工作环境整洁卫生；操作熟练规范；在规定的时间内完成考马斯亮蓝法测定食品中蛋白质的含量，计算公式和计算结果正确。</w:t>
            </w:r>
          </w:p>
        </w:tc>
      </w:tr>
      <w:tr w14:paraId="5A879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EB197CD">
            <w:pPr>
              <w:spacing w:line="300" w:lineRule="auto"/>
              <w:rPr>
                <w:rFonts w:ascii="Times New Roman" w:hAnsi="Times New Roman" w:eastAsia="仿宋_GB2312"/>
                <w:szCs w:val="21"/>
              </w:rPr>
            </w:pPr>
            <w:r>
              <w:rPr>
                <w:rFonts w:hint="eastAsia" w:ascii="Times New Roman" w:hAnsi="Times New Roman" w:eastAsia="仿宋_GB2312"/>
                <w:szCs w:val="21"/>
              </w:rPr>
              <w:t>36</w:t>
            </w:r>
          </w:p>
        </w:tc>
        <w:tc>
          <w:tcPr>
            <w:tcW w:w="425" w:type="dxa"/>
            <w:vMerge w:val="continue"/>
            <w:vAlign w:val="center"/>
          </w:tcPr>
          <w:p w14:paraId="77D88E2A">
            <w:pPr>
              <w:spacing w:line="300" w:lineRule="auto"/>
              <w:rPr>
                <w:rFonts w:ascii="Times New Roman" w:hAnsi="Times New Roman" w:eastAsia="仿宋_GB2312"/>
                <w:szCs w:val="21"/>
              </w:rPr>
            </w:pPr>
          </w:p>
        </w:tc>
        <w:tc>
          <w:tcPr>
            <w:tcW w:w="567" w:type="dxa"/>
            <w:vAlign w:val="center"/>
          </w:tcPr>
          <w:p w14:paraId="42A35B54">
            <w:pPr>
              <w:spacing w:line="300" w:lineRule="auto"/>
              <w:rPr>
                <w:rFonts w:ascii="Times New Roman" w:hAnsi="Times New Roman" w:eastAsia="仿宋_GB2312"/>
                <w:szCs w:val="21"/>
              </w:rPr>
            </w:pPr>
            <w:r>
              <w:rPr>
                <w:rFonts w:hint="eastAsia" w:ascii="Times New Roman" w:hAnsi="Times New Roman" w:eastAsia="仿宋_GB2312"/>
                <w:szCs w:val="21"/>
              </w:rPr>
              <w:t>HX-23</w:t>
            </w:r>
          </w:p>
        </w:tc>
        <w:tc>
          <w:tcPr>
            <w:tcW w:w="1559" w:type="dxa"/>
            <w:vAlign w:val="center"/>
          </w:tcPr>
          <w:p w14:paraId="18C1CF07">
            <w:pPr>
              <w:spacing w:line="300" w:lineRule="auto"/>
              <w:rPr>
                <w:rFonts w:ascii="Times New Roman" w:hAnsi="Times New Roman" w:eastAsia="仿宋_GB2312"/>
                <w:szCs w:val="21"/>
              </w:rPr>
            </w:pPr>
            <w:r>
              <w:rPr>
                <w:rFonts w:hint="eastAsia" w:ascii="Times New Roman" w:hAnsi="Times New Roman" w:eastAsia="仿宋_GB2312"/>
                <w:szCs w:val="21"/>
              </w:rPr>
              <w:t>显微镜的使用与维护</w:t>
            </w:r>
          </w:p>
        </w:tc>
        <w:tc>
          <w:tcPr>
            <w:tcW w:w="5529" w:type="dxa"/>
          </w:tcPr>
          <w:p w14:paraId="5736CCA2">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化验室基本的安全操作规程。遵守实验室管理要求。符合食品检验员（品质监控员）的基本素养要求，有良好的工作习惯。在规定时间内完成显微镜的取用，光线强度调整，样品的移动，调焦，镜头的清洗，显微镜的回收等操作。</w:t>
            </w:r>
          </w:p>
        </w:tc>
      </w:tr>
      <w:tr w14:paraId="41C7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3882A1F">
            <w:pPr>
              <w:spacing w:line="300" w:lineRule="auto"/>
              <w:rPr>
                <w:rFonts w:ascii="Times New Roman" w:hAnsi="Times New Roman" w:eastAsia="仿宋_GB2312"/>
                <w:szCs w:val="21"/>
              </w:rPr>
            </w:pPr>
            <w:r>
              <w:rPr>
                <w:rFonts w:hint="eastAsia" w:ascii="Times New Roman" w:hAnsi="Times New Roman" w:eastAsia="仿宋_GB2312"/>
                <w:szCs w:val="21"/>
              </w:rPr>
              <w:t>37</w:t>
            </w:r>
          </w:p>
        </w:tc>
        <w:tc>
          <w:tcPr>
            <w:tcW w:w="425" w:type="dxa"/>
            <w:vMerge w:val="continue"/>
            <w:vAlign w:val="center"/>
          </w:tcPr>
          <w:p w14:paraId="28A66E34">
            <w:pPr>
              <w:spacing w:line="300" w:lineRule="auto"/>
              <w:rPr>
                <w:rFonts w:ascii="Times New Roman" w:hAnsi="Times New Roman" w:eastAsia="仿宋_GB2312"/>
                <w:szCs w:val="21"/>
              </w:rPr>
            </w:pPr>
          </w:p>
        </w:tc>
        <w:tc>
          <w:tcPr>
            <w:tcW w:w="567" w:type="dxa"/>
            <w:vAlign w:val="center"/>
          </w:tcPr>
          <w:p w14:paraId="3B671CB8">
            <w:pPr>
              <w:spacing w:line="300" w:lineRule="auto"/>
              <w:rPr>
                <w:rFonts w:ascii="Times New Roman" w:hAnsi="Times New Roman" w:eastAsia="仿宋_GB2312"/>
                <w:szCs w:val="21"/>
              </w:rPr>
            </w:pPr>
            <w:r>
              <w:rPr>
                <w:rFonts w:hint="eastAsia" w:ascii="Times New Roman" w:hAnsi="Times New Roman" w:eastAsia="仿宋_GB2312"/>
                <w:szCs w:val="21"/>
              </w:rPr>
              <w:t>HX-24</w:t>
            </w:r>
          </w:p>
        </w:tc>
        <w:tc>
          <w:tcPr>
            <w:tcW w:w="1559" w:type="dxa"/>
            <w:vAlign w:val="center"/>
          </w:tcPr>
          <w:p w14:paraId="587FAB4E">
            <w:pPr>
              <w:spacing w:line="300" w:lineRule="auto"/>
              <w:rPr>
                <w:rFonts w:ascii="Times New Roman" w:hAnsi="Times New Roman" w:eastAsia="仿宋_GB2312"/>
                <w:szCs w:val="21"/>
              </w:rPr>
            </w:pPr>
            <w:r>
              <w:rPr>
                <w:rFonts w:hint="eastAsia" w:ascii="Times New Roman" w:hAnsi="Times New Roman" w:eastAsia="仿宋_GB2312"/>
                <w:szCs w:val="21"/>
              </w:rPr>
              <w:t>微生物的简单染色</w:t>
            </w:r>
          </w:p>
        </w:tc>
        <w:tc>
          <w:tcPr>
            <w:tcW w:w="5529" w:type="dxa"/>
          </w:tcPr>
          <w:p w14:paraId="058308B3">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载玻片清洗，干燥，无菌水滴加，菌种挑取，涂片，干燥，固定，染色，清洗，干燥，镜检。能正确的使用酒精灯和显微镜。菌体分布均匀，颜色深浅一致。</w:t>
            </w:r>
          </w:p>
        </w:tc>
      </w:tr>
      <w:tr w14:paraId="7DD91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D9F45A3">
            <w:pPr>
              <w:spacing w:line="300" w:lineRule="auto"/>
              <w:rPr>
                <w:rFonts w:ascii="Times New Roman" w:hAnsi="Times New Roman" w:eastAsia="仿宋_GB2312"/>
                <w:szCs w:val="21"/>
              </w:rPr>
            </w:pPr>
            <w:r>
              <w:rPr>
                <w:rFonts w:hint="eastAsia" w:ascii="Times New Roman" w:hAnsi="Times New Roman" w:eastAsia="仿宋_GB2312"/>
                <w:szCs w:val="21"/>
              </w:rPr>
              <w:t>38</w:t>
            </w:r>
          </w:p>
        </w:tc>
        <w:tc>
          <w:tcPr>
            <w:tcW w:w="425" w:type="dxa"/>
            <w:vMerge w:val="continue"/>
            <w:vAlign w:val="center"/>
          </w:tcPr>
          <w:p w14:paraId="4B10E83F">
            <w:pPr>
              <w:spacing w:line="300" w:lineRule="auto"/>
              <w:rPr>
                <w:rFonts w:ascii="Times New Roman" w:hAnsi="Times New Roman" w:eastAsia="仿宋_GB2312"/>
                <w:szCs w:val="21"/>
              </w:rPr>
            </w:pPr>
          </w:p>
        </w:tc>
        <w:tc>
          <w:tcPr>
            <w:tcW w:w="567" w:type="dxa"/>
            <w:vAlign w:val="center"/>
          </w:tcPr>
          <w:p w14:paraId="6C5DAEC8">
            <w:pPr>
              <w:spacing w:line="300" w:lineRule="auto"/>
              <w:rPr>
                <w:rFonts w:ascii="Times New Roman" w:hAnsi="Times New Roman" w:eastAsia="仿宋_GB2312"/>
                <w:szCs w:val="21"/>
              </w:rPr>
            </w:pPr>
            <w:r>
              <w:rPr>
                <w:rFonts w:hint="eastAsia" w:ascii="Times New Roman" w:hAnsi="Times New Roman" w:eastAsia="仿宋_GB2312"/>
                <w:szCs w:val="21"/>
              </w:rPr>
              <w:t>HX-25</w:t>
            </w:r>
          </w:p>
        </w:tc>
        <w:tc>
          <w:tcPr>
            <w:tcW w:w="1559" w:type="dxa"/>
            <w:vAlign w:val="center"/>
          </w:tcPr>
          <w:p w14:paraId="7C4A8BE2">
            <w:pPr>
              <w:spacing w:line="300" w:lineRule="auto"/>
              <w:rPr>
                <w:rFonts w:ascii="Times New Roman" w:hAnsi="Times New Roman" w:eastAsia="仿宋_GB2312"/>
                <w:szCs w:val="21"/>
              </w:rPr>
            </w:pPr>
            <w:r>
              <w:rPr>
                <w:rFonts w:hint="eastAsia" w:ascii="Times New Roman" w:hAnsi="Times New Roman" w:eastAsia="仿宋_GB2312"/>
                <w:szCs w:val="21"/>
              </w:rPr>
              <w:t>革兰氏染色</w:t>
            </w:r>
          </w:p>
        </w:tc>
        <w:tc>
          <w:tcPr>
            <w:tcW w:w="5529" w:type="dxa"/>
          </w:tcPr>
          <w:p w14:paraId="3FEB1EF5">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载玻片清洗、干燥，无菌水滴加，菌种挑取，涂布，干燥，固定，结晶紫染色，碘液媒染，酒精脱色，水洗，蕃红复染，水洗，干燥，镜检等操作，染色结果正确。</w:t>
            </w:r>
          </w:p>
        </w:tc>
      </w:tr>
      <w:tr w14:paraId="71DEC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291CB3A">
            <w:pPr>
              <w:spacing w:line="300" w:lineRule="auto"/>
              <w:rPr>
                <w:rFonts w:ascii="Times New Roman" w:hAnsi="Times New Roman" w:eastAsia="仿宋_GB2312"/>
                <w:szCs w:val="21"/>
              </w:rPr>
            </w:pPr>
            <w:r>
              <w:rPr>
                <w:rFonts w:hint="eastAsia" w:ascii="Times New Roman" w:hAnsi="Times New Roman" w:eastAsia="仿宋_GB2312"/>
                <w:szCs w:val="21"/>
              </w:rPr>
              <w:t>39</w:t>
            </w:r>
          </w:p>
        </w:tc>
        <w:tc>
          <w:tcPr>
            <w:tcW w:w="425" w:type="dxa"/>
            <w:vMerge w:val="continue"/>
            <w:vAlign w:val="center"/>
          </w:tcPr>
          <w:p w14:paraId="33A0619D">
            <w:pPr>
              <w:spacing w:line="300" w:lineRule="auto"/>
              <w:rPr>
                <w:rFonts w:ascii="Times New Roman" w:hAnsi="Times New Roman" w:eastAsia="仿宋_GB2312"/>
                <w:szCs w:val="21"/>
              </w:rPr>
            </w:pPr>
          </w:p>
        </w:tc>
        <w:tc>
          <w:tcPr>
            <w:tcW w:w="567" w:type="dxa"/>
            <w:vAlign w:val="center"/>
          </w:tcPr>
          <w:p w14:paraId="0DC31298">
            <w:pPr>
              <w:spacing w:line="300" w:lineRule="auto"/>
              <w:rPr>
                <w:rFonts w:ascii="Times New Roman" w:hAnsi="Times New Roman" w:eastAsia="仿宋_GB2312"/>
                <w:szCs w:val="21"/>
              </w:rPr>
            </w:pPr>
            <w:r>
              <w:rPr>
                <w:rFonts w:hint="eastAsia" w:ascii="Times New Roman" w:hAnsi="Times New Roman" w:eastAsia="仿宋_GB2312"/>
                <w:szCs w:val="21"/>
              </w:rPr>
              <w:t>HX-26</w:t>
            </w:r>
          </w:p>
        </w:tc>
        <w:tc>
          <w:tcPr>
            <w:tcW w:w="1559" w:type="dxa"/>
            <w:vAlign w:val="center"/>
          </w:tcPr>
          <w:p w14:paraId="5E18715E">
            <w:pPr>
              <w:spacing w:line="300" w:lineRule="auto"/>
              <w:rPr>
                <w:rFonts w:ascii="Times New Roman" w:hAnsi="Times New Roman" w:eastAsia="仿宋_GB2312"/>
                <w:szCs w:val="21"/>
              </w:rPr>
            </w:pPr>
            <w:r>
              <w:rPr>
                <w:rFonts w:hint="eastAsia" w:ascii="Times New Roman" w:hAnsi="Times New Roman" w:eastAsia="仿宋_GB2312"/>
                <w:szCs w:val="21"/>
              </w:rPr>
              <w:t>微生物大小测定</w:t>
            </w:r>
          </w:p>
        </w:tc>
        <w:tc>
          <w:tcPr>
            <w:tcW w:w="5529" w:type="dxa"/>
          </w:tcPr>
          <w:p w14:paraId="023FF87F">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目镜测微尺的校正，菌悬液的制备，水浸片的制备，微生物大小的测定。能正确的使用测微尺和显微镜，能准确测出菌体大小。测量数量足够，计算结果正确。</w:t>
            </w:r>
          </w:p>
        </w:tc>
      </w:tr>
      <w:tr w14:paraId="6FA6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5CA4115">
            <w:pPr>
              <w:spacing w:line="300" w:lineRule="auto"/>
              <w:rPr>
                <w:rFonts w:ascii="Times New Roman" w:hAnsi="Times New Roman" w:eastAsia="仿宋_GB2312"/>
                <w:szCs w:val="21"/>
              </w:rPr>
            </w:pPr>
            <w:r>
              <w:rPr>
                <w:rFonts w:hint="eastAsia" w:ascii="Times New Roman" w:hAnsi="Times New Roman" w:eastAsia="仿宋_GB2312"/>
                <w:szCs w:val="21"/>
              </w:rPr>
              <w:t>40</w:t>
            </w:r>
          </w:p>
        </w:tc>
        <w:tc>
          <w:tcPr>
            <w:tcW w:w="425" w:type="dxa"/>
            <w:vMerge w:val="continue"/>
            <w:vAlign w:val="center"/>
          </w:tcPr>
          <w:p w14:paraId="6E23BF7E">
            <w:pPr>
              <w:spacing w:line="300" w:lineRule="auto"/>
              <w:rPr>
                <w:rFonts w:ascii="Times New Roman" w:hAnsi="Times New Roman" w:eastAsia="仿宋_GB2312"/>
                <w:szCs w:val="21"/>
              </w:rPr>
            </w:pPr>
          </w:p>
        </w:tc>
        <w:tc>
          <w:tcPr>
            <w:tcW w:w="567" w:type="dxa"/>
            <w:vAlign w:val="center"/>
          </w:tcPr>
          <w:p w14:paraId="5EABFC72">
            <w:pPr>
              <w:spacing w:line="300" w:lineRule="auto"/>
              <w:rPr>
                <w:rFonts w:ascii="Times New Roman" w:hAnsi="Times New Roman" w:eastAsia="仿宋_GB2312"/>
                <w:szCs w:val="21"/>
              </w:rPr>
            </w:pPr>
            <w:r>
              <w:rPr>
                <w:rFonts w:hint="eastAsia" w:ascii="Times New Roman" w:hAnsi="Times New Roman" w:eastAsia="仿宋_GB2312"/>
                <w:szCs w:val="21"/>
              </w:rPr>
              <w:t>HX-27</w:t>
            </w:r>
          </w:p>
        </w:tc>
        <w:tc>
          <w:tcPr>
            <w:tcW w:w="1559" w:type="dxa"/>
            <w:vAlign w:val="center"/>
          </w:tcPr>
          <w:p w14:paraId="441E07FA">
            <w:pPr>
              <w:spacing w:line="300" w:lineRule="auto"/>
              <w:rPr>
                <w:rFonts w:ascii="Times New Roman" w:hAnsi="Times New Roman" w:eastAsia="仿宋_GB2312"/>
                <w:szCs w:val="21"/>
              </w:rPr>
            </w:pPr>
            <w:r>
              <w:rPr>
                <w:rFonts w:hint="eastAsia" w:ascii="Times New Roman" w:hAnsi="Times New Roman" w:eastAsia="仿宋_GB2312"/>
                <w:szCs w:val="21"/>
              </w:rPr>
              <w:t>微生物数量的测定</w:t>
            </w:r>
          </w:p>
        </w:tc>
        <w:tc>
          <w:tcPr>
            <w:tcW w:w="5529" w:type="dxa"/>
          </w:tcPr>
          <w:p w14:paraId="5A412876">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菌液稀释，血球计数，结果计算。能正确的使用显微镜与血球计数板。计数室内菌体分布均匀地，计算方法和计算结果正确。</w:t>
            </w:r>
          </w:p>
        </w:tc>
      </w:tr>
      <w:tr w14:paraId="317CF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2D12C71">
            <w:pPr>
              <w:spacing w:line="300" w:lineRule="auto"/>
              <w:rPr>
                <w:rFonts w:ascii="Times New Roman" w:hAnsi="Times New Roman" w:eastAsia="仿宋_GB2312"/>
                <w:szCs w:val="21"/>
              </w:rPr>
            </w:pPr>
            <w:r>
              <w:rPr>
                <w:rFonts w:hint="eastAsia" w:ascii="Times New Roman" w:hAnsi="Times New Roman" w:eastAsia="仿宋_GB2312"/>
                <w:szCs w:val="21"/>
              </w:rPr>
              <w:t>41</w:t>
            </w:r>
          </w:p>
        </w:tc>
        <w:tc>
          <w:tcPr>
            <w:tcW w:w="425" w:type="dxa"/>
            <w:vMerge w:val="continue"/>
            <w:vAlign w:val="center"/>
          </w:tcPr>
          <w:p w14:paraId="17C0DD07">
            <w:pPr>
              <w:spacing w:line="300" w:lineRule="auto"/>
              <w:rPr>
                <w:rFonts w:ascii="Times New Roman" w:hAnsi="Times New Roman" w:eastAsia="仿宋_GB2312"/>
                <w:szCs w:val="21"/>
              </w:rPr>
            </w:pPr>
          </w:p>
        </w:tc>
        <w:tc>
          <w:tcPr>
            <w:tcW w:w="567" w:type="dxa"/>
            <w:vAlign w:val="center"/>
          </w:tcPr>
          <w:p w14:paraId="3E53CA4A">
            <w:pPr>
              <w:spacing w:line="300" w:lineRule="auto"/>
              <w:rPr>
                <w:rFonts w:ascii="Times New Roman" w:hAnsi="Times New Roman" w:eastAsia="仿宋_GB2312"/>
                <w:szCs w:val="21"/>
              </w:rPr>
            </w:pPr>
            <w:r>
              <w:rPr>
                <w:rFonts w:hint="eastAsia" w:ascii="Times New Roman" w:hAnsi="Times New Roman" w:eastAsia="仿宋_GB2312"/>
                <w:szCs w:val="21"/>
              </w:rPr>
              <w:t>HX-28</w:t>
            </w:r>
          </w:p>
        </w:tc>
        <w:tc>
          <w:tcPr>
            <w:tcW w:w="1559" w:type="dxa"/>
            <w:vAlign w:val="center"/>
          </w:tcPr>
          <w:p w14:paraId="6F850686">
            <w:pPr>
              <w:spacing w:line="300" w:lineRule="auto"/>
              <w:rPr>
                <w:rFonts w:ascii="Times New Roman" w:hAnsi="Times New Roman" w:eastAsia="仿宋_GB2312"/>
                <w:szCs w:val="21"/>
              </w:rPr>
            </w:pPr>
            <w:r>
              <w:rPr>
                <w:rFonts w:hint="eastAsia" w:ascii="Times New Roman" w:hAnsi="Times New Roman" w:eastAsia="仿宋_GB2312"/>
                <w:szCs w:val="21"/>
              </w:rPr>
              <w:t>湿热灭菌操作</w:t>
            </w:r>
          </w:p>
        </w:tc>
        <w:tc>
          <w:tcPr>
            <w:tcW w:w="5529" w:type="dxa"/>
          </w:tcPr>
          <w:p w14:paraId="71487F09">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棉塞制作，试管和三角瓶的包扎，灭菌等操作。能正确使用高压蒸汽灭菌锅。灭菌彻底，培养基未溢出。</w:t>
            </w:r>
          </w:p>
        </w:tc>
      </w:tr>
      <w:tr w14:paraId="069CD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6EC3CDA">
            <w:pPr>
              <w:spacing w:line="300" w:lineRule="auto"/>
              <w:rPr>
                <w:rFonts w:ascii="Times New Roman" w:hAnsi="Times New Roman" w:eastAsia="仿宋_GB2312"/>
                <w:szCs w:val="21"/>
              </w:rPr>
            </w:pPr>
            <w:r>
              <w:rPr>
                <w:rFonts w:hint="eastAsia" w:ascii="Times New Roman" w:hAnsi="Times New Roman" w:eastAsia="仿宋_GB2312"/>
                <w:szCs w:val="21"/>
              </w:rPr>
              <w:t>42</w:t>
            </w:r>
          </w:p>
        </w:tc>
        <w:tc>
          <w:tcPr>
            <w:tcW w:w="425" w:type="dxa"/>
            <w:vMerge w:val="continue"/>
            <w:vAlign w:val="center"/>
          </w:tcPr>
          <w:p w14:paraId="0244FC69">
            <w:pPr>
              <w:spacing w:line="300" w:lineRule="auto"/>
              <w:rPr>
                <w:rFonts w:ascii="Times New Roman" w:hAnsi="Times New Roman" w:eastAsia="仿宋_GB2312"/>
                <w:szCs w:val="21"/>
              </w:rPr>
            </w:pPr>
          </w:p>
        </w:tc>
        <w:tc>
          <w:tcPr>
            <w:tcW w:w="567" w:type="dxa"/>
            <w:vAlign w:val="center"/>
          </w:tcPr>
          <w:p w14:paraId="3CABFD3C">
            <w:pPr>
              <w:spacing w:line="300" w:lineRule="auto"/>
              <w:rPr>
                <w:rFonts w:ascii="Times New Roman" w:hAnsi="Times New Roman" w:eastAsia="仿宋_GB2312"/>
                <w:szCs w:val="21"/>
              </w:rPr>
            </w:pPr>
            <w:r>
              <w:rPr>
                <w:rFonts w:hint="eastAsia" w:ascii="Times New Roman" w:hAnsi="Times New Roman" w:eastAsia="仿宋_GB2312"/>
                <w:szCs w:val="21"/>
              </w:rPr>
              <w:t>HX-29</w:t>
            </w:r>
          </w:p>
        </w:tc>
        <w:tc>
          <w:tcPr>
            <w:tcW w:w="1559" w:type="dxa"/>
            <w:vAlign w:val="center"/>
          </w:tcPr>
          <w:p w14:paraId="0AD52687">
            <w:pPr>
              <w:spacing w:line="300" w:lineRule="auto"/>
              <w:rPr>
                <w:rFonts w:ascii="Times New Roman" w:hAnsi="Times New Roman" w:eastAsia="仿宋_GB2312"/>
                <w:szCs w:val="21"/>
              </w:rPr>
            </w:pPr>
            <w:r>
              <w:rPr>
                <w:rFonts w:hint="eastAsia" w:ascii="Times New Roman" w:hAnsi="Times New Roman" w:eastAsia="仿宋_GB2312"/>
                <w:szCs w:val="21"/>
              </w:rPr>
              <w:t>干热灭菌操作</w:t>
            </w:r>
          </w:p>
        </w:tc>
        <w:tc>
          <w:tcPr>
            <w:tcW w:w="5529" w:type="dxa"/>
          </w:tcPr>
          <w:p w14:paraId="06AF1542">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灭菌器皿包扎，干燥灭菌条件的设置，能正确使用干燥箱进行灭菌，准确描述灭菌条件和效果</w:t>
            </w:r>
          </w:p>
        </w:tc>
      </w:tr>
      <w:tr w14:paraId="3731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BBFA335">
            <w:pPr>
              <w:spacing w:line="300" w:lineRule="auto"/>
              <w:rPr>
                <w:rFonts w:ascii="Times New Roman" w:hAnsi="Times New Roman" w:eastAsia="仿宋_GB2312"/>
                <w:szCs w:val="21"/>
              </w:rPr>
            </w:pPr>
            <w:r>
              <w:rPr>
                <w:rFonts w:hint="eastAsia" w:ascii="Times New Roman" w:hAnsi="Times New Roman" w:eastAsia="仿宋_GB2312"/>
                <w:szCs w:val="21"/>
              </w:rPr>
              <w:t>43</w:t>
            </w:r>
          </w:p>
        </w:tc>
        <w:tc>
          <w:tcPr>
            <w:tcW w:w="425" w:type="dxa"/>
            <w:vMerge w:val="continue"/>
            <w:vAlign w:val="center"/>
          </w:tcPr>
          <w:p w14:paraId="73BFCD89">
            <w:pPr>
              <w:spacing w:line="300" w:lineRule="auto"/>
              <w:rPr>
                <w:rFonts w:ascii="Times New Roman" w:hAnsi="Times New Roman" w:eastAsia="仿宋_GB2312"/>
                <w:szCs w:val="21"/>
              </w:rPr>
            </w:pPr>
          </w:p>
        </w:tc>
        <w:tc>
          <w:tcPr>
            <w:tcW w:w="567" w:type="dxa"/>
            <w:vAlign w:val="center"/>
          </w:tcPr>
          <w:p w14:paraId="7B932E80">
            <w:pPr>
              <w:spacing w:line="300" w:lineRule="auto"/>
              <w:rPr>
                <w:rFonts w:ascii="Times New Roman" w:hAnsi="Times New Roman" w:eastAsia="仿宋_GB2312"/>
                <w:szCs w:val="21"/>
              </w:rPr>
            </w:pPr>
            <w:r>
              <w:rPr>
                <w:rFonts w:hint="eastAsia" w:ascii="Times New Roman" w:hAnsi="Times New Roman" w:eastAsia="仿宋_GB2312"/>
                <w:szCs w:val="21"/>
              </w:rPr>
              <w:t>HX-30</w:t>
            </w:r>
          </w:p>
        </w:tc>
        <w:tc>
          <w:tcPr>
            <w:tcW w:w="1559" w:type="dxa"/>
            <w:vAlign w:val="center"/>
          </w:tcPr>
          <w:p w14:paraId="4FF943A6">
            <w:pPr>
              <w:spacing w:line="300" w:lineRule="auto"/>
              <w:rPr>
                <w:rFonts w:ascii="Times New Roman" w:hAnsi="Times New Roman" w:eastAsia="仿宋_GB2312"/>
                <w:szCs w:val="21"/>
              </w:rPr>
            </w:pPr>
            <w:r>
              <w:rPr>
                <w:rFonts w:hint="eastAsia" w:ascii="Times New Roman" w:hAnsi="Times New Roman" w:eastAsia="仿宋_GB2312"/>
                <w:szCs w:val="21"/>
              </w:rPr>
              <w:t>马铃薯培养基的制备</w:t>
            </w:r>
          </w:p>
        </w:tc>
        <w:tc>
          <w:tcPr>
            <w:tcW w:w="5529" w:type="dxa"/>
          </w:tcPr>
          <w:p w14:paraId="1BC810AA">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遵守食品微生物检测室基本的安全操作规程。遵守实验室管理要求。符合食品检验员（品质监控员）的基本素养要求，有良好的工作习惯。在规定的时间内熟练地完成马铃薯培养基的制备。</w:t>
            </w:r>
          </w:p>
        </w:tc>
      </w:tr>
      <w:tr w14:paraId="7178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BC77164">
            <w:pPr>
              <w:spacing w:line="300" w:lineRule="auto"/>
              <w:rPr>
                <w:rFonts w:ascii="Times New Roman" w:hAnsi="Times New Roman" w:eastAsia="仿宋_GB2312"/>
                <w:szCs w:val="21"/>
              </w:rPr>
            </w:pPr>
            <w:r>
              <w:rPr>
                <w:rFonts w:hint="eastAsia" w:ascii="Times New Roman" w:hAnsi="Times New Roman" w:eastAsia="仿宋_GB2312"/>
                <w:szCs w:val="21"/>
              </w:rPr>
              <w:t>44</w:t>
            </w:r>
          </w:p>
        </w:tc>
        <w:tc>
          <w:tcPr>
            <w:tcW w:w="425" w:type="dxa"/>
            <w:vMerge w:val="continue"/>
            <w:vAlign w:val="center"/>
          </w:tcPr>
          <w:p w14:paraId="3A2CB062">
            <w:pPr>
              <w:spacing w:line="300" w:lineRule="auto"/>
              <w:rPr>
                <w:rFonts w:ascii="Times New Roman" w:hAnsi="Times New Roman" w:eastAsia="仿宋_GB2312"/>
                <w:szCs w:val="21"/>
              </w:rPr>
            </w:pPr>
          </w:p>
        </w:tc>
        <w:tc>
          <w:tcPr>
            <w:tcW w:w="567" w:type="dxa"/>
            <w:vAlign w:val="center"/>
          </w:tcPr>
          <w:p w14:paraId="735CABFF">
            <w:pPr>
              <w:spacing w:line="300" w:lineRule="auto"/>
              <w:rPr>
                <w:rFonts w:ascii="Times New Roman" w:hAnsi="Times New Roman" w:eastAsia="仿宋_GB2312"/>
                <w:szCs w:val="21"/>
              </w:rPr>
            </w:pPr>
            <w:r>
              <w:rPr>
                <w:rFonts w:hint="eastAsia" w:ascii="Times New Roman" w:hAnsi="Times New Roman" w:eastAsia="仿宋_GB2312"/>
                <w:szCs w:val="21"/>
              </w:rPr>
              <w:t>HX-31</w:t>
            </w:r>
          </w:p>
        </w:tc>
        <w:tc>
          <w:tcPr>
            <w:tcW w:w="1559" w:type="dxa"/>
            <w:vAlign w:val="center"/>
          </w:tcPr>
          <w:p w14:paraId="72AF4807">
            <w:pPr>
              <w:spacing w:line="300" w:lineRule="auto"/>
              <w:rPr>
                <w:rFonts w:ascii="Times New Roman" w:hAnsi="Times New Roman" w:eastAsia="仿宋_GB2312"/>
                <w:szCs w:val="21"/>
              </w:rPr>
            </w:pPr>
            <w:r>
              <w:rPr>
                <w:rFonts w:hint="eastAsia" w:ascii="Times New Roman" w:hAnsi="Times New Roman" w:eastAsia="仿宋_GB2312"/>
                <w:szCs w:val="21"/>
              </w:rPr>
              <w:t>牛肉膏蛋白胨培养基的制备</w:t>
            </w:r>
          </w:p>
        </w:tc>
        <w:tc>
          <w:tcPr>
            <w:tcW w:w="5529" w:type="dxa"/>
          </w:tcPr>
          <w:p w14:paraId="4F50F92B">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遵守食品微生物检测室基本的安全操作规程。遵守实验室管理要求。符合食品检验员（品质监控员）的基本素养要求，有良好的工作习惯。在规定的时间内熟练地完成牛肉膏蛋白胨培养基的制备。</w:t>
            </w:r>
          </w:p>
        </w:tc>
      </w:tr>
      <w:tr w14:paraId="32C7A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BC84AB6">
            <w:pPr>
              <w:spacing w:line="300" w:lineRule="auto"/>
              <w:rPr>
                <w:rFonts w:ascii="Times New Roman" w:hAnsi="Times New Roman" w:eastAsia="仿宋_GB2312"/>
                <w:szCs w:val="21"/>
              </w:rPr>
            </w:pPr>
            <w:r>
              <w:rPr>
                <w:rFonts w:hint="eastAsia" w:ascii="Times New Roman" w:hAnsi="Times New Roman" w:eastAsia="仿宋_GB2312"/>
                <w:szCs w:val="21"/>
              </w:rPr>
              <w:t>45</w:t>
            </w:r>
          </w:p>
        </w:tc>
        <w:tc>
          <w:tcPr>
            <w:tcW w:w="425" w:type="dxa"/>
            <w:vMerge w:val="continue"/>
            <w:vAlign w:val="center"/>
          </w:tcPr>
          <w:p w14:paraId="022CCCC6">
            <w:pPr>
              <w:spacing w:line="300" w:lineRule="auto"/>
              <w:rPr>
                <w:rFonts w:ascii="Times New Roman" w:hAnsi="Times New Roman" w:eastAsia="仿宋_GB2312"/>
                <w:szCs w:val="21"/>
              </w:rPr>
            </w:pPr>
          </w:p>
        </w:tc>
        <w:tc>
          <w:tcPr>
            <w:tcW w:w="567" w:type="dxa"/>
            <w:vAlign w:val="center"/>
          </w:tcPr>
          <w:p w14:paraId="710F63B4">
            <w:pPr>
              <w:spacing w:line="300" w:lineRule="auto"/>
              <w:rPr>
                <w:rFonts w:ascii="Times New Roman" w:hAnsi="Times New Roman" w:eastAsia="仿宋_GB2312"/>
                <w:szCs w:val="21"/>
              </w:rPr>
            </w:pPr>
            <w:r>
              <w:rPr>
                <w:rFonts w:hint="eastAsia" w:ascii="Times New Roman" w:hAnsi="Times New Roman" w:eastAsia="仿宋_GB2312"/>
                <w:szCs w:val="21"/>
              </w:rPr>
              <w:t>HX-32</w:t>
            </w:r>
          </w:p>
        </w:tc>
        <w:tc>
          <w:tcPr>
            <w:tcW w:w="1559" w:type="dxa"/>
            <w:vAlign w:val="center"/>
          </w:tcPr>
          <w:p w14:paraId="2B2D6947">
            <w:pPr>
              <w:spacing w:line="300" w:lineRule="auto"/>
              <w:rPr>
                <w:rFonts w:ascii="Times New Roman" w:hAnsi="Times New Roman" w:eastAsia="仿宋_GB2312"/>
                <w:szCs w:val="21"/>
              </w:rPr>
            </w:pPr>
            <w:r>
              <w:rPr>
                <w:rFonts w:hint="eastAsia" w:ascii="Times New Roman" w:hAnsi="Times New Roman" w:eastAsia="仿宋_GB2312"/>
                <w:szCs w:val="21"/>
              </w:rPr>
              <w:t>无菌操作技术</w:t>
            </w:r>
          </w:p>
        </w:tc>
        <w:tc>
          <w:tcPr>
            <w:tcW w:w="5529" w:type="dxa"/>
          </w:tcPr>
          <w:p w14:paraId="41638BA2">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能正确使用酒精灯和接种针，在规定时间内完成接种针整理，消毒，斜面对斜面，斜面对平板，斜面对液体的接种。无菌意识强，操作规范。</w:t>
            </w:r>
          </w:p>
        </w:tc>
      </w:tr>
      <w:tr w14:paraId="529C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F83AAC9">
            <w:pPr>
              <w:spacing w:line="300" w:lineRule="auto"/>
              <w:rPr>
                <w:rFonts w:ascii="Times New Roman" w:hAnsi="Times New Roman" w:eastAsia="仿宋_GB2312"/>
                <w:szCs w:val="21"/>
              </w:rPr>
            </w:pPr>
            <w:r>
              <w:rPr>
                <w:rFonts w:hint="eastAsia" w:ascii="Times New Roman" w:hAnsi="Times New Roman" w:eastAsia="仿宋_GB2312"/>
                <w:szCs w:val="21"/>
              </w:rPr>
              <w:t>46</w:t>
            </w:r>
          </w:p>
        </w:tc>
        <w:tc>
          <w:tcPr>
            <w:tcW w:w="425" w:type="dxa"/>
            <w:vMerge w:val="continue"/>
            <w:vAlign w:val="center"/>
          </w:tcPr>
          <w:p w14:paraId="082E697C">
            <w:pPr>
              <w:spacing w:line="300" w:lineRule="auto"/>
              <w:rPr>
                <w:rFonts w:ascii="Times New Roman" w:hAnsi="Times New Roman" w:eastAsia="仿宋_GB2312"/>
                <w:szCs w:val="21"/>
              </w:rPr>
            </w:pPr>
          </w:p>
        </w:tc>
        <w:tc>
          <w:tcPr>
            <w:tcW w:w="567" w:type="dxa"/>
            <w:vAlign w:val="center"/>
          </w:tcPr>
          <w:p w14:paraId="311293B6">
            <w:pPr>
              <w:spacing w:line="300" w:lineRule="auto"/>
              <w:rPr>
                <w:rFonts w:ascii="Times New Roman" w:hAnsi="Times New Roman" w:eastAsia="仿宋_GB2312"/>
                <w:szCs w:val="21"/>
              </w:rPr>
            </w:pPr>
            <w:r>
              <w:rPr>
                <w:rFonts w:hint="eastAsia" w:ascii="Times New Roman" w:hAnsi="Times New Roman" w:eastAsia="仿宋_GB2312"/>
                <w:szCs w:val="21"/>
              </w:rPr>
              <w:t>HX-33</w:t>
            </w:r>
          </w:p>
        </w:tc>
        <w:tc>
          <w:tcPr>
            <w:tcW w:w="1559" w:type="dxa"/>
            <w:vAlign w:val="center"/>
          </w:tcPr>
          <w:p w14:paraId="27CDFD19">
            <w:pPr>
              <w:spacing w:line="300" w:lineRule="auto"/>
              <w:rPr>
                <w:rFonts w:ascii="Times New Roman" w:hAnsi="Times New Roman" w:eastAsia="仿宋_GB2312"/>
                <w:szCs w:val="21"/>
              </w:rPr>
            </w:pPr>
            <w:r>
              <w:rPr>
                <w:rFonts w:hint="eastAsia" w:ascii="Times New Roman" w:hAnsi="Times New Roman" w:eastAsia="仿宋_GB2312"/>
                <w:szCs w:val="21"/>
              </w:rPr>
              <w:t>菌落总数测定</w:t>
            </w:r>
          </w:p>
        </w:tc>
        <w:tc>
          <w:tcPr>
            <w:tcW w:w="5529" w:type="dxa"/>
          </w:tcPr>
          <w:p w14:paraId="5326AEF8">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梯度稀释，平板浇注，培养温度的设置，能正确使用超净工作台和振荡器，并正确描述计数方法。</w:t>
            </w:r>
          </w:p>
        </w:tc>
      </w:tr>
      <w:tr w14:paraId="2F2F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0F18A25">
            <w:pPr>
              <w:spacing w:line="300" w:lineRule="auto"/>
              <w:rPr>
                <w:rFonts w:ascii="Times New Roman" w:hAnsi="Times New Roman" w:eastAsia="仿宋_GB2312"/>
                <w:szCs w:val="21"/>
              </w:rPr>
            </w:pPr>
            <w:r>
              <w:rPr>
                <w:rFonts w:hint="eastAsia" w:ascii="Times New Roman" w:hAnsi="Times New Roman" w:eastAsia="仿宋_GB2312"/>
                <w:szCs w:val="21"/>
              </w:rPr>
              <w:t>47</w:t>
            </w:r>
          </w:p>
        </w:tc>
        <w:tc>
          <w:tcPr>
            <w:tcW w:w="425" w:type="dxa"/>
            <w:vMerge w:val="continue"/>
            <w:vAlign w:val="center"/>
          </w:tcPr>
          <w:p w14:paraId="630F176A">
            <w:pPr>
              <w:spacing w:line="300" w:lineRule="auto"/>
              <w:rPr>
                <w:rFonts w:ascii="Times New Roman" w:hAnsi="Times New Roman" w:eastAsia="仿宋_GB2312"/>
                <w:szCs w:val="21"/>
              </w:rPr>
            </w:pPr>
          </w:p>
        </w:tc>
        <w:tc>
          <w:tcPr>
            <w:tcW w:w="567" w:type="dxa"/>
            <w:vAlign w:val="center"/>
          </w:tcPr>
          <w:p w14:paraId="61A5387A">
            <w:pPr>
              <w:spacing w:line="300" w:lineRule="auto"/>
              <w:rPr>
                <w:rFonts w:ascii="Times New Roman" w:hAnsi="Times New Roman" w:eastAsia="仿宋_GB2312"/>
                <w:szCs w:val="21"/>
              </w:rPr>
            </w:pPr>
            <w:r>
              <w:rPr>
                <w:rFonts w:hint="eastAsia" w:ascii="Times New Roman" w:hAnsi="Times New Roman" w:eastAsia="仿宋_GB2312"/>
                <w:szCs w:val="21"/>
              </w:rPr>
              <w:t>HX-34</w:t>
            </w:r>
          </w:p>
        </w:tc>
        <w:tc>
          <w:tcPr>
            <w:tcW w:w="1559" w:type="dxa"/>
            <w:vAlign w:val="center"/>
          </w:tcPr>
          <w:p w14:paraId="711AC88C">
            <w:pPr>
              <w:spacing w:line="300" w:lineRule="auto"/>
              <w:rPr>
                <w:rFonts w:ascii="Times New Roman" w:hAnsi="Times New Roman" w:eastAsia="仿宋_GB2312"/>
                <w:szCs w:val="21"/>
              </w:rPr>
            </w:pPr>
            <w:r>
              <w:rPr>
                <w:rFonts w:hint="eastAsia" w:ascii="Times New Roman" w:hAnsi="Times New Roman" w:eastAsia="仿宋_GB2312"/>
                <w:szCs w:val="21"/>
              </w:rPr>
              <w:t>菌落计数与计算</w:t>
            </w:r>
          </w:p>
        </w:tc>
        <w:tc>
          <w:tcPr>
            <w:tcW w:w="5529" w:type="dxa"/>
          </w:tcPr>
          <w:p w14:paraId="495C68FD">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遵守食品微生物检测室基本的安全操作规程。遵守实验室管理要求。符合食品检验员（品质监控员）的基本素养要求，有良好的工作习惯。在规定时间内完成菌落计数，结果计算；能正确使用菌落计数器。</w:t>
            </w:r>
          </w:p>
        </w:tc>
      </w:tr>
      <w:tr w14:paraId="3252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9291D8C">
            <w:pPr>
              <w:spacing w:line="300" w:lineRule="auto"/>
              <w:rPr>
                <w:rFonts w:ascii="Times New Roman" w:hAnsi="Times New Roman" w:eastAsia="仿宋_GB2312"/>
                <w:szCs w:val="21"/>
              </w:rPr>
            </w:pPr>
            <w:r>
              <w:rPr>
                <w:rFonts w:hint="eastAsia" w:ascii="Times New Roman" w:hAnsi="Times New Roman" w:eastAsia="仿宋_GB2312"/>
                <w:szCs w:val="21"/>
              </w:rPr>
              <w:t>48</w:t>
            </w:r>
          </w:p>
        </w:tc>
        <w:tc>
          <w:tcPr>
            <w:tcW w:w="425" w:type="dxa"/>
            <w:vMerge w:val="continue"/>
            <w:vAlign w:val="center"/>
          </w:tcPr>
          <w:p w14:paraId="19436C40">
            <w:pPr>
              <w:spacing w:line="300" w:lineRule="auto"/>
              <w:rPr>
                <w:rFonts w:ascii="Times New Roman" w:hAnsi="Times New Roman" w:eastAsia="仿宋_GB2312"/>
                <w:szCs w:val="21"/>
              </w:rPr>
            </w:pPr>
          </w:p>
        </w:tc>
        <w:tc>
          <w:tcPr>
            <w:tcW w:w="567" w:type="dxa"/>
            <w:vAlign w:val="center"/>
          </w:tcPr>
          <w:p w14:paraId="46BABAE3">
            <w:pPr>
              <w:spacing w:line="300" w:lineRule="auto"/>
              <w:rPr>
                <w:rFonts w:ascii="Times New Roman" w:hAnsi="Times New Roman" w:eastAsia="仿宋_GB2312"/>
                <w:szCs w:val="21"/>
              </w:rPr>
            </w:pPr>
            <w:r>
              <w:rPr>
                <w:rFonts w:hint="eastAsia" w:ascii="Times New Roman" w:hAnsi="Times New Roman" w:eastAsia="仿宋_GB2312"/>
                <w:szCs w:val="21"/>
              </w:rPr>
              <w:t>HX-35</w:t>
            </w:r>
          </w:p>
        </w:tc>
        <w:tc>
          <w:tcPr>
            <w:tcW w:w="1559" w:type="dxa"/>
            <w:vAlign w:val="center"/>
          </w:tcPr>
          <w:p w14:paraId="04E87F93">
            <w:pPr>
              <w:spacing w:line="300" w:lineRule="auto"/>
              <w:rPr>
                <w:rFonts w:ascii="Times New Roman" w:hAnsi="Times New Roman" w:eastAsia="仿宋_GB2312"/>
                <w:szCs w:val="21"/>
              </w:rPr>
            </w:pPr>
            <w:r>
              <w:rPr>
                <w:rFonts w:hint="eastAsia" w:ascii="Times New Roman" w:hAnsi="Times New Roman" w:eastAsia="仿宋_GB2312"/>
                <w:szCs w:val="21"/>
              </w:rPr>
              <w:t>LST培养基的制备</w:t>
            </w:r>
          </w:p>
        </w:tc>
        <w:tc>
          <w:tcPr>
            <w:tcW w:w="5529" w:type="dxa"/>
          </w:tcPr>
          <w:p w14:paraId="6A3B8229">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遵守食品微生物检测室基本的安全操作规程。遵守实验室管理要求。符合食品检验员（品质监控员）的基本素养要求，有良好的工作习惯。在规定时间内完成LST培养基的制备。</w:t>
            </w:r>
          </w:p>
        </w:tc>
      </w:tr>
      <w:tr w14:paraId="53AD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6537D3B">
            <w:pPr>
              <w:spacing w:line="300" w:lineRule="auto"/>
              <w:rPr>
                <w:rFonts w:ascii="Times New Roman" w:hAnsi="Times New Roman" w:eastAsia="仿宋_GB2312"/>
                <w:szCs w:val="21"/>
              </w:rPr>
            </w:pPr>
            <w:r>
              <w:rPr>
                <w:rFonts w:hint="eastAsia" w:ascii="Times New Roman" w:hAnsi="Times New Roman" w:eastAsia="仿宋_GB2312"/>
                <w:szCs w:val="21"/>
              </w:rPr>
              <w:t>49</w:t>
            </w:r>
          </w:p>
        </w:tc>
        <w:tc>
          <w:tcPr>
            <w:tcW w:w="425" w:type="dxa"/>
            <w:vMerge w:val="continue"/>
            <w:vAlign w:val="center"/>
          </w:tcPr>
          <w:p w14:paraId="5D13924F">
            <w:pPr>
              <w:spacing w:line="300" w:lineRule="auto"/>
              <w:rPr>
                <w:rFonts w:ascii="Times New Roman" w:hAnsi="Times New Roman" w:eastAsia="仿宋_GB2312"/>
                <w:szCs w:val="21"/>
              </w:rPr>
            </w:pPr>
          </w:p>
        </w:tc>
        <w:tc>
          <w:tcPr>
            <w:tcW w:w="567" w:type="dxa"/>
            <w:vAlign w:val="center"/>
          </w:tcPr>
          <w:p w14:paraId="7C6787F6">
            <w:pPr>
              <w:spacing w:line="300" w:lineRule="auto"/>
              <w:rPr>
                <w:rFonts w:ascii="Times New Roman" w:hAnsi="Times New Roman" w:eastAsia="仿宋_GB2312"/>
                <w:szCs w:val="21"/>
              </w:rPr>
            </w:pPr>
            <w:r>
              <w:rPr>
                <w:rFonts w:hint="eastAsia" w:ascii="Times New Roman" w:hAnsi="Times New Roman" w:eastAsia="仿宋_GB2312"/>
                <w:szCs w:val="21"/>
              </w:rPr>
              <w:t>HX-36</w:t>
            </w:r>
          </w:p>
        </w:tc>
        <w:tc>
          <w:tcPr>
            <w:tcW w:w="1559" w:type="dxa"/>
            <w:vAlign w:val="center"/>
          </w:tcPr>
          <w:p w14:paraId="605752B3">
            <w:pPr>
              <w:spacing w:line="300" w:lineRule="auto"/>
              <w:rPr>
                <w:rFonts w:ascii="Times New Roman" w:hAnsi="Times New Roman" w:eastAsia="仿宋_GB2312"/>
                <w:szCs w:val="21"/>
              </w:rPr>
            </w:pPr>
            <w:r>
              <w:rPr>
                <w:rFonts w:hint="eastAsia" w:ascii="Times New Roman" w:hAnsi="Times New Roman" w:eastAsia="仿宋_GB2312"/>
                <w:szCs w:val="21"/>
              </w:rPr>
              <w:t>大肠菌群计数</w:t>
            </w:r>
          </w:p>
        </w:tc>
        <w:tc>
          <w:tcPr>
            <w:tcW w:w="5529" w:type="dxa"/>
          </w:tcPr>
          <w:p w14:paraId="68D94E2A">
            <w:pPr>
              <w:spacing w:line="300" w:lineRule="auto"/>
              <w:rPr>
                <w:rFonts w:ascii="Times New Roman" w:hAnsi="Times New Roman" w:eastAsia="仿宋_GB2312"/>
                <w:szCs w:val="21"/>
              </w:rPr>
            </w:pPr>
            <w:r>
              <w:rPr>
                <w:rFonts w:hint="eastAsia" w:ascii="Times New Roman" w:hAnsi="Times New Roman" w:eastAsia="仿宋_GB2312"/>
                <w:szCs w:val="21"/>
              </w:rPr>
              <w:t>遵守食品微生物检测室基本的安全操作规程。遵守实验室管理要求。符合食品检验员（品质监控员）的基本素养要求，有良好的工作习惯。在规定时间内完成菌液稀释，初发酵试验。能正确振荡器和培养箱。操作步骤和操作要点叙述正确，MPN表使用熟炼，结果表示正确。</w:t>
            </w:r>
          </w:p>
        </w:tc>
      </w:tr>
      <w:tr w14:paraId="022D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76A2730">
            <w:pPr>
              <w:spacing w:line="300" w:lineRule="auto"/>
              <w:rPr>
                <w:rFonts w:ascii="Times New Roman" w:hAnsi="Times New Roman" w:eastAsia="仿宋_GB2312"/>
                <w:szCs w:val="21"/>
              </w:rPr>
            </w:pPr>
            <w:r>
              <w:rPr>
                <w:rFonts w:hint="eastAsia" w:ascii="Times New Roman" w:hAnsi="Times New Roman" w:eastAsia="仿宋_GB2312"/>
                <w:szCs w:val="21"/>
              </w:rPr>
              <w:t>50</w:t>
            </w:r>
          </w:p>
        </w:tc>
        <w:tc>
          <w:tcPr>
            <w:tcW w:w="425" w:type="dxa"/>
            <w:vMerge w:val="restart"/>
            <w:vAlign w:val="center"/>
          </w:tcPr>
          <w:p w14:paraId="60FB7B2A">
            <w:pPr>
              <w:spacing w:line="300" w:lineRule="auto"/>
              <w:rPr>
                <w:rFonts w:ascii="Times New Roman" w:hAnsi="Times New Roman" w:eastAsia="仿宋_GB2312"/>
                <w:szCs w:val="21"/>
              </w:rPr>
            </w:pPr>
            <w:r>
              <w:rPr>
                <w:rFonts w:hint="eastAsia" w:ascii="Times New Roman" w:hAnsi="Times New Roman" w:eastAsia="仿宋_GB2312"/>
                <w:szCs w:val="21"/>
              </w:rPr>
              <w:t>岗位拓展技能</w:t>
            </w:r>
          </w:p>
        </w:tc>
        <w:tc>
          <w:tcPr>
            <w:tcW w:w="567" w:type="dxa"/>
            <w:vAlign w:val="center"/>
          </w:tcPr>
          <w:p w14:paraId="7CBD910A">
            <w:pPr>
              <w:spacing w:line="300" w:lineRule="auto"/>
              <w:rPr>
                <w:rFonts w:ascii="Times New Roman" w:hAnsi="Times New Roman" w:eastAsia="仿宋_GB2312"/>
                <w:szCs w:val="21"/>
              </w:rPr>
            </w:pPr>
            <w:r>
              <w:rPr>
                <w:rFonts w:hint="eastAsia" w:ascii="Times New Roman" w:hAnsi="Times New Roman" w:eastAsia="仿宋_GB2312"/>
                <w:szCs w:val="21"/>
              </w:rPr>
              <w:t>TZ-01</w:t>
            </w:r>
          </w:p>
        </w:tc>
        <w:tc>
          <w:tcPr>
            <w:tcW w:w="1559" w:type="dxa"/>
            <w:vAlign w:val="center"/>
          </w:tcPr>
          <w:p w14:paraId="00C4F954">
            <w:pPr>
              <w:spacing w:line="300" w:lineRule="auto"/>
              <w:rPr>
                <w:rFonts w:ascii="Times New Roman" w:hAnsi="Times New Roman" w:eastAsia="仿宋_GB2312"/>
                <w:szCs w:val="21"/>
              </w:rPr>
            </w:pPr>
            <w:r>
              <w:rPr>
                <w:rFonts w:hint="eastAsia" w:ascii="Times New Roman" w:hAnsi="Times New Roman" w:eastAsia="仿宋_GB2312"/>
                <w:szCs w:val="21"/>
              </w:rPr>
              <w:t>果蔬中可溶性固形物含量和硬度测定</w:t>
            </w:r>
          </w:p>
        </w:tc>
        <w:tc>
          <w:tcPr>
            <w:tcW w:w="5529" w:type="dxa"/>
          </w:tcPr>
          <w:p w14:paraId="2157C7A8">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严格遵守实验室安全操作规程，包括用电、用水、用火；工作有条理，工作环境整洁卫生；操作熟练规范；在规定的时间内完成果蔬中可溶性固形物含量和硬度测定，计算公式和计算结果正确。</w:t>
            </w:r>
          </w:p>
        </w:tc>
      </w:tr>
      <w:tr w14:paraId="7785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B7CC0C8">
            <w:pPr>
              <w:spacing w:line="300" w:lineRule="auto"/>
              <w:rPr>
                <w:rFonts w:ascii="Times New Roman" w:hAnsi="Times New Roman" w:eastAsia="仿宋_GB2312"/>
                <w:szCs w:val="21"/>
              </w:rPr>
            </w:pPr>
            <w:r>
              <w:rPr>
                <w:rFonts w:hint="eastAsia" w:ascii="Times New Roman" w:hAnsi="Times New Roman" w:eastAsia="仿宋_GB2312"/>
                <w:szCs w:val="21"/>
              </w:rPr>
              <w:t>51</w:t>
            </w:r>
          </w:p>
        </w:tc>
        <w:tc>
          <w:tcPr>
            <w:tcW w:w="425" w:type="dxa"/>
            <w:vMerge w:val="continue"/>
          </w:tcPr>
          <w:p w14:paraId="26D5272C">
            <w:pPr>
              <w:spacing w:line="300" w:lineRule="auto"/>
              <w:rPr>
                <w:rFonts w:ascii="Times New Roman" w:hAnsi="Times New Roman" w:eastAsia="仿宋_GB2312"/>
                <w:szCs w:val="21"/>
              </w:rPr>
            </w:pPr>
          </w:p>
        </w:tc>
        <w:tc>
          <w:tcPr>
            <w:tcW w:w="567" w:type="dxa"/>
            <w:vAlign w:val="center"/>
          </w:tcPr>
          <w:p w14:paraId="7AF364E6">
            <w:pPr>
              <w:spacing w:line="300" w:lineRule="auto"/>
              <w:rPr>
                <w:rFonts w:ascii="Times New Roman" w:hAnsi="Times New Roman" w:eastAsia="仿宋_GB2312"/>
                <w:szCs w:val="21"/>
              </w:rPr>
            </w:pPr>
            <w:r>
              <w:rPr>
                <w:rFonts w:hint="eastAsia" w:ascii="Times New Roman" w:hAnsi="Times New Roman" w:eastAsia="仿宋_GB2312"/>
                <w:szCs w:val="21"/>
              </w:rPr>
              <w:t>TZ-02</w:t>
            </w:r>
          </w:p>
        </w:tc>
        <w:tc>
          <w:tcPr>
            <w:tcW w:w="1559" w:type="dxa"/>
            <w:vAlign w:val="center"/>
          </w:tcPr>
          <w:p w14:paraId="6550E053">
            <w:pPr>
              <w:spacing w:line="300" w:lineRule="auto"/>
              <w:rPr>
                <w:rFonts w:ascii="Times New Roman" w:hAnsi="Times New Roman" w:eastAsia="仿宋_GB2312"/>
                <w:szCs w:val="21"/>
              </w:rPr>
            </w:pPr>
            <w:r>
              <w:rPr>
                <w:rFonts w:hint="eastAsia" w:ascii="Times New Roman" w:hAnsi="Times New Roman" w:eastAsia="仿宋_GB2312"/>
                <w:szCs w:val="21"/>
              </w:rPr>
              <w:t>果蔬类罐头检验</w:t>
            </w:r>
          </w:p>
        </w:tc>
        <w:tc>
          <w:tcPr>
            <w:tcW w:w="5529" w:type="dxa"/>
          </w:tcPr>
          <w:p w14:paraId="2DEB6006">
            <w:pPr>
              <w:spacing w:line="300" w:lineRule="auto"/>
              <w:rPr>
                <w:rFonts w:ascii="Times New Roman" w:hAnsi="Times New Roman" w:eastAsia="仿宋_GB2312"/>
                <w:szCs w:val="21"/>
              </w:rPr>
            </w:pPr>
            <w:r>
              <w:rPr>
                <w:rFonts w:hint="eastAsia" w:ascii="Times New Roman" w:hAnsi="Times New Roman" w:eastAsia="仿宋_GB2312"/>
                <w:szCs w:val="21"/>
              </w:rPr>
              <w:t>严格遵守实验室安全操作规程，包括用电、用水、用火；工作有条理，工作环境整洁卫生；操作熟练规范；在规定的时间内完成果蔬类罐头检验，计算公式和计算结果正确。</w:t>
            </w:r>
          </w:p>
        </w:tc>
      </w:tr>
      <w:tr w14:paraId="0F0E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07A4C98">
            <w:pPr>
              <w:spacing w:line="300" w:lineRule="auto"/>
              <w:rPr>
                <w:rFonts w:ascii="Times New Roman" w:hAnsi="Times New Roman" w:eastAsia="仿宋_GB2312"/>
                <w:szCs w:val="21"/>
              </w:rPr>
            </w:pPr>
            <w:r>
              <w:rPr>
                <w:rFonts w:hint="eastAsia" w:ascii="Times New Roman" w:hAnsi="Times New Roman" w:eastAsia="仿宋_GB2312"/>
                <w:szCs w:val="21"/>
              </w:rPr>
              <w:t>52</w:t>
            </w:r>
          </w:p>
        </w:tc>
        <w:tc>
          <w:tcPr>
            <w:tcW w:w="425" w:type="dxa"/>
            <w:vMerge w:val="continue"/>
          </w:tcPr>
          <w:p w14:paraId="59407B8C">
            <w:pPr>
              <w:spacing w:line="300" w:lineRule="auto"/>
              <w:rPr>
                <w:rFonts w:ascii="Times New Roman" w:hAnsi="Times New Roman" w:eastAsia="仿宋_GB2312"/>
                <w:szCs w:val="21"/>
              </w:rPr>
            </w:pPr>
          </w:p>
        </w:tc>
        <w:tc>
          <w:tcPr>
            <w:tcW w:w="567" w:type="dxa"/>
            <w:vAlign w:val="center"/>
          </w:tcPr>
          <w:p w14:paraId="222B4B0C">
            <w:pPr>
              <w:spacing w:line="300" w:lineRule="auto"/>
              <w:rPr>
                <w:rFonts w:ascii="Times New Roman" w:hAnsi="Times New Roman" w:eastAsia="仿宋_GB2312"/>
                <w:szCs w:val="21"/>
              </w:rPr>
            </w:pPr>
            <w:r>
              <w:rPr>
                <w:rFonts w:hint="eastAsia" w:ascii="Times New Roman" w:hAnsi="Times New Roman" w:eastAsia="仿宋_GB2312"/>
                <w:szCs w:val="21"/>
              </w:rPr>
              <w:t>TZ-03</w:t>
            </w:r>
          </w:p>
        </w:tc>
        <w:tc>
          <w:tcPr>
            <w:tcW w:w="1559" w:type="dxa"/>
            <w:vAlign w:val="center"/>
          </w:tcPr>
          <w:p w14:paraId="62444452">
            <w:pPr>
              <w:spacing w:line="300" w:lineRule="auto"/>
              <w:rPr>
                <w:rFonts w:ascii="Times New Roman" w:hAnsi="Times New Roman" w:eastAsia="仿宋_GB2312"/>
                <w:szCs w:val="21"/>
              </w:rPr>
            </w:pPr>
            <w:r>
              <w:rPr>
                <w:rFonts w:hint="eastAsia" w:ascii="Times New Roman" w:hAnsi="Times New Roman" w:eastAsia="仿宋_GB2312"/>
                <w:szCs w:val="21"/>
              </w:rPr>
              <w:t>果蔬半成品加工（食盐腌制）</w:t>
            </w:r>
          </w:p>
        </w:tc>
        <w:tc>
          <w:tcPr>
            <w:tcW w:w="5529" w:type="dxa"/>
          </w:tcPr>
          <w:p w14:paraId="7EBF8AAB">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严格遵守食品安全操作规程；工作有条理，工作环境整洁卫生；操作熟练规范；在规定的时间内完成果蔬半成品加工（食盐腌制）。</w:t>
            </w:r>
          </w:p>
        </w:tc>
      </w:tr>
      <w:tr w14:paraId="404A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AA9861E">
            <w:pPr>
              <w:spacing w:line="300" w:lineRule="auto"/>
              <w:rPr>
                <w:rFonts w:ascii="Times New Roman" w:hAnsi="Times New Roman" w:eastAsia="仿宋_GB2312"/>
                <w:szCs w:val="21"/>
              </w:rPr>
            </w:pPr>
            <w:r>
              <w:rPr>
                <w:rFonts w:hint="eastAsia" w:ascii="Times New Roman" w:hAnsi="Times New Roman" w:eastAsia="仿宋_GB2312"/>
                <w:szCs w:val="21"/>
              </w:rPr>
              <w:t>53</w:t>
            </w:r>
          </w:p>
        </w:tc>
        <w:tc>
          <w:tcPr>
            <w:tcW w:w="425" w:type="dxa"/>
            <w:vMerge w:val="continue"/>
          </w:tcPr>
          <w:p w14:paraId="18EDF4AB">
            <w:pPr>
              <w:spacing w:line="300" w:lineRule="auto"/>
              <w:rPr>
                <w:rFonts w:ascii="Times New Roman" w:hAnsi="Times New Roman" w:eastAsia="仿宋_GB2312"/>
                <w:szCs w:val="21"/>
              </w:rPr>
            </w:pPr>
          </w:p>
        </w:tc>
        <w:tc>
          <w:tcPr>
            <w:tcW w:w="567" w:type="dxa"/>
            <w:vAlign w:val="center"/>
          </w:tcPr>
          <w:p w14:paraId="3624F5DD">
            <w:pPr>
              <w:spacing w:line="300" w:lineRule="auto"/>
              <w:rPr>
                <w:rFonts w:ascii="Times New Roman" w:hAnsi="Times New Roman" w:eastAsia="仿宋_GB2312"/>
                <w:szCs w:val="21"/>
              </w:rPr>
            </w:pPr>
            <w:r>
              <w:rPr>
                <w:rFonts w:hint="eastAsia" w:ascii="Times New Roman" w:hAnsi="Times New Roman" w:eastAsia="仿宋_GB2312"/>
                <w:szCs w:val="21"/>
              </w:rPr>
              <w:t>TZ-04</w:t>
            </w:r>
          </w:p>
        </w:tc>
        <w:tc>
          <w:tcPr>
            <w:tcW w:w="1559" w:type="dxa"/>
            <w:vAlign w:val="center"/>
          </w:tcPr>
          <w:p w14:paraId="1EB1C161">
            <w:pPr>
              <w:spacing w:line="300" w:lineRule="auto"/>
              <w:rPr>
                <w:rFonts w:ascii="Times New Roman" w:hAnsi="Times New Roman" w:eastAsia="仿宋_GB2312"/>
                <w:szCs w:val="21"/>
              </w:rPr>
            </w:pPr>
            <w:r>
              <w:rPr>
                <w:rFonts w:hint="eastAsia" w:ascii="Times New Roman" w:hAnsi="Times New Roman" w:eastAsia="仿宋_GB2312"/>
                <w:szCs w:val="21"/>
              </w:rPr>
              <w:t>胡萝卜的干制</w:t>
            </w:r>
          </w:p>
        </w:tc>
        <w:tc>
          <w:tcPr>
            <w:tcW w:w="5529" w:type="dxa"/>
          </w:tcPr>
          <w:p w14:paraId="68ADAE3A">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严格遵守食品安全操作规程；工作有条理，工作环境整洁卫生；操作熟练规范；在规定的时间内完成胡萝卜的干制。</w:t>
            </w:r>
          </w:p>
        </w:tc>
      </w:tr>
      <w:tr w14:paraId="7B0B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E761250">
            <w:pPr>
              <w:spacing w:line="300" w:lineRule="auto"/>
              <w:rPr>
                <w:rFonts w:ascii="Times New Roman" w:hAnsi="Times New Roman" w:eastAsia="仿宋_GB2312"/>
                <w:szCs w:val="21"/>
              </w:rPr>
            </w:pPr>
            <w:r>
              <w:rPr>
                <w:rFonts w:hint="eastAsia" w:ascii="Times New Roman" w:hAnsi="Times New Roman" w:eastAsia="仿宋_GB2312"/>
                <w:szCs w:val="21"/>
              </w:rPr>
              <w:t>54</w:t>
            </w:r>
          </w:p>
        </w:tc>
        <w:tc>
          <w:tcPr>
            <w:tcW w:w="425" w:type="dxa"/>
            <w:vMerge w:val="continue"/>
          </w:tcPr>
          <w:p w14:paraId="5140DDB8">
            <w:pPr>
              <w:spacing w:line="300" w:lineRule="auto"/>
              <w:rPr>
                <w:rFonts w:ascii="Times New Roman" w:hAnsi="Times New Roman" w:eastAsia="仿宋_GB2312"/>
                <w:szCs w:val="21"/>
              </w:rPr>
            </w:pPr>
          </w:p>
        </w:tc>
        <w:tc>
          <w:tcPr>
            <w:tcW w:w="567" w:type="dxa"/>
            <w:vAlign w:val="center"/>
          </w:tcPr>
          <w:p w14:paraId="3FC5B130">
            <w:pPr>
              <w:spacing w:line="300" w:lineRule="auto"/>
              <w:rPr>
                <w:rFonts w:ascii="Times New Roman" w:hAnsi="Times New Roman" w:eastAsia="仿宋_GB2312"/>
                <w:szCs w:val="21"/>
              </w:rPr>
            </w:pPr>
            <w:r>
              <w:rPr>
                <w:rFonts w:hint="eastAsia" w:ascii="Times New Roman" w:hAnsi="Times New Roman" w:eastAsia="仿宋_GB2312"/>
                <w:szCs w:val="21"/>
              </w:rPr>
              <w:t>TZ-05</w:t>
            </w:r>
          </w:p>
        </w:tc>
        <w:tc>
          <w:tcPr>
            <w:tcW w:w="1559" w:type="dxa"/>
            <w:vAlign w:val="center"/>
          </w:tcPr>
          <w:p w14:paraId="6F04E86C">
            <w:pPr>
              <w:spacing w:line="300" w:lineRule="auto"/>
              <w:rPr>
                <w:rFonts w:ascii="Times New Roman" w:hAnsi="Times New Roman" w:eastAsia="仿宋_GB2312"/>
                <w:szCs w:val="21"/>
              </w:rPr>
            </w:pPr>
            <w:r>
              <w:rPr>
                <w:rFonts w:hint="eastAsia" w:ascii="Times New Roman" w:hAnsi="Times New Roman" w:eastAsia="仿宋_GB2312"/>
                <w:szCs w:val="21"/>
              </w:rPr>
              <w:t>泡菜加工</w:t>
            </w:r>
          </w:p>
        </w:tc>
        <w:tc>
          <w:tcPr>
            <w:tcW w:w="5529" w:type="dxa"/>
          </w:tcPr>
          <w:p w14:paraId="666FFF4C">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严格遵守食品安全操作规程；工作有条理，工作环境整洁卫生；操作熟练规范；在规定的时间内完成泡菜加工。</w:t>
            </w:r>
          </w:p>
        </w:tc>
      </w:tr>
      <w:tr w14:paraId="297E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2182A94">
            <w:pPr>
              <w:spacing w:line="300" w:lineRule="auto"/>
              <w:rPr>
                <w:rFonts w:ascii="Times New Roman" w:hAnsi="Times New Roman" w:eastAsia="仿宋_GB2312"/>
                <w:szCs w:val="21"/>
              </w:rPr>
            </w:pPr>
            <w:r>
              <w:rPr>
                <w:rFonts w:hint="eastAsia" w:ascii="Times New Roman" w:hAnsi="Times New Roman" w:eastAsia="仿宋_GB2312"/>
                <w:szCs w:val="21"/>
              </w:rPr>
              <w:t>55</w:t>
            </w:r>
          </w:p>
        </w:tc>
        <w:tc>
          <w:tcPr>
            <w:tcW w:w="425" w:type="dxa"/>
            <w:vMerge w:val="continue"/>
          </w:tcPr>
          <w:p w14:paraId="7CC30FB2">
            <w:pPr>
              <w:spacing w:line="300" w:lineRule="auto"/>
              <w:rPr>
                <w:rFonts w:ascii="Times New Roman" w:hAnsi="Times New Roman" w:eastAsia="仿宋_GB2312"/>
                <w:szCs w:val="21"/>
              </w:rPr>
            </w:pPr>
          </w:p>
        </w:tc>
        <w:tc>
          <w:tcPr>
            <w:tcW w:w="567" w:type="dxa"/>
            <w:vAlign w:val="center"/>
          </w:tcPr>
          <w:p w14:paraId="3E33CA19">
            <w:pPr>
              <w:spacing w:line="300" w:lineRule="auto"/>
              <w:rPr>
                <w:rFonts w:ascii="Times New Roman" w:hAnsi="Times New Roman" w:eastAsia="仿宋_GB2312"/>
                <w:szCs w:val="21"/>
              </w:rPr>
            </w:pPr>
            <w:r>
              <w:rPr>
                <w:rFonts w:hint="eastAsia" w:ascii="Times New Roman" w:hAnsi="Times New Roman" w:eastAsia="仿宋_GB2312"/>
                <w:szCs w:val="21"/>
              </w:rPr>
              <w:t>TZ-06</w:t>
            </w:r>
          </w:p>
        </w:tc>
        <w:tc>
          <w:tcPr>
            <w:tcW w:w="1559" w:type="dxa"/>
            <w:vAlign w:val="center"/>
          </w:tcPr>
          <w:p w14:paraId="19763FA9">
            <w:pPr>
              <w:spacing w:line="300" w:lineRule="auto"/>
              <w:rPr>
                <w:rFonts w:ascii="Times New Roman" w:hAnsi="Times New Roman" w:eastAsia="仿宋_GB2312"/>
                <w:szCs w:val="21"/>
              </w:rPr>
            </w:pPr>
            <w:r>
              <w:rPr>
                <w:rFonts w:hint="eastAsia" w:ascii="Times New Roman" w:hAnsi="Times New Roman" w:eastAsia="仿宋_GB2312"/>
                <w:szCs w:val="21"/>
              </w:rPr>
              <w:t>剁辣椒加工</w:t>
            </w:r>
          </w:p>
        </w:tc>
        <w:tc>
          <w:tcPr>
            <w:tcW w:w="5529" w:type="dxa"/>
          </w:tcPr>
          <w:p w14:paraId="1F41AC09">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严格遵守食品安全操作规程；工作有条理，工作环境整洁卫生；操作熟练规范；在规定的时间内完成剁辣椒加工。</w:t>
            </w:r>
          </w:p>
        </w:tc>
      </w:tr>
      <w:tr w14:paraId="16706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6906A38">
            <w:pPr>
              <w:spacing w:line="300" w:lineRule="auto"/>
              <w:rPr>
                <w:rFonts w:ascii="Times New Roman" w:hAnsi="Times New Roman" w:eastAsia="仿宋_GB2312"/>
                <w:szCs w:val="21"/>
              </w:rPr>
            </w:pPr>
            <w:r>
              <w:rPr>
                <w:rFonts w:hint="eastAsia" w:ascii="Times New Roman" w:hAnsi="Times New Roman" w:eastAsia="仿宋_GB2312"/>
                <w:szCs w:val="21"/>
              </w:rPr>
              <w:t>56</w:t>
            </w:r>
          </w:p>
        </w:tc>
        <w:tc>
          <w:tcPr>
            <w:tcW w:w="425" w:type="dxa"/>
            <w:vMerge w:val="continue"/>
          </w:tcPr>
          <w:p w14:paraId="5184F0E7">
            <w:pPr>
              <w:spacing w:line="300" w:lineRule="auto"/>
              <w:rPr>
                <w:rFonts w:ascii="Times New Roman" w:hAnsi="Times New Roman" w:eastAsia="仿宋_GB2312"/>
                <w:szCs w:val="21"/>
              </w:rPr>
            </w:pPr>
          </w:p>
        </w:tc>
        <w:tc>
          <w:tcPr>
            <w:tcW w:w="567" w:type="dxa"/>
            <w:vAlign w:val="center"/>
          </w:tcPr>
          <w:p w14:paraId="27805B9C">
            <w:pPr>
              <w:spacing w:line="300" w:lineRule="auto"/>
              <w:rPr>
                <w:rFonts w:ascii="Times New Roman" w:hAnsi="Times New Roman" w:eastAsia="仿宋_GB2312"/>
                <w:szCs w:val="21"/>
              </w:rPr>
            </w:pPr>
            <w:r>
              <w:rPr>
                <w:rFonts w:hint="eastAsia" w:ascii="Times New Roman" w:hAnsi="Times New Roman" w:eastAsia="仿宋_GB2312"/>
                <w:szCs w:val="21"/>
              </w:rPr>
              <w:t>TZ-07</w:t>
            </w:r>
          </w:p>
        </w:tc>
        <w:tc>
          <w:tcPr>
            <w:tcW w:w="1559" w:type="dxa"/>
            <w:vAlign w:val="center"/>
          </w:tcPr>
          <w:p w14:paraId="632EB45F">
            <w:pPr>
              <w:spacing w:line="300" w:lineRule="auto"/>
              <w:rPr>
                <w:rFonts w:ascii="Times New Roman" w:hAnsi="Times New Roman" w:eastAsia="仿宋_GB2312"/>
                <w:szCs w:val="21"/>
              </w:rPr>
            </w:pPr>
            <w:r>
              <w:rPr>
                <w:rFonts w:hint="eastAsia" w:ascii="Times New Roman" w:hAnsi="Times New Roman" w:eastAsia="仿宋_GB2312"/>
                <w:szCs w:val="21"/>
              </w:rPr>
              <w:t>果汁加工</w:t>
            </w:r>
          </w:p>
        </w:tc>
        <w:tc>
          <w:tcPr>
            <w:tcW w:w="5529" w:type="dxa"/>
          </w:tcPr>
          <w:p w14:paraId="7C3C7EA6">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严格遵守食品安全操作规程；工作有条理，工作环境整洁卫生；操作熟练规范；在规定的时间内完成果汁加工。</w:t>
            </w:r>
          </w:p>
        </w:tc>
      </w:tr>
      <w:tr w14:paraId="07C2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7B1FDCC">
            <w:pPr>
              <w:spacing w:line="300" w:lineRule="auto"/>
              <w:rPr>
                <w:rFonts w:ascii="Times New Roman" w:hAnsi="Times New Roman" w:eastAsia="仿宋_GB2312"/>
                <w:szCs w:val="21"/>
              </w:rPr>
            </w:pPr>
            <w:r>
              <w:rPr>
                <w:rFonts w:hint="eastAsia" w:ascii="Times New Roman" w:hAnsi="Times New Roman" w:eastAsia="仿宋_GB2312"/>
                <w:szCs w:val="21"/>
              </w:rPr>
              <w:t>57</w:t>
            </w:r>
          </w:p>
        </w:tc>
        <w:tc>
          <w:tcPr>
            <w:tcW w:w="425" w:type="dxa"/>
            <w:vMerge w:val="continue"/>
          </w:tcPr>
          <w:p w14:paraId="3F5C6A56">
            <w:pPr>
              <w:spacing w:line="300" w:lineRule="auto"/>
              <w:rPr>
                <w:rFonts w:ascii="Times New Roman" w:hAnsi="Times New Roman" w:eastAsia="仿宋_GB2312"/>
                <w:szCs w:val="21"/>
              </w:rPr>
            </w:pPr>
          </w:p>
        </w:tc>
        <w:tc>
          <w:tcPr>
            <w:tcW w:w="567" w:type="dxa"/>
            <w:vAlign w:val="center"/>
          </w:tcPr>
          <w:p w14:paraId="25789B23">
            <w:pPr>
              <w:spacing w:line="300" w:lineRule="auto"/>
              <w:rPr>
                <w:rFonts w:ascii="Times New Roman" w:hAnsi="Times New Roman" w:eastAsia="仿宋_GB2312"/>
                <w:szCs w:val="21"/>
              </w:rPr>
            </w:pPr>
            <w:r>
              <w:rPr>
                <w:rFonts w:hint="eastAsia" w:ascii="Times New Roman" w:hAnsi="Times New Roman" w:eastAsia="仿宋_GB2312"/>
                <w:szCs w:val="21"/>
              </w:rPr>
              <w:t>TZ-08</w:t>
            </w:r>
          </w:p>
        </w:tc>
        <w:tc>
          <w:tcPr>
            <w:tcW w:w="1559" w:type="dxa"/>
            <w:vAlign w:val="center"/>
          </w:tcPr>
          <w:p w14:paraId="493BAF36">
            <w:pPr>
              <w:spacing w:line="300" w:lineRule="auto"/>
              <w:rPr>
                <w:rFonts w:ascii="Times New Roman" w:hAnsi="Times New Roman" w:eastAsia="仿宋_GB2312"/>
                <w:szCs w:val="21"/>
              </w:rPr>
            </w:pPr>
            <w:r>
              <w:rPr>
                <w:rFonts w:hint="eastAsia" w:ascii="Times New Roman" w:hAnsi="Times New Roman" w:eastAsia="仿宋_GB2312"/>
                <w:szCs w:val="21"/>
              </w:rPr>
              <w:t>果酱加工</w:t>
            </w:r>
          </w:p>
        </w:tc>
        <w:tc>
          <w:tcPr>
            <w:tcW w:w="5529" w:type="dxa"/>
          </w:tcPr>
          <w:p w14:paraId="5471E4BA">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严格遵守食品安全操作规程；工作有条理，工作环境整洁卫生；操作熟练规范；在规定的时间内完成果酱加工。</w:t>
            </w:r>
          </w:p>
        </w:tc>
      </w:tr>
      <w:tr w14:paraId="5EA3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E8C6469">
            <w:pPr>
              <w:spacing w:line="300" w:lineRule="auto"/>
              <w:rPr>
                <w:rFonts w:ascii="Times New Roman" w:hAnsi="Times New Roman" w:eastAsia="仿宋_GB2312"/>
                <w:szCs w:val="21"/>
              </w:rPr>
            </w:pPr>
            <w:r>
              <w:rPr>
                <w:rFonts w:hint="eastAsia" w:ascii="Times New Roman" w:hAnsi="Times New Roman" w:eastAsia="仿宋_GB2312"/>
                <w:szCs w:val="21"/>
              </w:rPr>
              <w:t>58</w:t>
            </w:r>
          </w:p>
        </w:tc>
        <w:tc>
          <w:tcPr>
            <w:tcW w:w="425" w:type="dxa"/>
            <w:vMerge w:val="continue"/>
          </w:tcPr>
          <w:p w14:paraId="4267FC4F">
            <w:pPr>
              <w:spacing w:line="300" w:lineRule="auto"/>
              <w:rPr>
                <w:rFonts w:ascii="Times New Roman" w:hAnsi="Times New Roman" w:eastAsia="仿宋_GB2312"/>
                <w:szCs w:val="21"/>
              </w:rPr>
            </w:pPr>
          </w:p>
        </w:tc>
        <w:tc>
          <w:tcPr>
            <w:tcW w:w="567" w:type="dxa"/>
            <w:vAlign w:val="center"/>
          </w:tcPr>
          <w:p w14:paraId="43852549">
            <w:pPr>
              <w:spacing w:line="300" w:lineRule="auto"/>
              <w:rPr>
                <w:rFonts w:ascii="Times New Roman" w:hAnsi="Times New Roman" w:eastAsia="仿宋_GB2312"/>
                <w:szCs w:val="21"/>
              </w:rPr>
            </w:pPr>
            <w:r>
              <w:rPr>
                <w:rFonts w:hint="eastAsia" w:ascii="Times New Roman" w:hAnsi="Times New Roman" w:eastAsia="仿宋_GB2312"/>
                <w:szCs w:val="21"/>
              </w:rPr>
              <w:t>TZ-09</w:t>
            </w:r>
          </w:p>
        </w:tc>
        <w:tc>
          <w:tcPr>
            <w:tcW w:w="1559" w:type="dxa"/>
            <w:vAlign w:val="center"/>
          </w:tcPr>
          <w:p w14:paraId="14F274E3">
            <w:pPr>
              <w:spacing w:line="300" w:lineRule="auto"/>
              <w:rPr>
                <w:rFonts w:ascii="Times New Roman" w:hAnsi="Times New Roman" w:eastAsia="仿宋_GB2312"/>
                <w:szCs w:val="21"/>
              </w:rPr>
            </w:pPr>
            <w:r>
              <w:rPr>
                <w:rFonts w:hint="eastAsia" w:ascii="Times New Roman" w:hAnsi="Times New Roman" w:eastAsia="仿宋_GB2312"/>
                <w:szCs w:val="21"/>
              </w:rPr>
              <w:t>蜜饯加工</w:t>
            </w:r>
          </w:p>
        </w:tc>
        <w:tc>
          <w:tcPr>
            <w:tcW w:w="5529" w:type="dxa"/>
          </w:tcPr>
          <w:p w14:paraId="5169C215">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严格遵守食品安全操作规程；工作有条理，工作环境整洁卫生；操作熟练规范；在规定的时间内完成蜜饯加工。</w:t>
            </w:r>
          </w:p>
        </w:tc>
      </w:tr>
      <w:tr w14:paraId="42C2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5D09473">
            <w:pPr>
              <w:spacing w:line="300" w:lineRule="auto"/>
              <w:rPr>
                <w:rFonts w:ascii="Times New Roman" w:hAnsi="Times New Roman" w:eastAsia="仿宋_GB2312"/>
                <w:szCs w:val="21"/>
              </w:rPr>
            </w:pPr>
            <w:r>
              <w:rPr>
                <w:rFonts w:hint="eastAsia" w:ascii="Times New Roman" w:hAnsi="Times New Roman" w:eastAsia="仿宋_GB2312"/>
                <w:szCs w:val="21"/>
              </w:rPr>
              <w:t>59</w:t>
            </w:r>
          </w:p>
        </w:tc>
        <w:tc>
          <w:tcPr>
            <w:tcW w:w="425" w:type="dxa"/>
            <w:vMerge w:val="continue"/>
          </w:tcPr>
          <w:p w14:paraId="19894574">
            <w:pPr>
              <w:spacing w:line="300" w:lineRule="auto"/>
              <w:rPr>
                <w:rFonts w:ascii="Times New Roman" w:hAnsi="Times New Roman" w:eastAsia="仿宋_GB2312"/>
                <w:szCs w:val="21"/>
              </w:rPr>
            </w:pPr>
          </w:p>
        </w:tc>
        <w:tc>
          <w:tcPr>
            <w:tcW w:w="567" w:type="dxa"/>
            <w:vAlign w:val="center"/>
          </w:tcPr>
          <w:p w14:paraId="2325008F">
            <w:pPr>
              <w:spacing w:line="300" w:lineRule="auto"/>
              <w:rPr>
                <w:rFonts w:ascii="Times New Roman" w:hAnsi="Times New Roman" w:eastAsia="仿宋_GB2312"/>
                <w:szCs w:val="21"/>
              </w:rPr>
            </w:pPr>
            <w:r>
              <w:rPr>
                <w:rFonts w:hint="eastAsia" w:ascii="Times New Roman" w:hAnsi="Times New Roman" w:eastAsia="仿宋_GB2312"/>
                <w:szCs w:val="21"/>
              </w:rPr>
              <w:t>TZ-10</w:t>
            </w:r>
          </w:p>
        </w:tc>
        <w:tc>
          <w:tcPr>
            <w:tcW w:w="1559" w:type="dxa"/>
            <w:vAlign w:val="center"/>
          </w:tcPr>
          <w:p w14:paraId="380D333F">
            <w:pPr>
              <w:spacing w:line="300" w:lineRule="auto"/>
              <w:rPr>
                <w:rFonts w:ascii="Times New Roman" w:hAnsi="Times New Roman" w:eastAsia="仿宋_GB2312"/>
                <w:szCs w:val="21"/>
              </w:rPr>
            </w:pPr>
            <w:r>
              <w:rPr>
                <w:rFonts w:hint="eastAsia" w:ascii="Times New Roman" w:hAnsi="Times New Roman" w:eastAsia="仿宋_GB2312"/>
                <w:szCs w:val="21"/>
              </w:rPr>
              <w:t>水果罐头加工</w:t>
            </w:r>
          </w:p>
        </w:tc>
        <w:tc>
          <w:tcPr>
            <w:tcW w:w="5529" w:type="dxa"/>
          </w:tcPr>
          <w:p w14:paraId="04F1C05D">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严格遵守食品安全操作规程；工作有条理，工作环境整洁卫生；操作熟练规范；在规定的时间内完成水果罐头加工。</w:t>
            </w:r>
          </w:p>
        </w:tc>
      </w:tr>
      <w:tr w14:paraId="65EE1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3CB007C">
            <w:pPr>
              <w:spacing w:line="300" w:lineRule="auto"/>
              <w:rPr>
                <w:rFonts w:ascii="Times New Roman" w:hAnsi="Times New Roman" w:eastAsia="仿宋_GB2312"/>
                <w:szCs w:val="21"/>
              </w:rPr>
            </w:pPr>
            <w:r>
              <w:rPr>
                <w:rFonts w:hint="eastAsia" w:ascii="Times New Roman" w:hAnsi="Times New Roman" w:eastAsia="仿宋_GB2312"/>
                <w:szCs w:val="21"/>
              </w:rPr>
              <w:t>60</w:t>
            </w:r>
          </w:p>
        </w:tc>
        <w:tc>
          <w:tcPr>
            <w:tcW w:w="425" w:type="dxa"/>
            <w:vMerge w:val="continue"/>
          </w:tcPr>
          <w:p w14:paraId="5FA1B51E">
            <w:pPr>
              <w:spacing w:line="300" w:lineRule="auto"/>
              <w:rPr>
                <w:rFonts w:ascii="Times New Roman" w:hAnsi="Times New Roman" w:eastAsia="仿宋_GB2312"/>
                <w:szCs w:val="21"/>
              </w:rPr>
            </w:pPr>
          </w:p>
        </w:tc>
        <w:tc>
          <w:tcPr>
            <w:tcW w:w="567" w:type="dxa"/>
            <w:vAlign w:val="center"/>
          </w:tcPr>
          <w:p w14:paraId="7D2B3429">
            <w:pPr>
              <w:spacing w:line="300" w:lineRule="auto"/>
              <w:rPr>
                <w:rFonts w:ascii="Times New Roman" w:hAnsi="Times New Roman" w:eastAsia="仿宋_GB2312"/>
                <w:szCs w:val="21"/>
              </w:rPr>
            </w:pPr>
            <w:r>
              <w:rPr>
                <w:rFonts w:hint="eastAsia" w:ascii="Times New Roman" w:hAnsi="Times New Roman" w:eastAsia="仿宋_GB2312"/>
                <w:szCs w:val="21"/>
              </w:rPr>
              <w:t>TZ-11</w:t>
            </w:r>
          </w:p>
        </w:tc>
        <w:tc>
          <w:tcPr>
            <w:tcW w:w="1559" w:type="dxa"/>
            <w:vAlign w:val="center"/>
          </w:tcPr>
          <w:p w14:paraId="2EF8B5C8">
            <w:pPr>
              <w:spacing w:line="300" w:lineRule="auto"/>
              <w:rPr>
                <w:rFonts w:ascii="Times New Roman" w:hAnsi="Times New Roman" w:eastAsia="仿宋_GB2312"/>
                <w:szCs w:val="21"/>
              </w:rPr>
            </w:pPr>
            <w:r>
              <w:rPr>
                <w:rFonts w:hint="eastAsia" w:ascii="Times New Roman" w:hAnsi="Times New Roman" w:eastAsia="仿宋_GB2312"/>
                <w:szCs w:val="21"/>
              </w:rPr>
              <w:t>蔬菜罐头加工</w:t>
            </w:r>
          </w:p>
        </w:tc>
        <w:tc>
          <w:tcPr>
            <w:tcW w:w="5529" w:type="dxa"/>
          </w:tcPr>
          <w:p w14:paraId="0FEAB1AB">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严格遵守食品安全操作规程；工作有条理，工作环境整洁卫生；操作熟练规范；在规定的时间内完成蔬菜罐头加工。</w:t>
            </w:r>
          </w:p>
        </w:tc>
      </w:tr>
      <w:tr w14:paraId="4806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A1FD889">
            <w:pPr>
              <w:spacing w:line="300" w:lineRule="auto"/>
              <w:rPr>
                <w:rFonts w:ascii="Times New Roman" w:hAnsi="Times New Roman" w:eastAsia="仿宋_GB2312"/>
                <w:szCs w:val="21"/>
              </w:rPr>
            </w:pPr>
            <w:r>
              <w:rPr>
                <w:rFonts w:hint="eastAsia" w:ascii="Times New Roman" w:hAnsi="Times New Roman" w:eastAsia="仿宋_GB2312"/>
                <w:szCs w:val="21"/>
              </w:rPr>
              <w:t>61</w:t>
            </w:r>
          </w:p>
        </w:tc>
        <w:tc>
          <w:tcPr>
            <w:tcW w:w="425" w:type="dxa"/>
            <w:vMerge w:val="continue"/>
          </w:tcPr>
          <w:p w14:paraId="26FD81E5">
            <w:pPr>
              <w:spacing w:line="300" w:lineRule="auto"/>
              <w:rPr>
                <w:rFonts w:ascii="Times New Roman" w:hAnsi="Times New Roman" w:eastAsia="仿宋_GB2312"/>
                <w:szCs w:val="21"/>
              </w:rPr>
            </w:pPr>
          </w:p>
        </w:tc>
        <w:tc>
          <w:tcPr>
            <w:tcW w:w="567" w:type="dxa"/>
            <w:vAlign w:val="center"/>
          </w:tcPr>
          <w:p w14:paraId="7911FD4D">
            <w:pPr>
              <w:spacing w:line="300" w:lineRule="auto"/>
              <w:rPr>
                <w:rFonts w:ascii="Times New Roman" w:hAnsi="Times New Roman" w:eastAsia="仿宋_GB2312"/>
                <w:szCs w:val="21"/>
              </w:rPr>
            </w:pPr>
            <w:r>
              <w:rPr>
                <w:rFonts w:hint="eastAsia" w:ascii="Times New Roman" w:hAnsi="Times New Roman" w:eastAsia="仿宋_GB2312"/>
                <w:szCs w:val="21"/>
              </w:rPr>
              <w:t>TZ-12</w:t>
            </w:r>
          </w:p>
        </w:tc>
        <w:tc>
          <w:tcPr>
            <w:tcW w:w="1559" w:type="dxa"/>
            <w:vAlign w:val="center"/>
          </w:tcPr>
          <w:p w14:paraId="57FB3566">
            <w:pPr>
              <w:spacing w:line="300" w:lineRule="auto"/>
              <w:rPr>
                <w:rFonts w:ascii="Times New Roman" w:hAnsi="Times New Roman" w:eastAsia="仿宋_GB2312"/>
                <w:szCs w:val="21"/>
              </w:rPr>
            </w:pPr>
            <w:r>
              <w:rPr>
                <w:rFonts w:hint="eastAsia" w:ascii="Times New Roman" w:hAnsi="Times New Roman" w:eastAsia="仿宋_GB2312"/>
                <w:szCs w:val="21"/>
              </w:rPr>
              <w:t>山楂果冻加工</w:t>
            </w:r>
          </w:p>
        </w:tc>
        <w:tc>
          <w:tcPr>
            <w:tcW w:w="5529" w:type="dxa"/>
          </w:tcPr>
          <w:p w14:paraId="793025DC">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严格遵守食品安全操作规程；工作有条理，工作环境整洁卫生；操作熟练规范；在规定的时间内完成山楂果冻加工。</w:t>
            </w:r>
          </w:p>
        </w:tc>
      </w:tr>
      <w:tr w14:paraId="76443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7030EE3">
            <w:pPr>
              <w:spacing w:line="300" w:lineRule="auto"/>
              <w:rPr>
                <w:rFonts w:ascii="Times New Roman" w:hAnsi="Times New Roman" w:eastAsia="仿宋_GB2312"/>
                <w:szCs w:val="21"/>
              </w:rPr>
            </w:pPr>
            <w:r>
              <w:rPr>
                <w:rFonts w:hint="eastAsia" w:ascii="Times New Roman" w:hAnsi="Times New Roman" w:eastAsia="仿宋_GB2312"/>
                <w:szCs w:val="21"/>
              </w:rPr>
              <w:t>62</w:t>
            </w:r>
          </w:p>
        </w:tc>
        <w:tc>
          <w:tcPr>
            <w:tcW w:w="425" w:type="dxa"/>
            <w:vMerge w:val="continue"/>
          </w:tcPr>
          <w:p w14:paraId="3C38FA67">
            <w:pPr>
              <w:spacing w:line="300" w:lineRule="auto"/>
              <w:rPr>
                <w:rFonts w:ascii="Times New Roman" w:hAnsi="Times New Roman" w:eastAsia="仿宋_GB2312"/>
                <w:szCs w:val="21"/>
              </w:rPr>
            </w:pPr>
          </w:p>
        </w:tc>
        <w:tc>
          <w:tcPr>
            <w:tcW w:w="567" w:type="dxa"/>
            <w:vAlign w:val="center"/>
          </w:tcPr>
          <w:p w14:paraId="5C1F6F92">
            <w:pPr>
              <w:spacing w:line="300" w:lineRule="auto"/>
              <w:rPr>
                <w:rFonts w:ascii="Times New Roman" w:hAnsi="Times New Roman" w:eastAsia="仿宋_GB2312"/>
                <w:szCs w:val="21"/>
              </w:rPr>
            </w:pPr>
            <w:r>
              <w:rPr>
                <w:rFonts w:hint="eastAsia" w:ascii="Times New Roman" w:hAnsi="Times New Roman" w:eastAsia="仿宋_GB2312"/>
                <w:szCs w:val="21"/>
              </w:rPr>
              <w:t>TZ-13</w:t>
            </w:r>
          </w:p>
        </w:tc>
        <w:tc>
          <w:tcPr>
            <w:tcW w:w="1559" w:type="dxa"/>
            <w:vAlign w:val="center"/>
          </w:tcPr>
          <w:p w14:paraId="5B1F12E3">
            <w:pPr>
              <w:spacing w:line="300" w:lineRule="auto"/>
              <w:rPr>
                <w:rFonts w:ascii="Times New Roman" w:hAnsi="Times New Roman" w:eastAsia="仿宋_GB2312"/>
                <w:szCs w:val="21"/>
              </w:rPr>
            </w:pPr>
            <w:r>
              <w:rPr>
                <w:rFonts w:hint="eastAsia" w:ascii="Times New Roman" w:hAnsi="Times New Roman" w:eastAsia="仿宋_GB2312"/>
                <w:szCs w:val="21"/>
              </w:rPr>
              <w:t>调制面包面团</w:t>
            </w:r>
          </w:p>
        </w:tc>
        <w:tc>
          <w:tcPr>
            <w:tcW w:w="5529" w:type="dxa"/>
          </w:tcPr>
          <w:p w14:paraId="76F64D3F">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严格遵守食品安全操作规程；工作有条理，工作环境整洁卫生；操作熟练规范；在规定的时间内完成调制面包面团。</w:t>
            </w:r>
          </w:p>
        </w:tc>
      </w:tr>
      <w:tr w14:paraId="439E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2C8B8F5">
            <w:pPr>
              <w:spacing w:line="300" w:lineRule="auto"/>
              <w:rPr>
                <w:rFonts w:ascii="Times New Roman" w:hAnsi="Times New Roman" w:eastAsia="仿宋_GB2312"/>
                <w:szCs w:val="21"/>
              </w:rPr>
            </w:pPr>
            <w:r>
              <w:rPr>
                <w:rFonts w:hint="eastAsia" w:ascii="Times New Roman" w:hAnsi="Times New Roman" w:eastAsia="仿宋_GB2312"/>
                <w:szCs w:val="21"/>
              </w:rPr>
              <w:t>63</w:t>
            </w:r>
          </w:p>
        </w:tc>
        <w:tc>
          <w:tcPr>
            <w:tcW w:w="425" w:type="dxa"/>
            <w:vMerge w:val="continue"/>
          </w:tcPr>
          <w:p w14:paraId="51E482D8">
            <w:pPr>
              <w:spacing w:line="300" w:lineRule="auto"/>
              <w:rPr>
                <w:rFonts w:ascii="Times New Roman" w:hAnsi="Times New Roman" w:eastAsia="仿宋_GB2312"/>
                <w:szCs w:val="21"/>
              </w:rPr>
            </w:pPr>
          </w:p>
        </w:tc>
        <w:tc>
          <w:tcPr>
            <w:tcW w:w="567" w:type="dxa"/>
            <w:vAlign w:val="center"/>
          </w:tcPr>
          <w:p w14:paraId="6DE7DAAE">
            <w:pPr>
              <w:spacing w:line="300" w:lineRule="auto"/>
              <w:rPr>
                <w:rFonts w:ascii="Times New Roman" w:hAnsi="Times New Roman" w:eastAsia="仿宋_GB2312"/>
                <w:szCs w:val="21"/>
              </w:rPr>
            </w:pPr>
            <w:r>
              <w:rPr>
                <w:rFonts w:hint="eastAsia" w:ascii="Times New Roman" w:hAnsi="Times New Roman" w:eastAsia="仿宋_GB2312"/>
                <w:szCs w:val="21"/>
              </w:rPr>
              <w:t>TZ-14</w:t>
            </w:r>
          </w:p>
        </w:tc>
        <w:tc>
          <w:tcPr>
            <w:tcW w:w="1559" w:type="dxa"/>
            <w:vAlign w:val="center"/>
          </w:tcPr>
          <w:p w14:paraId="3B07FC51">
            <w:pPr>
              <w:spacing w:line="300" w:lineRule="auto"/>
              <w:rPr>
                <w:rFonts w:ascii="Times New Roman" w:hAnsi="Times New Roman" w:eastAsia="仿宋_GB2312"/>
                <w:szCs w:val="21"/>
              </w:rPr>
            </w:pPr>
            <w:r>
              <w:rPr>
                <w:rFonts w:hint="eastAsia" w:ascii="Times New Roman" w:hAnsi="Times New Roman" w:eastAsia="仿宋_GB2312"/>
                <w:szCs w:val="21"/>
              </w:rPr>
              <w:t>面包面团整形与醒发</w:t>
            </w:r>
          </w:p>
        </w:tc>
        <w:tc>
          <w:tcPr>
            <w:tcW w:w="5529" w:type="dxa"/>
          </w:tcPr>
          <w:p w14:paraId="34FA26E3">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严格遵守食品安全操作规程；工作有条理，工作环境整洁卫生；操作熟练规范；在规定的时间内完成面包面团整形与醒发。</w:t>
            </w:r>
          </w:p>
        </w:tc>
      </w:tr>
      <w:tr w14:paraId="711E1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2B53104">
            <w:pPr>
              <w:spacing w:line="300" w:lineRule="auto"/>
              <w:rPr>
                <w:rFonts w:ascii="Times New Roman" w:hAnsi="Times New Roman" w:eastAsia="仿宋_GB2312"/>
                <w:szCs w:val="21"/>
              </w:rPr>
            </w:pPr>
            <w:r>
              <w:rPr>
                <w:rFonts w:hint="eastAsia" w:ascii="Times New Roman" w:hAnsi="Times New Roman" w:eastAsia="仿宋_GB2312"/>
                <w:szCs w:val="21"/>
              </w:rPr>
              <w:t>64</w:t>
            </w:r>
          </w:p>
        </w:tc>
        <w:tc>
          <w:tcPr>
            <w:tcW w:w="425" w:type="dxa"/>
            <w:vMerge w:val="continue"/>
          </w:tcPr>
          <w:p w14:paraId="09D7BF6C">
            <w:pPr>
              <w:spacing w:line="300" w:lineRule="auto"/>
              <w:rPr>
                <w:rFonts w:ascii="Times New Roman" w:hAnsi="Times New Roman" w:eastAsia="仿宋_GB2312"/>
                <w:szCs w:val="21"/>
              </w:rPr>
            </w:pPr>
          </w:p>
        </w:tc>
        <w:tc>
          <w:tcPr>
            <w:tcW w:w="567" w:type="dxa"/>
            <w:vAlign w:val="center"/>
          </w:tcPr>
          <w:p w14:paraId="78A1902F">
            <w:pPr>
              <w:spacing w:line="300" w:lineRule="auto"/>
              <w:rPr>
                <w:rFonts w:ascii="Times New Roman" w:hAnsi="Times New Roman" w:eastAsia="仿宋_GB2312"/>
                <w:szCs w:val="21"/>
              </w:rPr>
            </w:pPr>
            <w:r>
              <w:rPr>
                <w:rFonts w:hint="eastAsia" w:ascii="Times New Roman" w:hAnsi="Times New Roman" w:eastAsia="仿宋_GB2312"/>
                <w:szCs w:val="21"/>
              </w:rPr>
              <w:t>TZ-15</w:t>
            </w:r>
          </w:p>
        </w:tc>
        <w:tc>
          <w:tcPr>
            <w:tcW w:w="1559" w:type="dxa"/>
            <w:vAlign w:val="center"/>
          </w:tcPr>
          <w:p w14:paraId="487202B8">
            <w:pPr>
              <w:spacing w:line="300" w:lineRule="auto"/>
              <w:rPr>
                <w:rFonts w:ascii="Times New Roman" w:hAnsi="Times New Roman" w:eastAsia="仿宋_GB2312"/>
                <w:szCs w:val="21"/>
              </w:rPr>
            </w:pPr>
            <w:r>
              <w:rPr>
                <w:rFonts w:hint="eastAsia" w:ascii="Times New Roman" w:hAnsi="Times New Roman" w:eastAsia="仿宋_GB2312"/>
                <w:szCs w:val="21"/>
              </w:rPr>
              <w:t>泡芙的制作</w:t>
            </w:r>
          </w:p>
        </w:tc>
        <w:tc>
          <w:tcPr>
            <w:tcW w:w="5529" w:type="dxa"/>
          </w:tcPr>
          <w:p w14:paraId="3ED73A12">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严格遵守食品安全操作规程；工作有条理，工作环境整洁卫生；操作熟练规范；在规定的时间内完成泡芙的制作。</w:t>
            </w:r>
          </w:p>
        </w:tc>
      </w:tr>
      <w:tr w14:paraId="4786E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E9B86D2">
            <w:pPr>
              <w:spacing w:line="300" w:lineRule="auto"/>
              <w:rPr>
                <w:rFonts w:ascii="Times New Roman" w:hAnsi="Times New Roman" w:eastAsia="仿宋_GB2312"/>
                <w:szCs w:val="21"/>
              </w:rPr>
            </w:pPr>
            <w:r>
              <w:rPr>
                <w:rFonts w:hint="eastAsia" w:ascii="Times New Roman" w:hAnsi="Times New Roman" w:eastAsia="仿宋_GB2312"/>
                <w:szCs w:val="21"/>
              </w:rPr>
              <w:t>65</w:t>
            </w:r>
          </w:p>
        </w:tc>
        <w:tc>
          <w:tcPr>
            <w:tcW w:w="425" w:type="dxa"/>
            <w:vMerge w:val="continue"/>
          </w:tcPr>
          <w:p w14:paraId="3C169332">
            <w:pPr>
              <w:spacing w:line="300" w:lineRule="auto"/>
              <w:rPr>
                <w:rFonts w:ascii="Times New Roman" w:hAnsi="Times New Roman" w:eastAsia="仿宋_GB2312"/>
                <w:szCs w:val="21"/>
              </w:rPr>
            </w:pPr>
          </w:p>
        </w:tc>
        <w:tc>
          <w:tcPr>
            <w:tcW w:w="567" w:type="dxa"/>
            <w:vAlign w:val="center"/>
          </w:tcPr>
          <w:p w14:paraId="5C38DCA2">
            <w:pPr>
              <w:spacing w:line="300" w:lineRule="auto"/>
              <w:rPr>
                <w:rFonts w:ascii="Times New Roman" w:hAnsi="Times New Roman" w:eastAsia="仿宋_GB2312"/>
                <w:szCs w:val="21"/>
              </w:rPr>
            </w:pPr>
            <w:r>
              <w:rPr>
                <w:rFonts w:hint="eastAsia" w:ascii="Times New Roman" w:hAnsi="Times New Roman" w:eastAsia="仿宋_GB2312"/>
                <w:szCs w:val="21"/>
              </w:rPr>
              <w:t>TZ-16</w:t>
            </w:r>
          </w:p>
        </w:tc>
        <w:tc>
          <w:tcPr>
            <w:tcW w:w="1559" w:type="dxa"/>
            <w:vAlign w:val="center"/>
          </w:tcPr>
          <w:p w14:paraId="081D0682">
            <w:pPr>
              <w:spacing w:line="300" w:lineRule="auto"/>
              <w:rPr>
                <w:rFonts w:ascii="Times New Roman" w:hAnsi="Times New Roman" w:eastAsia="仿宋_GB2312"/>
                <w:szCs w:val="21"/>
              </w:rPr>
            </w:pPr>
            <w:r>
              <w:rPr>
                <w:rFonts w:hint="eastAsia" w:ascii="Times New Roman" w:hAnsi="Times New Roman" w:eastAsia="仿宋_GB2312"/>
                <w:szCs w:val="21"/>
              </w:rPr>
              <w:t>调制层酥面坯</w:t>
            </w:r>
          </w:p>
        </w:tc>
        <w:tc>
          <w:tcPr>
            <w:tcW w:w="5529" w:type="dxa"/>
          </w:tcPr>
          <w:p w14:paraId="78ABB68C">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严格遵守食品安全操作规程；工作有条理，工作环境整洁卫生；操作熟练规范；在规定的时间内完成调制层酥面坯。</w:t>
            </w:r>
          </w:p>
        </w:tc>
      </w:tr>
      <w:tr w14:paraId="48A96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BEED799">
            <w:pPr>
              <w:spacing w:line="300" w:lineRule="auto"/>
              <w:rPr>
                <w:rFonts w:ascii="Times New Roman" w:hAnsi="Times New Roman" w:eastAsia="仿宋_GB2312"/>
                <w:szCs w:val="21"/>
              </w:rPr>
            </w:pPr>
            <w:r>
              <w:rPr>
                <w:rFonts w:hint="eastAsia" w:ascii="Times New Roman" w:hAnsi="Times New Roman" w:eastAsia="仿宋_GB2312"/>
                <w:szCs w:val="21"/>
              </w:rPr>
              <w:t>66</w:t>
            </w:r>
          </w:p>
        </w:tc>
        <w:tc>
          <w:tcPr>
            <w:tcW w:w="425" w:type="dxa"/>
            <w:vMerge w:val="continue"/>
          </w:tcPr>
          <w:p w14:paraId="72407E62">
            <w:pPr>
              <w:spacing w:line="300" w:lineRule="auto"/>
              <w:rPr>
                <w:rFonts w:ascii="Times New Roman" w:hAnsi="Times New Roman" w:eastAsia="仿宋_GB2312"/>
                <w:szCs w:val="21"/>
              </w:rPr>
            </w:pPr>
          </w:p>
        </w:tc>
        <w:tc>
          <w:tcPr>
            <w:tcW w:w="567" w:type="dxa"/>
            <w:vAlign w:val="center"/>
          </w:tcPr>
          <w:p w14:paraId="1D742CD3">
            <w:pPr>
              <w:spacing w:line="300" w:lineRule="auto"/>
              <w:rPr>
                <w:rFonts w:ascii="Times New Roman" w:hAnsi="Times New Roman" w:eastAsia="仿宋_GB2312"/>
                <w:szCs w:val="21"/>
              </w:rPr>
            </w:pPr>
            <w:r>
              <w:rPr>
                <w:rFonts w:hint="eastAsia" w:ascii="Times New Roman" w:hAnsi="Times New Roman" w:eastAsia="仿宋_GB2312"/>
                <w:szCs w:val="21"/>
              </w:rPr>
              <w:t>TZ-17</w:t>
            </w:r>
          </w:p>
        </w:tc>
        <w:tc>
          <w:tcPr>
            <w:tcW w:w="1559" w:type="dxa"/>
            <w:vAlign w:val="center"/>
          </w:tcPr>
          <w:p w14:paraId="06CC853A">
            <w:pPr>
              <w:spacing w:line="300" w:lineRule="auto"/>
              <w:rPr>
                <w:rFonts w:ascii="Times New Roman" w:hAnsi="Times New Roman" w:eastAsia="仿宋_GB2312"/>
                <w:szCs w:val="21"/>
              </w:rPr>
            </w:pPr>
            <w:r>
              <w:rPr>
                <w:rFonts w:hint="eastAsia" w:ascii="Times New Roman" w:hAnsi="Times New Roman" w:eastAsia="仿宋_GB2312"/>
                <w:szCs w:val="21"/>
              </w:rPr>
              <w:t>调制清酥面团</w:t>
            </w:r>
          </w:p>
        </w:tc>
        <w:tc>
          <w:tcPr>
            <w:tcW w:w="5529" w:type="dxa"/>
          </w:tcPr>
          <w:p w14:paraId="2FDDE85C">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严格遵守食品安全操作规程；工作有条理，工作环境整洁卫生；操作熟练规范；在规定的时间内完成调制清酥面团。</w:t>
            </w:r>
          </w:p>
        </w:tc>
      </w:tr>
      <w:tr w14:paraId="4A2C2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3D89405">
            <w:pPr>
              <w:spacing w:line="300" w:lineRule="auto"/>
              <w:rPr>
                <w:rFonts w:ascii="Times New Roman" w:hAnsi="Times New Roman" w:eastAsia="仿宋_GB2312"/>
                <w:szCs w:val="21"/>
              </w:rPr>
            </w:pPr>
            <w:r>
              <w:rPr>
                <w:rFonts w:hint="eastAsia" w:ascii="Times New Roman" w:hAnsi="Times New Roman" w:eastAsia="仿宋_GB2312"/>
                <w:szCs w:val="21"/>
              </w:rPr>
              <w:t>67</w:t>
            </w:r>
          </w:p>
        </w:tc>
        <w:tc>
          <w:tcPr>
            <w:tcW w:w="425" w:type="dxa"/>
            <w:vMerge w:val="continue"/>
          </w:tcPr>
          <w:p w14:paraId="269F8047">
            <w:pPr>
              <w:spacing w:line="300" w:lineRule="auto"/>
              <w:rPr>
                <w:rFonts w:ascii="Times New Roman" w:hAnsi="Times New Roman" w:eastAsia="仿宋_GB2312"/>
                <w:szCs w:val="21"/>
              </w:rPr>
            </w:pPr>
          </w:p>
        </w:tc>
        <w:tc>
          <w:tcPr>
            <w:tcW w:w="567" w:type="dxa"/>
            <w:vAlign w:val="center"/>
          </w:tcPr>
          <w:p w14:paraId="75E28426">
            <w:pPr>
              <w:spacing w:line="300" w:lineRule="auto"/>
              <w:rPr>
                <w:rFonts w:ascii="Times New Roman" w:hAnsi="Times New Roman" w:eastAsia="仿宋_GB2312"/>
                <w:szCs w:val="21"/>
              </w:rPr>
            </w:pPr>
            <w:r>
              <w:rPr>
                <w:rFonts w:hint="eastAsia" w:ascii="Times New Roman" w:hAnsi="Times New Roman" w:eastAsia="仿宋_GB2312"/>
                <w:szCs w:val="21"/>
              </w:rPr>
              <w:t>TZ-18</w:t>
            </w:r>
          </w:p>
        </w:tc>
        <w:tc>
          <w:tcPr>
            <w:tcW w:w="1559" w:type="dxa"/>
            <w:vAlign w:val="center"/>
          </w:tcPr>
          <w:p w14:paraId="449876B6">
            <w:pPr>
              <w:spacing w:line="300" w:lineRule="auto"/>
              <w:rPr>
                <w:rFonts w:ascii="Times New Roman" w:hAnsi="Times New Roman" w:eastAsia="仿宋_GB2312"/>
                <w:szCs w:val="21"/>
              </w:rPr>
            </w:pPr>
            <w:r>
              <w:rPr>
                <w:rFonts w:hint="eastAsia" w:ascii="Times New Roman" w:hAnsi="Times New Roman" w:eastAsia="仿宋_GB2312"/>
                <w:szCs w:val="21"/>
              </w:rPr>
              <w:t>海绵蛋糕的制作</w:t>
            </w:r>
          </w:p>
        </w:tc>
        <w:tc>
          <w:tcPr>
            <w:tcW w:w="5529" w:type="dxa"/>
          </w:tcPr>
          <w:p w14:paraId="334CEAF7">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严格遵守食品安全操作规程；工作有条理，工作环境整洁卫生；操作熟练规范；在规定的时间内完成海绵蛋糕的制作。</w:t>
            </w:r>
          </w:p>
        </w:tc>
      </w:tr>
      <w:tr w14:paraId="37B4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FE10037">
            <w:pPr>
              <w:spacing w:line="300" w:lineRule="auto"/>
              <w:rPr>
                <w:rFonts w:ascii="Times New Roman" w:hAnsi="Times New Roman" w:eastAsia="仿宋_GB2312"/>
                <w:szCs w:val="21"/>
              </w:rPr>
            </w:pPr>
            <w:r>
              <w:rPr>
                <w:rFonts w:hint="eastAsia" w:ascii="Times New Roman" w:hAnsi="Times New Roman" w:eastAsia="仿宋_GB2312"/>
                <w:szCs w:val="21"/>
              </w:rPr>
              <w:t>68</w:t>
            </w:r>
          </w:p>
        </w:tc>
        <w:tc>
          <w:tcPr>
            <w:tcW w:w="425" w:type="dxa"/>
            <w:vMerge w:val="continue"/>
          </w:tcPr>
          <w:p w14:paraId="481F04EE">
            <w:pPr>
              <w:spacing w:line="300" w:lineRule="auto"/>
              <w:rPr>
                <w:rFonts w:ascii="Times New Roman" w:hAnsi="Times New Roman" w:eastAsia="仿宋_GB2312"/>
                <w:szCs w:val="21"/>
              </w:rPr>
            </w:pPr>
          </w:p>
        </w:tc>
        <w:tc>
          <w:tcPr>
            <w:tcW w:w="567" w:type="dxa"/>
            <w:vAlign w:val="center"/>
          </w:tcPr>
          <w:p w14:paraId="0CE81ECB">
            <w:pPr>
              <w:spacing w:line="300" w:lineRule="auto"/>
              <w:rPr>
                <w:rFonts w:ascii="Times New Roman" w:hAnsi="Times New Roman" w:eastAsia="仿宋_GB2312"/>
                <w:szCs w:val="21"/>
              </w:rPr>
            </w:pPr>
            <w:r>
              <w:rPr>
                <w:rFonts w:hint="eastAsia" w:ascii="Times New Roman" w:hAnsi="Times New Roman" w:eastAsia="仿宋_GB2312"/>
                <w:szCs w:val="21"/>
              </w:rPr>
              <w:t>TZ-19</w:t>
            </w:r>
          </w:p>
        </w:tc>
        <w:tc>
          <w:tcPr>
            <w:tcW w:w="1559" w:type="dxa"/>
            <w:vAlign w:val="center"/>
          </w:tcPr>
          <w:p w14:paraId="0E98FC48">
            <w:pPr>
              <w:spacing w:line="300" w:lineRule="auto"/>
              <w:rPr>
                <w:rFonts w:ascii="Times New Roman" w:hAnsi="Times New Roman" w:eastAsia="仿宋_GB2312"/>
                <w:szCs w:val="21"/>
              </w:rPr>
            </w:pPr>
            <w:r>
              <w:rPr>
                <w:rFonts w:hint="eastAsia" w:ascii="Times New Roman" w:hAnsi="Times New Roman" w:eastAsia="仿宋_GB2312"/>
                <w:szCs w:val="21"/>
              </w:rPr>
              <w:t>油脂蛋糕的制作</w:t>
            </w:r>
          </w:p>
        </w:tc>
        <w:tc>
          <w:tcPr>
            <w:tcW w:w="5529" w:type="dxa"/>
          </w:tcPr>
          <w:p w14:paraId="4408FC13">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严格遵守食品安全操作规程；工作有条理，工作环境整洁卫生；操作熟练规范；在规定的时间内完成油脂蛋糕的制作。</w:t>
            </w:r>
          </w:p>
        </w:tc>
      </w:tr>
      <w:tr w14:paraId="062B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4200A71">
            <w:pPr>
              <w:spacing w:line="300" w:lineRule="auto"/>
              <w:rPr>
                <w:rFonts w:ascii="Times New Roman" w:hAnsi="Times New Roman" w:eastAsia="仿宋_GB2312"/>
                <w:szCs w:val="21"/>
              </w:rPr>
            </w:pPr>
            <w:r>
              <w:rPr>
                <w:rFonts w:hint="eastAsia" w:ascii="Times New Roman" w:hAnsi="Times New Roman" w:eastAsia="仿宋_GB2312"/>
                <w:szCs w:val="21"/>
              </w:rPr>
              <w:t>69</w:t>
            </w:r>
          </w:p>
        </w:tc>
        <w:tc>
          <w:tcPr>
            <w:tcW w:w="425" w:type="dxa"/>
            <w:vMerge w:val="continue"/>
          </w:tcPr>
          <w:p w14:paraId="765FF067">
            <w:pPr>
              <w:spacing w:line="300" w:lineRule="auto"/>
              <w:rPr>
                <w:rFonts w:ascii="Times New Roman" w:hAnsi="Times New Roman" w:eastAsia="仿宋_GB2312"/>
                <w:szCs w:val="21"/>
              </w:rPr>
            </w:pPr>
          </w:p>
        </w:tc>
        <w:tc>
          <w:tcPr>
            <w:tcW w:w="567" w:type="dxa"/>
            <w:vAlign w:val="center"/>
          </w:tcPr>
          <w:p w14:paraId="150719BD">
            <w:pPr>
              <w:spacing w:line="300" w:lineRule="auto"/>
              <w:rPr>
                <w:rFonts w:ascii="Times New Roman" w:hAnsi="Times New Roman" w:eastAsia="仿宋_GB2312"/>
                <w:szCs w:val="21"/>
              </w:rPr>
            </w:pPr>
            <w:r>
              <w:rPr>
                <w:rFonts w:hint="eastAsia" w:ascii="Times New Roman" w:hAnsi="Times New Roman" w:eastAsia="仿宋_GB2312"/>
                <w:szCs w:val="21"/>
              </w:rPr>
              <w:t>TZ-20</w:t>
            </w:r>
          </w:p>
        </w:tc>
        <w:tc>
          <w:tcPr>
            <w:tcW w:w="1559" w:type="dxa"/>
            <w:vAlign w:val="center"/>
          </w:tcPr>
          <w:p w14:paraId="1A23F450">
            <w:pPr>
              <w:spacing w:line="300" w:lineRule="auto"/>
              <w:rPr>
                <w:rFonts w:ascii="Times New Roman" w:hAnsi="Times New Roman" w:eastAsia="仿宋_GB2312"/>
                <w:szCs w:val="21"/>
              </w:rPr>
            </w:pPr>
            <w:r>
              <w:rPr>
                <w:rFonts w:hint="eastAsia" w:ascii="Times New Roman" w:hAnsi="Times New Roman" w:eastAsia="仿宋_GB2312"/>
                <w:szCs w:val="21"/>
              </w:rPr>
              <w:t>戚风蛋糕的制作</w:t>
            </w:r>
          </w:p>
        </w:tc>
        <w:tc>
          <w:tcPr>
            <w:tcW w:w="5529" w:type="dxa"/>
          </w:tcPr>
          <w:p w14:paraId="13789F29">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严格遵守食品安全操作规程；工作有条理，工作环境整洁卫生；操作熟练规范；在规定的时间内完成戚风蛋糕的制作。</w:t>
            </w:r>
          </w:p>
        </w:tc>
      </w:tr>
      <w:tr w14:paraId="52F6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7893F2A">
            <w:pPr>
              <w:spacing w:line="300" w:lineRule="auto"/>
              <w:rPr>
                <w:rFonts w:ascii="Times New Roman" w:hAnsi="Times New Roman" w:eastAsia="仿宋_GB2312"/>
                <w:szCs w:val="21"/>
              </w:rPr>
            </w:pPr>
            <w:r>
              <w:rPr>
                <w:rFonts w:hint="eastAsia" w:ascii="Times New Roman" w:hAnsi="Times New Roman" w:eastAsia="仿宋_GB2312"/>
                <w:szCs w:val="21"/>
              </w:rPr>
              <w:t>70</w:t>
            </w:r>
          </w:p>
        </w:tc>
        <w:tc>
          <w:tcPr>
            <w:tcW w:w="425" w:type="dxa"/>
            <w:vMerge w:val="continue"/>
          </w:tcPr>
          <w:p w14:paraId="161AF428">
            <w:pPr>
              <w:spacing w:line="300" w:lineRule="auto"/>
              <w:rPr>
                <w:rFonts w:ascii="Times New Roman" w:hAnsi="Times New Roman" w:eastAsia="仿宋_GB2312"/>
                <w:szCs w:val="21"/>
              </w:rPr>
            </w:pPr>
          </w:p>
        </w:tc>
        <w:tc>
          <w:tcPr>
            <w:tcW w:w="567" w:type="dxa"/>
            <w:vAlign w:val="center"/>
          </w:tcPr>
          <w:p w14:paraId="2114377E">
            <w:pPr>
              <w:spacing w:line="300" w:lineRule="auto"/>
              <w:rPr>
                <w:rFonts w:ascii="Times New Roman" w:hAnsi="Times New Roman" w:eastAsia="仿宋_GB2312"/>
                <w:szCs w:val="21"/>
              </w:rPr>
            </w:pPr>
            <w:r>
              <w:rPr>
                <w:rFonts w:hint="eastAsia" w:ascii="Times New Roman" w:hAnsi="Times New Roman" w:eastAsia="仿宋_GB2312"/>
                <w:szCs w:val="21"/>
              </w:rPr>
              <w:t>TZ-21</w:t>
            </w:r>
          </w:p>
        </w:tc>
        <w:tc>
          <w:tcPr>
            <w:tcW w:w="1559" w:type="dxa"/>
            <w:vAlign w:val="center"/>
          </w:tcPr>
          <w:p w14:paraId="67E3E64F">
            <w:pPr>
              <w:spacing w:line="300" w:lineRule="auto"/>
              <w:rPr>
                <w:rFonts w:ascii="Times New Roman" w:hAnsi="Times New Roman" w:eastAsia="仿宋_GB2312"/>
                <w:szCs w:val="21"/>
              </w:rPr>
            </w:pPr>
            <w:r>
              <w:rPr>
                <w:rFonts w:hint="eastAsia" w:ascii="Times New Roman" w:hAnsi="Times New Roman" w:eastAsia="仿宋_GB2312"/>
                <w:szCs w:val="21"/>
              </w:rPr>
              <w:t>曲奇饼干的制作</w:t>
            </w:r>
          </w:p>
        </w:tc>
        <w:tc>
          <w:tcPr>
            <w:tcW w:w="5529" w:type="dxa"/>
          </w:tcPr>
          <w:p w14:paraId="71977F10">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严格遵守食品安全操作规程；工作有条理，工作环境整洁卫生；操作熟练规范；在规定的时间内完成曲奇饼干的制作。</w:t>
            </w:r>
          </w:p>
        </w:tc>
      </w:tr>
      <w:tr w14:paraId="3812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39F7579">
            <w:pPr>
              <w:spacing w:line="300" w:lineRule="auto"/>
              <w:rPr>
                <w:rFonts w:ascii="Times New Roman" w:hAnsi="Times New Roman" w:eastAsia="仿宋_GB2312"/>
                <w:szCs w:val="21"/>
              </w:rPr>
            </w:pPr>
            <w:r>
              <w:rPr>
                <w:rFonts w:hint="eastAsia" w:ascii="Times New Roman" w:hAnsi="Times New Roman" w:eastAsia="仿宋_GB2312"/>
                <w:szCs w:val="21"/>
              </w:rPr>
              <w:t>71</w:t>
            </w:r>
          </w:p>
        </w:tc>
        <w:tc>
          <w:tcPr>
            <w:tcW w:w="425" w:type="dxa"/>
            <w:vMerge w:val="continue"/>
          </w:tcPr>
          <w:p w14:paraId="49AE26C6">
            <w:pPr>
              <w:spacing w:line="300" w:lineRule="auto"/>
              <w:rPr>
                <w:rFonts w:ascii="Times New Roman" w:hAnsi="Times New Roman" w:eastAsia="仿宋_GB2312"/>
                <w:szCs w:val="21"/>
              </w:rPr>
            </w:pPr>
          </w:p>
        </w:tc>
        <w:tc>
          <w:tcPr>
            <w:tcW w:w="567" w:type="dxa"/>
            <w:vAlign w:val="center"/>
          </w:tcPr>
          <w:p w14:paraId="1F337DB5">
            <w:pPr>
              <w:spacing w:line="300" w:lineRule="auto"/>
              <w:rPr>
                <w:rFonts w:ascii="Times New Roman" w:hAnsi="Times New Roman" w:eastAsia="仿宋_GB2312"/>
                <w:szCs w:val="21"/>
              </w:rPr>
            </w:pPr>
            <w:r>
              <w:rPr>
                <w:rFonts w:hint="eastAsia" w:ascii="Times New Roman" w:hAnsi="Times New Roman" w:eastAsia="仿宋_GB2312"/>
                <w:szCs w:val="21"/>
              </w:rPr>
              <w:t>TZ-22</w:t>
            </w:r>
          </w:p>
        </w:tc>
        <w:tc>
          <w:tcPr>
            <w:tcW w:w="1559" w:type="dxa"/>
            <w:vAlign w:val="center"/>
          </w:tcPr>
          <w:p w14:paraId="013C1195">
            <w:pPr>
              <w:spacing w:line="300" w:lineRule="auto"/>
              <w:rPr>
                <w:rFonts w:ascii="Times New Roman" w:hAnsi="Times New Roman" w:eastAsia="仿宋_GB2312"/>
                <w:szCs w:val="21"/>
              </w:rPr>
            </w:pPr>
            <w:r>
              <w:rPr>
                <w:rFonts w:hint="eastAsia" w:ascii="Times New Roman" w:hAnsi="Times New Roman" w:eastAsia="仿宋_GB2312"/>
                <w:szCs w:val="21"/>
              </w:rPr>
              <w:t>桃酥的制作</w:t>
            </w:r>
          </w:p>
        </w:tc>
        <w:tc>
          <w:tcPr>
            <w:tcW w:w="5529" w:type="dxa"/>
          </w:tcPr>
          <w:p w14:paraId="7E4A8601">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严格遵守食品安全操作规程；工作有条理，工作环境整洁卫生；操作熟练规范；在规定的时间内完成桃酥的制作。</w:t>
            </w:r>
          </w:p>
        </w:tc>
      </w:tr>
      <w:tr w14:paraId="3A1B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1AC6B958">
            <w:pPr>
              <w:spacing w:line="300" w:lineRule="auto"/>
              <w:rPr>
                <w:rFonts w:ascii="Times New Roman" w:hAnsi="Times New Roman" w:eastAsia="仿宋_GB2312"/>
                <w:szCs w:val="21"/>
              </w:rPr>
            </w:pPr>
            <w:r>
              <w:rPr>
                <w:rFonts w:hint="eastAsia" w:ascii="Times New Roman" w:hAnsi="Times New Roman" w:eastAsia="仿宋_GB2312"/>
                <w:szCs w:val="21"/>
              </w:rPr>
              <w:t>72</w:t>
            </w:r>
          </w:p>
        </w:tc>
        <w:tc>
          <w:tcPr>
            <w:tcW w:w="425" w:type="dxa"/>
            <w:vMerge w:val="continue"/>
          </w:tcPr>
          <w:p w14:paraId="0B71143B">
            <w:pPr>
              <w:spacing w:line="300" w:lineRule="auto"/>
              <w:rPr>
                <w:rFonts w:ascii="Times New Roman" w:hAnsi="Times New Roman" w:eastAsia="仿宋_GB2312"/>
                <w:szCs w:val="21"/>
              </w:rPr>
            </w:pPr>
          </w:p>
        </w:tc>
        <w:tc>
          <w:tcPr>
            <w:tcW w:w="567" w:type="dxa"/>
            <w:vAlign w:val="center"/>
          </w:tcPr>
          <w:p w14:paraId="40E2D04E">
            <w:pPr>
              <w:spacing w:line="300" w:lineRule="auto"/>
              <w:rPr>
                <w:rFonts w:ascii="Times New Roman" w:hAnsi="Times New Roman" w:eastAsia="仿宋_GB2312"/>
                <w:szCs w:val="21"/>
              </w:rPr>
            </w:pPr>
            <w:r>
              <w:rPr>
                <w:rFonts w:hint="eastAsia" w:ascii="Times New Roman" w:hAnsi="Times New Roman" w:eastAsia="仿宋_GB2312"/>
                <w:szCs w:val="21"/>
              </w:rPr>
              <w:t>TZ-23</w:t>
            </w:r>
          </w:p>
        </w:tc>
        <w:tc>
          <w:tcPr>
            <w:tcW w:w="1559" w:type="dxa"/>
            <w:vAlign w:val="center"/>
          </w:tcPr>
          <w:p w14:paraId="5B928DBB">
            <w:pPr>
              <w:spacing w:line="300" w:lineRule="auto"/>
              <w:rPr>
                <w:rFonts w:ascii="Times New Roman" w:hAnsi="Times New Roman" w:eastAsia="仿宋_GB2312"/>
                <w:szCs w:val="21"/>
              </w:rPr>
            </w:pPr>
            <w:r>
              <w:rPr>
                <w:rFonts w:hint="eastAsia" w:ascii="Times New Roman" w:hAnsi="Times New Roman" w:eastAsia="仿宋_GB2312"/>
                <w:szCs w:val="21"/>
              </w:rPr>
              <w:t>广式月饼的制作</w:t>
            </w:r>
          </w:p>
        </w:tc>
        <w:tc>
          <w:tcPr>
            <w:tcW w:w="5529" w:type="dxa"/>
          </w:tcPr>
          <w:p w14:paraId="2A3BF30E">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严格遵守食品安全操作规程；工作有条理，工作环境整洁卫生；操作熟练规范；在规定的时间内完成广式月饼的制作。</w:t>
            </w:r>
          </w:p>
        </w:tc>
      </w:tr>
      <w:tr w14:paraId="632E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3652403">
            <w:pPr>
              <w:spacing w:line="300" w:lineRule="auto"/>
              <w:rPr>
                <w:rFonts w:ascii="Times New Roman" w:hAnsi="Times New Roman" w:eastAsia="仿宋_GB2312"/>
                <w:szCs w:val="21"/>
              </w:rPr>
            </w:pPr>
            <w:r>
              <w:rPr>
                <w:rFonts w:hint="eastAsia" w:ascii="Times New Roman" w:hAnsi="Times New Roman" w:eastAsia="仿宋_GB2312"/>
                <w:szCs w:val="21"/>
              </w:rPr>
              <w:t>73</w:t>
            </w:r>
          </w:p>
        </w:tc>
        <w:tc>
          <w:tcPr>
            <w:tcW w:w="425" w:type="dxa"/>
            <w:vMerge w:val="continue"/>
          </w:tcPr>
          <w:p w14:paraId="158EF5D0">
            <w:pPr>
              <w:spacing w:line="300" w:lineRule="auto"/>
              <w:rPr>
                <w:rFonts w:ascii="Times New Roman" w:hAnsi="Times New Roman" w:eastAsia="仿宋_GB2312"/>
                <w:szCs w:val="21"/>
              </w:rPr>
            </w:pPr>
          </w:p>
        </w:tc>
        <w:tc>
          <w:tcPr>
            <w:tcW w:w="567" w:type="dxa"/>
            <w:vAlign w:val="center"/>
          </w:tcPr>
          <w:p w14:paraId="71A504B8">
            <w:pPr>
              <w:spacing w:line="300" w:lineRule="auto"/>
              <w:rPr>
                <w:rFonts w:ascii="Times New Roman" w:hAnsi="Times New Roman" w:eastAsia="仿宋_GB2312"/>
                <w:szCs w:val="21"/>
              </w:rPr>
            </w:pPr>
            <w:r>
              <w:rPr>
                <w:rFonts w:hint="eastAsia" w:ascii="Times New Roman" w:hAnsi="Times New Roman" w:eastAsia="仿宋_GB2312"/>
                <w:szCs w:val="21"/>
              </w:rPr>
              <w:t>TZ-24</w:t>
            </w:r>
          </w:p>
        </w:tc>
        <w:tc>
          <w:tcPr>
            <w:tcW w:w="1559" w:type="dxa"/>
            <w:vAlign w:val="center"/>
          </w:tcPr>
          <w:p w14:paraId="72496158">
            <w:pPr>
              <w:spacing w:line="300" w:lineRule="auto"/>
              <w:rPr>
                <w:rFonts w:ascii="Times New Roman" w:hAnsi="Times New Roman" w:eastAsia="仿宋_GB2312"/>
                <w:szCs w:val="21"/>
              </w:rPr>
            </w:pPr>
            <w:r>
              <w:rPr>
                <w:rFonts w:hint="eastAsia" w:ascii="Times New Roman" w:hAnsi="Times New Roman" w:eastAsia="仿宋_GB2312"/>
                <w:szCs w:val="21"/>
              </w:rPr>
              <w:t>酥性饼干的制作</w:t>
            </w:r>
          </w:p>
        </w:tc>
        <w:tc>
          <w:tcPr>
            <w:tcW w:w="5529" w:type="dxa"/>
          </w:tcPr>
          <w:p w14:paraId="2EA10E35">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严格遵守食品安全操作规程；工作有条理，工作环境整洁卫生；操作熟练规范；在规定的时间内完成泡菜加工。</w:t>
            </w:r>
          </w:p>
        </w:tc>
      </w:tr>
      <w:tr w14:paraId="76FA7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3ADCF1F1">
            <w:pPr>
              <w:spacing w:line="300" w:lineRule="auto"/>
              <w:rPr>
                <w:rFonts w:ascii="Times New Roman" w:hAnsi="Times New Roman" w:eastAsia="仿宋_GB2312"/>
                <w:szCs w:val="21"/>
              </w:rPr>
            </w:pPr>
            <w:r>
              <w:rPr>
                <w:rFonts w:hint="eastAsia" w:ascii="Times New Roman" w:hAnsi="Times New Roman" w:eastAsia="仿宋_GB2312"/>
                <w:szCs w:val="21"/>
              </w:rPr>
              <w:t>74</w:t>
            </w:r>
          </w:p>
        </w:tc>
        <w:tc>
          <w:tcPr>
            <w:tcW w:w="425" w:type="dxa"/>
            <w:vMerge w:val="continue"/>
          </w:tcPr>
          <w:p w14:paraId="0EDD58D4">
            <w:pPr>
              <w:spacing w:line="300" w:lineRule="auto"/>
              <w:rPr>
                <w:rFonts w:ascii="Times New Roman" w:hAnsi="Times New Roman" w:eastAsia="仿宋_GB2312"/>
                <w:szCs w:val="21"/>
              </w:rPr>
            </w:pPr>
          </w:p>
        </w:tc>
        <w:tc>
          <w:tcPr>
            <w:tcW w:w="567" w:type="dxa"/>
            <w:vAlign w:val="center"/>
          </w:tcPr>
          <w:p w14:paraId="5F915E7E">
            <w:pPr>
              <w:spacing w:line="300" w:lineRule="auto"/>
              <w:rPr>
                <w:rFonts w:ascii="Times New Roman" w:hAnsi="Times New Roman" w:eastAsia="仿宋_GB2312"/>
                <w:szCs w:val="21"/>
              </w:rPr>
            </w:pPr>
            <w:r>
              <w:rPr>
                <w:rFonts w:hint="eastAsia" w:ascii="Times New Roman" w:hAnsi="Times New Roman" w:eastAsia="仿宋_GB2312"/>
                <w:szCs w:val="21"/>
              </w:rPr>
              <w:t>TZ-25</w:t>
            </w:r>
          </w:p>
        </w:tc>
        <w:tc>
          <w:tcPr>
            <w:tcW w:w="1559" w:type="dxa"/>
            <w:vAlign w:val="center"/>
          </w:tcPr>
          <w:p w14:paraId="0914278F">
            <w:pPr>
              <w:spacing w:line="300" w:lineRule="auto"/>
              <w:rPr>
                <w:rFonts w:ascii="Times New Roman" w:hAnsi="Times New Roman" w:eastAsia="仿宋_GB2312"/>
                <w:szCs w:val="21"/>
              </w:rPr>
            </w:pPr>
            <w:r>
              <w:rPr>
                <w:rFonts w:hint="eastAsia" w:ascii="Times New Roman" w:hAnsi="Times New Roman" w:eastAsia="仿宋_GB2312"/>
                <w:szCs w:val="21"/>
              </w:rPr>
              <w:t>花生酥的制作</w:t>
            </w:r>
          </w:p>
        </w:tc>
        <w:tc>
          <w:tcPr>
            <w:tcW w:w="5529" w:type="dxa"/>
          </w:tcPr>
          <w:p w14:paraId="39AE54B6">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严格遵守食品安全操作规程；工作有条理，工作环境整洁卫生；操作熟练规范；在规定的时间内完成花生酥的制作。</w:t>
            </w:r>
          </w:p>
        </w:tc>
      </w:tr>
      <w:tr w14:paraId="1613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9E85080">
            <w:pPr>
              <w:spacing w:line="300" w:lineRule="auto"/>
              <w:rPr>
                <w:rFonts w:ascii="Times New Roman" w:hAnsi="Times New Roman" w:eastAsia="仿宋_GB2312"/>
                <w:szCs w:val="21"/>
              </w:rPr>
            </w:pPr>
            <w:r>
              <w:rPr>
                <w:rFonts w:hint="eastAsia" w:ascii="Times New Roman" w:hAnsi="Times New Roman" w:eastAsia="仿宋_GB2312"/>
                <w:szCs w:val="21"/>
              </w:rPr>
              <w:t>75</w:t>
            </w:r>
          </w:p>
        </w:tc>
        <w:tc>
          <w:tcPr>
            <w:tcW w:w="425" w:type="dxa"/>
            <w:vMerge w:val="continue"/>
          </w:tcPr>
          <w:p w14:paraId="70DA580A">
            <w:pPr>
              <w:spacing w:line="300" w:lineRule="auto"/>
              <w:rPr>
                <w:rFonts w:ascii="Times New Roman" w:hAnsi="Times New Roman" w:eastAsia="仿宋_GB2312"/>
                <w:szCs w:val="21"/>
              </w:rPr>
            </w:pPr>
          </w:p>
        </w:tc>
        <w:tc>
          <w:tcPr>
            <w:tcW w:w="567" w:type="dxa"/>
            <w:vAlign w:val="center"/>
          </w:tcPr>
          <w:p w14:paraId="2E43E6B4">
            <w:pPr>
              <w:spacing w:line="300" w:lineRule="auto"/>
              <w:rPr>
                <w:rFonts w:ascii="Times New Roman" w:hAnsi="Times New Roman" w:eastAsia="仿宋_GB2312"/>
                <w:szCs w:val="21"/>
              </w:rPr>
            </w:pPr>
            <w:r>
              <w:rPr>
                <w:rFonts w:hint="eastAsia" w:ascii="Times New Roman" w:hAnsi="Times New Roman" w:eastAsia="仿宋_GB2312"/>
                <w:szCs w:val="21"/>
              </w:rPr>
              <w:t>TZ-26</w:t>
            </w:r>
          </w:p>
        </w:tc>
        <w:tc>
          <w:tcPr>
            <w:tcW w:w="1559" w:type="dxa"/>
            <w:vAlign w:val="center"/>
          </w:tcPr>
          <w:p w14:paraId="02C75C90">
            <w:pPr>
              <w:spacing w:line="300" w:lineRule="auto"/>
              <w:rPr>
                <w:rFonts w:ascii="Times New Roman" w:hAnsi="Times New Roman" w:eastAsia="仿宋_GB2312"/>
                <w:szCs w:val="21"/>
              </w:rPr>
            </w:pPr>
            <w:r>
              <w:rPr>
                <w:rFonts w:hint="eastAsia" w:ascii="Times New Roman" w:hAnsi="Times New Roman" w:eastAsia="仿宋_GB2312"/>
                <w:szCs w:val="21"/>
              </w:rPr>
              <w:t>鸭的分割和质量组成测定操作</w:t>
            </w:r>
          </w:p>
        </w:tc>
        <w:tc>
          <w:tcPr>
            <w:tcW w:w="5529" w:type="dxa"/>
          </w:tcPr>
          <w:p w14:paraId="7EDA3496">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严格遵守食品安全操作规程；工作有条理，工作环境整洁卫生；操作熟练规范；在规定的时间内完成鸭的分割和质量组成测定操作。</w:t>
            </w:r>
          </w:p>
        </w:tc>
      </w:tr>
      <w:tr w14:paraId="5064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3286EDA">
            <w:pPr>
              <w:spacing w:line="300" w:lineRule="auto"/>
              <w:rPr>
                <w:rFonts w:ascii="Times New Roman" w:hAnsi="Times New Roman" w:eastAsia="仿宋_GB2312"/>
                <w:szCs w:val="21"/>
              </w:rPr>
            </w:pPr>
            <w:r>
              <w:rPr>
                <w:rFonts w:hint="eastAsia" w:ascii="Times New Roman" w:hAnsi="Times New Roman" w:eastAsia="仿宋_GB2312"/>
                <w:szCs w:val="21"/>
              </w:rPr>
              <w:t>76</w:t>
            </w:r>
          </w:p>
        </w:tc>
        <w:tc>
          <w:tcPr>
            <w:tcW w:w="425" w:type="dxa"/>
            <w:vMerge w:val="continue"/>
          </w:tcPr>
          <w:p w14:paraId="3E84BCCC">
            <w:pPr>
              <w:spacing w:line="300" w:lineRule="auto"/>
              <w:rPr>
                <w:rFonts w:ascii="Times New Roman" w:hAnsi="Times New Roman" w:eastAsia="仿宋_GB2312"/>
                <w:szCs w:val="21"/>
              </w:rPr>
            </w:pPr>
          </w:p>
        </w:tc>
        <w:tc>
          <w:tcPr>
            <w:tcW w:w="567" w:type="dxa"/>
            <w:vAlign w:val="center"/>
          </w:tcPr>
          <w:p w14:paraId="26EB8B40">
            <w:pPr>
              <w:spacing w:line="300" w:lineRule="auto"/>
              <w:rPr>
                <w:rFonts w:ascii="Times New Roman" w:hAnsi="Times New Roman" w:eastAsia="仿宋_GB2312"/>
                <w:szCs w:val="21"/>
              </w:rPr>
            </w:pPr>
            <w:r>
              <w:rPr>
                <w:rFonts w:hint="eastAsia" w:ascii="Times New Roman" w:hAnsi="Times New Roman" w:eastAsia="仿宋_GB2312"/>
                <w:szCs w:val="21"/>
              </w:rPr>
              <w:t>TZ-27</w:t>
            </w:r>
          </w:p>
        </w:tc>
        <w:tc>
          <w:tcPr>
            <w:tcW w:w="1559" w:type="dxa"/>
            <w:vAlign w:val="center"/>
          </w:tcPr>
          <w:p w14:paraId="0C51453E">
            <w:pPr>
              <w:spacing w:line="300" w:lineRule="auto"/>
              <w:rPr>
                <w:rFonts w:ascii="Times New Roman" w:hAnsi="Times New Roman" w:eastAsia="仿宋_GB2312"/>
                <w:szCs w:val="21"/>
              </w:rPr>
            </w:pPr>
            <w:r>
              <w:rPr>
                <w:rFonts w:hint="eastAsia" w:ascii="Times New Roman" w:hAnsi="Times New Roman" w:eastAsia="仿宋_GB2312"/>
                <w:szCs w:val="21"/>
              </w:rPr>
              <w:t>鱼的“三去”与质量组成测定操作</w:t>
            </w:r>
          </w:p>
        </w:tc>
        <w:tc>
          <w:tcPr>
            <w:tcW w:w="5529" w:type="dxa"/>
          </w:tcPr>
          <w:p w14:paraId="1732999C">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严格遵守食品安全操作规程；工作有条理，工作环境整洁卫生；操作熟练规范；在规定的时间内完成鱼的“三去”与质量组成测定操作。</w:t>
            </w:r>
          </w:p>
        </w:tc>
      </w:tr>
      <w:tr w14:paraId="04FFE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71E60137">
            <w:pPr>
              <w:spacing w:line="300" w:lineRule="auto"/>
              <w:rPr>
                <w:rFonts w:ascii="Times New Roman" w:hAnsi="Times New Roman" w:eastAsia="仿宋_GB2312"/>
                <w:szCs w:val="21"/>
              </w:rPr>
            </w:pPr>
            <w:r>
              <w:rPr>
                <w:rFonts w:hint="eastAsia" w:ascii="Times New Roman" w:hAnsi="Times New Roman" w:eastAsia="仿宋_GB2312"/>
                <w:szCs w:val="21"/>
              </w:rPr>
              <w:t>77</w:t>
            </w:r>
          </w:p>
        </w:tc>
        <w:tc>
          <w:tcPr>
            <w:tcW w:w="425" w:type="dxa"/>
            <w:vMerge w:val="continue"/>
          </w:tcPr>
          <w:p w14:paraId="64B1004B">
            <w:pPr>
              <w:spacing w:line="300" w:lineRule="auto"/>
              <w:rPr>
                <w:rFonts w:ascii="Times New Roman" w:hAnsi="Times New Roman" w:eastAsia="仿宋_GB2312"/>
                <w:szCs w:val="21"/>
              </w:rPr>
            </w:pPr>
          </w:p>
        </w:tc>
        <w:tc>
          <w:tcPr>
            <w:tcW w:w="567" w:type="dxa"/>
            <w:vAlign w:val="center"/>
          </w:tcPr>
          <w:p w14:paraId="1EB7C2B7">
            <w:pPr>
              <w:spacing w:line="300" w:lineRule="auto"/>
              <w:rPr>
                <w:rFonts w:ascii="Times New Roman" w:hAnsi="Times New Roman" w:eastAsia="仿宋_GB2312"/>
                <w:szCs w:val="21"/>
              </w:rPr>
            </w:pPr>
            <w:r>
              <w:rPr>
                <w:rFonts w:hint="eastAsia" w:ascii="Times New Roman" w:hAnsi="Times New Roman" w:eastAsia="仿宋_GB2312"/>
                <w:szCs w:val="21"/>
              </w:rPr>
              <w:t>TZ-28</w:t>
            </w:r>
          </w:p>
        </w:tc>
        <w:tc>
          <w:tcPr>
            <w:tcW w:w="1559" w:type="dxa"/>
            <w:vAlign w:val="center"/>
          </w:tcPr>
          <w:p w14:paraId="627913C7">
            <w:pPr>
              <w:spacing w:line="300" w:lineRule="auto"/>
              <w:rPr>
                <w:rFonts w:ascii="Times New Roman" w:hAnsi="Times New Roman" w:eastAsia="仿宋_GB2312"/>
                <w:szCs w:val="21"/>
              </w:rPr>
            </w:pPr>
            <w:r>
              <w:rPr>
                <w:rFonts w:hint="eastAsia" w:ascii="Times New Roman" w:hAnsi="Times New Roman" w:eastAsia="仿宋_GB2312"/>
                <w:szCs w:val="21"/>
              </w:rPr>
              <w:t>畜肠衣加工</w:t>
            </w:r>
          </w:p>
        </w:tc>
        <w:tc>
          <w:tcPr>
            <w:tcW w:w="5529" w:type="dxa"/>
          </w:tcPr>
          <w:p w14:paraId="0D548B89">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严格遵守食品安全操作规程；工作有条理，工作环境整洁卫生；操作熟练规范；在规定的时间内完成畜肠衣加工。</w:t>
            </w:r>
          </w:p>
        </w:tc>
      </w:tr>
      <w:tr w14:paraId="5112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4E30166B">
            <w:pPr>
              <w:spacing w:line="300" w:lineRule="auto"/>
              <w:rPr>
                <w:rFonts w:ascii="Times New Roman" w:hAnsi="Times New Roman" w:eastAsia="仿宋_GB2312"/>
                <w:szCs w:val="21"/>
              </w:rPr>
            </w:pPr>
            <w:r>
              <w:rPr>
                <w:rFonts w:hint="eastAsia" w:ascii="Times New Roman" w:hAnsi="Times New Roman" w:eastAsia="仿宋_GB2312"/>
                <w:szCs w:val="21"/>
              </w:rPr>
              <w:t>78</w:t>
            </w:r>
          </w:p>
        </w:tc>
        <w:tc>
          <w:tcPr>
            <w:tcW w:w="425" w:type="dxa"/>
            <w:vMerge w:val="continue"/>
          </w:tcPr>
          <w:p w14:paraId="0A1CB523">
            <w:pPr>
              <w:spacing w:line="300" w:lineRule="auto"/>
              <w:rPr>
                <w:rFonts w:ascii="Times New Roman" w:hAnsi="Times New Roman" w:eastAsia="仿宋_GB2312"/>
                <w:szCs w:val="21"/>
              </w:rPr>
            </w:pPr>
          </w:p>
        </w:tc>
        <w:tc>
          <w:tcPr>
            <w:tcW w:w="567" w:type="dxa"/>
            <w:vAlign w:val="center"/>
          </w:tcPr>
          <w:p w14:paraId="48E3DD42">
            <w:pPr>
              <w:spacing w:line="300" w:lineRule="auto"/>
              <w:rPr>
                <w:rFonts w:ascii="Times New Roman" w:hAnsi="Times New Roman" w:eastAsia="仿宋_GB2312"/>
                <w:szCs w:val="21"/>
              </w:rPr>
            </w:pPr>
            <w:r>
              <w:rPr>
                <w:rFonts w:hint="eastAsia" w:ascii="Times New Roman" w:hAnsi="Times New Roman" w:eastAsia="仿宋_GB2312"/>
                <w:szCs w:val="21"/>
              </w:rPr>
              <w:t>TZ-29</w:t>
            </w:r>
          </w:p>
        </w:tc>
        <w:tc>
          <w:tcPr>
            <w:tcW w:w="1559" w:type="dxa"/>
            <w:vAlign w:val="center"/>
          </w:tcPr>
          <w:p w14:paraId="13EBE675">
            <w:pPr>
              <w:spacing w:line="300" w:lineRule="auto"/>
              <w:rPr>
                <w:rFonts w:ascii="Times New Roman" w:hAnsi="Times New Roman" w:eastAsia="仿宋_GB2312"/>
                <w:szCs w:val="21"/>
              </w:rPr>
            </w:pPr>
            <w:r>
              <w:rPr>
                <w:rFonts w:hint="eastAsia" w:ascii="Times New Roman" w:hAnsi="Times New Roman" w:eastAsia="仿宋_GB2312"/>
                <w:szCs w:val="21"/>
              </w:rPr>
              <w:t>香肠灌肠操作</w:t>
            </w:r>
          </w:p>
        </w:tc>
        <w:tc>
          <w:tcPr>
            <w:tcW w:w="5529" w:type="dxa"/>
          </w:tcPr>
          <w:p w14:paraId="594CDBBD">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严格遵守食品安全操作规程；工作有条理，工作环境整洁卫生；操作熟练规范；在规定的时间内完成香肠灌肠操作。</w:t>
            </w:r>
          </w:p>
        </w:tc>
      </w:tr>
      <w:tr w14:paraId="2F10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395043B">
            <w:pPr>
              <w:spacing w:line="300" w:lineRule="auto"/>
              <w:rPr>
                <w:rFonts w:ascii="Times New Roman" w:hAnsi="Times New Roman" w:eastAsia="仿宋_GB2312"/>
                <w:szCs w:val="21"/>
              </w:rPr>
            </w:pPr>
            <w:r>
              <w:rPr>
                <w:rFonts w:hint="eastAsia" w:ascii="Times New Roman" w:hAnsi="Times New Roman" w:eastAsia="仿宋_GB2312"/>
                <w:szCs w:val="21"/>
              </w:rPr>
              <w:t>79</w:t>
            </w:r>
          </w:p>
        </w:tc>
        <w:tc>
          <w:tcPr>
            <w:tcW w:w="425" w:type="dxa"/>
            <w:vMerge w:val="continue"/>
          </w:tcPr>
          <w:p w14:paraId="608AC7CE">
            <w:pPr>
              <w:spacing w:line="300" w:lineRule="auto"/>
              <w:rPr>
                <w:rFonts w:ascii="Times New Roman" w:hAnsi="Times New Roman" w:eastAsia="仿宋_GB2312"/>
                <w:szCs w:val="21"/>
              </w:rPr>
            </w:pPr>
          </w:p>
        </w:tc>
        <w:tc>
          <w:tcPr>
            <w:tcW w:w="567" w:type="dxa"/>
            <w:vAlign w:val="center"/>
          </w:tcPr>
          <w:p w14:paraId="5A805EB8">
            <w:pPr>
              <w:spacing w:line="300" w:lineRule="auto"/>
              <w:rPr>
                <w:rFonts w:ascii="Times New Roman" w:hAnsi="Times New Roman" w:eastAsia="仿宋_GB2312"/>
                <w:szCs w:val="21"/>
              </w:rPr>
            </w:pPr>
            <w:r>
              <w:rPr>
                <w:rFonts w:hint="eastAsia" w:ascii="Times New Roman" w:hAnsi="Times New Roman" w:eastAsia="仿宋_GB2312"/>
                <w:szCs w:val="21"/>
              </w:rPr>
              <w:t>TZ-30</w:t>
            </w:r>
          </w:p>
        </w:tc>
        <w:tc>
          <w:tcPr>
            <w:tcW w:w="1559" w:type="dxa"/>
            <w:vAlign w:val="center"/>
          </w:tcPr>
          <w:p w14:paraId="01457192">
            <w:pPr>
              <w:spacing w:line="300" w:lineRule="auto"/>
              <w:rPr>
                <w:rFonts w:ascii="Times New Roman" w:hAnsi="Times New Roman" w:eastAsia="仿宋_GB2312"/>
                <w:szCs w:val="21"/>
              </w:rPr>
            </w:pPr>
            <w:r>
              <w:rPr>
                <w:rFonts w:hint="eastAsia" w:ascii="Times New Roman" w:hAnsi="Times New Roman" w:eastAsia="仿宋_GB2312"/>
                <w:szCs w:val="21"/>
              </w:rPr>
              <w:t>鸡肉松加工煮制操作</w:t>
            </w:r>
          </w:p>
        </w:tc>
        <w:tc>
          <w:tcPr>
            <w:tcW w:w="5529" w:type="dxa"/>
          </w:tcPr>
          <w:p w14:paraId="373A5E4A">
            <w:pPr>
              <w:spacing w:line="300" w:lineRule="auto"/>
              <w:rPr>
                <w:rFonts w:ascii="Times New Roman" w:hAnsi="Times New Roman" w:eastAsia="仿宋_GB2312"/>
                <w:szCs w:val="21"/>
              </w:rPr>
            </w:pPr>
            <w:r>
              <w:rPr>
                <w:rFonts w:hint="eastAsia" w:ascii="Times New Roman" w:hAnsi="Times New Roman" w:eastAsia="仿宋_GB2312"/>
                <w:szCs w:val="21"/>
              </w:rPr>
              <w:t>严格遵守食品安全操作规程；工作有条理，工作环境整洁卫生；操作熟练规范；在规定的时间内完成鸡肉松加工煮制操作。</w:t>
            </w:r>
          </w:p>
        </w:tc>
      </w:tr>
    </w:tbl>
    <w:p w14:paraId="47AF2FE3">
      <w:pPr>
        <w:spacing w:line="300" w:lineRule="auto"/>
        <w:ind w:firstLine="476"/>
        <w:rPr>
          <w:rFonts w:ascii="Times New Roman" w:hAnsi="Times New Roman" w:eastAsia="仿宋_GB2312"/>
          <w:szCs w:val="21"/>
        </w:rPr>
      </w:pPr>
    </w:p>
    <w:p w14:paraId="4736AE26">
      <w:pPr>
        <w:snapToGrid w:val="0"/>
        <w:spacing w:line="300" w:lineRule="auto"/>
        <w:ind w:firstLine="420" w:firstLineChars="200"/>
        <w:rPr>
          <w:rFonts w:ascii="Times New Roman" w:hAnsi="Times New Roman" w:eastAsia="仿宋_GB2312"/>
          <w:szCs w:val="21"/>
        </w:rPr>
      </w:pPr>
      <w:r>
        <w:rPr>
          <w:rFonts w:ascii="Times New Roman" w:hAnsi="Times New Roman" w:eastAsia="仿宋_GB2312"/>
          <w:szCs w:val="21"/>
        </w:rPr>
        <w:t>（</w:t>
      </w:r>
      <w:r>
        <w:rPr>
          <w:rFonts w:hint="eastAsia" w:ascii="Times New Roman" w:hAnsi="Times New Roman" w:eastAsia="仿宋_GB2312"/>
          <w:szCs w:val="21"/>
        </w:rPr>
        <w:t>二</w:t>
      </w:r>
      <w:r>
        <w:rPr>
          <w:rFonts w:ascii="Times New Roman" w:hAnsi="Times New Roman" w:eastAsia="仿宋_GB2312"/>
          <w:szCs w:val="21"/>
        </w:rPr>
        <w:t xml:space="preserve">）评价对象 </w:t>
      </w:r>
      <w:r>
        <w:rPr>
          <w:rFonts w:hint="eastAsia" w:ascii="Times New Roman" w:hAnsi="Times New Roman" w:eastAsia="仿宋_GB2312"/>
          <w:szCs w:val="21"/>
        </w:rPr>
        <w:t>本</w:t>
      </w:r>
      <w:r>
        <w:rPr>
          <w:rFonts w:ascii="Times New Roman" w:hAnsi="Times New Roman" w:eastAsia="仿宋_GB2312"/>
          <w:szCs w:val="21"/>
        </w:rPr>
        <w:t>专业技能考核的评价对象为</w:t>
      </w:r>
      <w:r>
        <w:rPr>
          <w:rFonts w:hint="eastAsia" w:ascii="Times New Roman" w:hAnsi="Times New Roman" w:eastAsia="仿宋_GB2312"/>
          <w:szCs w:val="21"/>
        </w:rPr>
        <w:t>湖南</w:t>
      </w:r>
      <w:r>
        <w:rPr>
          <w:rFonts w:ascii="Times New Roman" w:hAnsi="Times New Roman" w:eastAsia="仿宋_GB2312"/>
          <w:szCs w:val="21"/>
        </w:rPr>
        <w:t>生物机电职业技术学院食品</w:t>
      </w:r>
      <w:r>
        <w:rPr>
          <w:rFonts w:hint="eastAsia" w:ascii="Times New Roman" w:hAnsi="Times New Roman" w:eastAsia="仿宋_GB2312"/>
          <w:szCs w:val="21"/>
        </w:rPr>
        <w:t>检验</w:t>
      </w:r>
      <w:r>
        <w:rPr>
          <w:rFonts w:ascii="Times New Roman" w:hAnsi="Times New Roman" w:eastAsia="仿宋_GB2312"/>
          <w:szCs w:val="21"/>
        </w:rPr>
        <w:t>检测技术专业实践性教学质量合格情况，以参评人数为基数，按百分率计算，60 分（含 60）以上人数除以参评人数，小于60%的评价为不合格，大于等于60%小于</w:t>
      </w:r>
      <w:r>
        <w:rPr>
          <w:rFonts w:hint="eastAsia" w:ascii="Times New Roman" w:hAnsi="Times New Roman" w:eastAsia="仿宋_GB2312"/>
          <w:szCs w:val="21"/>
        </w:rPr>
        <w:t>70%为合格，</w:t>
      </w:r>
      <w:r>
        <w:rPr>
          <w:rFonts w:ascii="Times New Roman" w:hAnsi="Times New Roman" w:eastAsia="仿宋_GB2312"/>
          <w:szCs w:val="21"/>
        </w:rPr>
        <w:t>大于等于</w:t>
      </w:r>
      <w:r>
        <w:rPr>
          <w:rFonts w:hint="eastAsia" w:ascii="Times New Roman" w:hAnsi="Times New Roman" w:eastAsia="仿宋_GB2312"/>
          <w:szCs w:val="21"/>
        </w:rPr>
        <w:t>7</w:t>
      </w:r>
      <w:r>
        <w:rPr>
          <w:rFonts w:ascii="Times New Roman" w:hAnsi="Times New Roman" w:eastAsia="仿宋_GB2312"/>
          <w:szCs w:val="21"/>
        </w:rPr>
        <w:t>0%小于</w:t>
      </w:r>
      <w:r>
        <w:rPr>
          <w:rFonts w:hint="eastAsia" w:ascii="Times New Roman" w:hAnsi="Times New Roman" w:eastAsia="仿宋_GB2312"/>
          <w:szCs w:val="21"/>
        </w:rPr>
        <w:t>80%为中等，</w:t>
      </w:r>
      <w:r>
        <w:rPr>
          <w:rFonts w:ascii="Times New Roman" w:hAnsi="Times New Roman" w:eastAsia="仿宋_GB2312"/>
          <w:szCs w:val="21"/>
        </w:rPr>
        <w:t>大于等于</w:t>
      </w:r>
      <w:r>
        <w:rPr>
          <w:rFonts w:hint="eastAsia" w:ascii="Times New Roman" w:hAnsi="Times New Roman" w:eastAsia="仿宋_GB2312"/>
          <w:szCs w:val="21"/>
        </w:rPr>
        <w:t>8</w:t>
      </w:r>
      <w:r>
        <w:rPr>
          <w:rFonts w:ascii="Times New Roman" w:hAnsi="Times New Roman" w:eastAsia="仿宋_GB2312"/>
          <w:szCs w:val="21"/>
        </w:rPr>
        <w:t>0%小于</w:t>
      </w:r>
      <w:r>
        <w:rPr>
          <w:rFonts w:hint="eastAsia" w:ascii="Times New Roman" w:hAnsi="Times New Roman" w:eastAsia="仿宋_GB2312"/>
          <w:szCs w:val="21"/>
        </w:rPr>
        <w:t>90%为良好，大于等于</w:t>
      </w:r>
      <w:r>
        <w:rPr>
          <w:rFonts w:ascii="Times New Roman" w:hAnsi="Times New Roman" w:eastAsia="仿宋_GB2312"/>
          <w:szCs w:val="21"/>
        </w:rPr>
        <w:t>90%</w:t>
      </w:r>
      <w:r>
        <w:rPr>
          <w:rFonts w:hint="eastAsia" w:ascii="Times New Roman" w:hAnsi="Times New Roman" w:eastAsia="仿宋_GB2312"/>
          <w:szCs w:val="21"/>
        </w:rPr>
        <w:t>为</w:t>
      </w:r>
      <w:r>
        <w:rPr>
          <w:rFonts w:ascii="Times New Roman" w:hAnsi="Times New Roman" w:eastAsia="仿宋_GB2312"/>
          <w:szCs w:val="21"/>
        </w:rPr>
        <w:t xml:space="preserve">优秀。 </w:t>
      </w:r>
    </w:p>
    <w:p w14:paraId="195CFA9A">
      <w:pPr>
        <w:snapToGrid w:val="0"/>
        <w:spacing w:line="300" w:lineRule="auto"/>
        <w:ind w:firstLine="420" w:firstLineChars="200"/>
        <w:rPr>
          <w:rFonts w:hint="eastAsia" w:ascii="Times New Roman" w:hAnsi="Times New Roman" w:eastAsia="仿宋_GB2312"/>
          <w:szCs w:val="21"/>
        </w:rPr>
      </w:pPr>
      <w:r>
        <w:rPr>
          <w:rFonts w:ascii="Times New Roman" w:hAnsi="Times New Roman" w:eastAsia="仿宋_GB2312"/>
          <w:szCs w:val="21"/>
        </w:rPr>
        <w:t>（三）评分细则 具体评分细则见试题库各考核项目评分标准。</w:t>
      </w:r>
    </w:p>
    <w:p w14:paraId="462A03E3">
      <w:pPr>
        <w:snapToGrid w:val="0"/>
        <w:spacing w:line="300" w:lineRule="auto"/>
        <w:ind w:firstLine="420" w:firstLineChars="200"/>
        <w:rPr>
          <w:rFonts w:ascii="Times New Roman" w:hAnsi="Times New Roman" w:eastAsia="仿宋_GB2312"/>
          <w:szCs w:val="21"/>
        </w:rPr>
      </w:pPr>
    </w:p>
    <w:p w14:paraId="49673A1F">
      <w:pPr>
        <w:keepNext/>
        <w:keepLines/>
        <w:spacing w:line="300" w:lineRule="auto"/>
        <w:ind w:firstLine="560" w:firstLineChars="200"/>
        <w:outlineLvl w:val="0"/>
        <w:rPr>
          <w:rFonts w:ascii="Times New Roman" w:hAnsi="Times New Roman" w:eastAsia="黑体"/>
          <w:bCs/>
          <w:kern w:val="44"/>
          <w:sz w:val="28"/>
          <w:szCs w:val="28"/>
        </w:rPr>
      </w:pPr>
      <w:bookmarkStart w:id="2" w:name="_GoBack"/>
      <w:bookmarkEnd w:id="2"/>
      <w:r>
        <w:rPr>
          <w:rFonts w:ascii="Times New Roman" w:hAnsi="Times New Roman" w:eastAsia="黑体"/>
          <w:bCs/>
          <w:kern w:val="44"/>
          <w:sz w:val="28"/>
          <w:szCs w:val="28"/>
        </w:rPr>
        <w:t>五、抽考方式</w:t>
      </w:r>
    </w:p>
    <w:p w14:paraId="7C26D967">
      <w:pPr>
        <w:snapToGrid w:val="0"/>
        <w:spacing w:line="30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 xml:space="preserve">（一）考核方式 </w:t>
      </w:r>
    </w:p>
    <w:p w14:paraId="1090A2D5">
      <w:pPr>
        <w:snapToGrid w:val="0"/>
        <w:spacing w:line="300" w:lineRule="auto"/>
        <w:ind w:firstLine="420" w:firstLineChars="200"/>
        <w:rPr>
          <w:rFonts w:ascii="Times New Roman" w:hAnsi="Times New Roman" w:eastAsia="仿宋_GB2312"/>
          <w:szCs w:val="21"/>
        </w:rPr>
      </w:pPr>
      <w:r>
        <w:rPr>
          <w:rFonts w:hint="eastAsia" w:ascii="Times New Roman" w:hAnsi="Times New Roman" w:eastAsia="仿宋_GB2312"/>
          <w:szCs w:val="21"/>
        </w:rPr>
        <w:t>本专业技能考核采取过程考核与结果考核相结合，技能考核与职业素养考核相结合。根据考生操作的规范性、熟练程度和用时量等因素评价过程成绩；根据技能作品（或产品）、检测检验报告结果和提交文档质量等因素评价结果成绩，职业素养</w:t>
      </w:r>
      <w:r>
        <w:rPr>
          <w:rFonts w:hint="eastAsia" w:ascii="Times New Roman" w:hAnsi="Times New Roman" w:eastAsia="仿宋_GB2312"/>
          <w:szCs w:val="21"/>
          <w:lang w:eastAsia="zh-CN"/>
        </w:rPr>
        <w:t>考核</w:t>
      </w:r>
      <w:r>
        <w:rPr>
          <w:rFonts w:hint="eastAsia" w:ascii="Times New Roman" w:hAnsi="Times New Roman" w:eastAsia="仿宋_GB2312"/>
          <w:szCs w:val="21"/>
        </w:rPr>
        <w:t>贯穿全过程。</w:t>
      </w:r>
    </w:p>
    <w:p w14:paraId="5F8F0B2A">
      <w:pPr>
        <w:snapToGrid w:val="0"/>
        <w:spacing w:line="300" w:lineRule="auto"/>
        <w:ind w:firstLine="480" w:firstLineChars="200"/>
        <w:rPr>
          <w:rFonts w:ascii="Times New Roman" w:hAnsi="Times New Roman" w:eastAsia="仿宋_GB2312"/>
          <w:sz w:val="24"/>
          <w:szCs w:val="24"/>
        </w:rPr>
      </w:pPr>
      <w:r>
        <w:rPr>
          <w:rFonts w:ascii="Times New Roman" w:hAnsi="Times New Roman" w:eastAsia="仿宋_GB2312"/>
          <w:sz w:val="24"/>
          <w:szCs w:val="24"/>
        </w:rPr>
        <w:t xml:space="preserve">（二）考题的生成 </w:t>
      </w:r>
    </w:p>
    <w:p w14:paraId="1E53F2A9">
      <w:pPr>
        <w:snapToGrid w:val="0"/>
        <w:spacing w:line="300" w:lineRule="auto"/>
        <w:ind w:firstLine="420" w:firstLineChars="200"/>
        <w:rPr>
          <w:rFonts w:ascii="Times New Roman" w:hAnsi="Times New Roman" w:eastAsia="仿宋_GB2312"/>
          <w:szCs w:val="21"/>
        </w:rPr>
      </w:pPr>
      <w:r>
        <w:rPr>
          <w:rFonts w:ascii="Times New Roman" w:hAnsi="Times New Roman" w:eastAsia="仿宋_GB2312"/>
          <w:szCs w:val="21"/>
        </w:rPr>
        <w:t xml:space="preserve">1.每次考试由组委会从题库中抽取10个项目组成当次技能考核试题。 </w:t>
      </w:r>
    </w:p>
    <w:p w14:paraId="10EF61EF">
      <w:pPr>
        <w:snapToGrid w:val="0"/>
        <w:spacing w:line="300" w:lineRule="auto"/>
        <w:ind w:firstLine="420" w:firstLineChars="200"/>
        <w:rPr>
          <w:rFonts w:ascii="Times New Roman" w:hAnsi="Times New Roman" w:eastAsia="仿宋_GB2312"/>
          <w:szCs w:val="21"/>
        </w:rPr>
      </w:pPr>
      <w:r>
        <w:rPr>
          <w:rFonts w:ascii="Times New Roman" w:hAnsi="Times New Roman" w:eastAsia="仿宋_GB2312"/>
          <w:szCs w:val="21"/>
        </w:rPr>
        <w:t xml:space="preserve">2.各模块抽题比例如下： </w:t>
      </w:r>
    </w:p>
    <w:p w14:paraId="75C5A0DC">
      <w:pPr>
        <w:snapToGrid w:val="0"/>
        <w:spacing w:line="300" w:lineRule="auto"/>
        <w:ind w:left="210" w:leftChars="100" w:firstLine="210" w:firstLineChars="100"/>
        <w:rPr>
          <w:rFonts w:ascii="Times New Roman" w:hAnsi="Times New Roman" w:eastAsia="仿宋_GB2312"/>
          <w:szCs w:val="21"/>
        </w:rPr>
      </w:pPr>
      <w:r>
        <w:rPr>
          <w:rFonts w:ascii="Times New Roman" w:hAnsi="Times New Roman" w:eastAsia="仿宋_GB2312"/>
          <w:szCs w:val="21"/>
        </w:rPr>
        <w:t>（1）</w:t>
      </w:r>
      <w:r>
        <w:rPr>
          <w:rFonts w:hint="eastAsia" w:ascii="Times New Roman" w:hAnsi="Times New Roman" w:eastAsia="仿宋_GB2312"/>
          <w:szCs w:val="21"/>
        </w:rPr>
        <w:t>模块</w:t>
      </w:r>
      <w:r>
        <w:rPr>
          <w:rFonts w:ascii="Times New Roman" w:hAnsi="Times New Roman" w:eastAsia="仿宋_GB2312"/>
          <w:szCs w:val="21"/>
        </w:rPr>
        <w:t>一</w:t>
      </w:r>
      <w:r>
        <w:rPr>
          <w:rFonts w:hint="eastAsia" w:ascii="Times New Roman" w:hAnsi="Times New Roman" w:eastAsia="仿宋_GB2312"/>
          <w:szCs w:val="21"/>
        </w:rPr>
        <w:t>占3</w:t>
      </w:r>
      <w:r>
        <w:rPr>
          <w:rFonts w:ascii="Times New Roman" w:hAnsi="Times New Roman" w:eastAsia="仿宋_GB2312"/>
          <w:szCs w:val="21"/>
        </w:rPr>
        <w:t xml:space="preserve">0%，即 </w:t>
      </w:r>
      <w:r>
        <w:rPr>
          <w:rFonts w:hint="eastAsia" w:ascii="Times New Roman" w:hAnsi="Times New Roman" w:eastAsia="仿宋_GB2312"/>
          <w:szCs w:val="21"/>
        </w:rPr>
        <w:t>3</w:t>
      </w:r>
      <w:r>
        <w:rPr>
          <w:rFonts w:ascii="Times New Roman" w:hAnsi="Times New Roman" w:eastAsia="仿宋_GB2312"/>
          <w:szCs w:val="21"/>
        </w:rPr>
        <w:t>个项目。</w:t>
      </w:r>
    </w:p>
    <w:p w14:paraId="5AB66CD6">
      <w:pPr>
        <w:snapToGrid w:val="0"/>
        <w:spacing w:line="300" w:lineRule="auto"/>
        <w:ind w:left="210" w:leftChars="100" w:firstLine="210" w:firstLineChars="100"/>
        <w:rPr>
          <w:rFonts w:ascii="Times New Roman" w:hAnsi="Times New Roman" w:eastAsia="仿宋_GB2312"/>
          <w:szCs w:val="21"/>
        </w:rPr>
      </w:pPr>
      <w:r>
        <w:rPr>
          <w:rFonts w:ascii="Times New Roman" w:hAnsi="Times New Roman" w:eastAsia="仿宋_GB2312"/>
          <w:szCs w:val="21"/>
        </w:rPr>
        <w:t>（2）</w:t>
      </w:r>
      <w:r>
        <w:rPr>
          <w:rFonts w:hint="eastAsia" w:ascii="Times New Roman" w:hAnsi="Times New Roman" w:eastAsia="仿宋_GB2312"/>
          <w:szCs w:val="21"/>
        </w:rPr>
        <w:t>模块</w:t>
      </w:r>
      <w:r>
        <w:rPr>
          <w:rFonts w:ascii="Times New Roman" w:hAnsi="Times New Roman" w:eastAsia="仿宋_GB2312"/>
          <w:szCs w:val="21"/>
        </w:rPr>
        <w:t xml:space="preserve">二占 </w:t>
      </w:r>
      <w:r>
        <w:rPr>
          <w:rFonts w:hint="eastAsia" w:ascii="Times New Roman" w:hAnsi="Times New Roman" w:eastAsia="仿宋_GB2312"/>
          <w:szCs w:val="21"/>
        </w:rPr>
        <w:t>6</w:t>
      </w:r>
      <w:r>
        <w:rPr>
          <w:rFonts w:ascii="Times New Roman" w:hAnsi="Times New Roman" w:eastAsia="仿宋_GB2312"/>
          <w:szCs w:val="21"/>
        </w:rPr>
        <w:t xml:space="preserve">0%，即 </w:t>
      </w:r>
      <w:r>
        <w:rPr>
          <w:rFonts w:hint="eastAsia" w:ascii="Times New Roman" w:hAnsi="Times New Roman" w:eastAsia="仿宋_GB2312"/>
          <w:szCs w:val="21"/>
        </w:rPr>
        <w:t>6</w:t>
      </w:r>
      <w:r>
        <w:rPr>
          <w:rFonts w:ascii="Times New Roman" w:hAnsi="Times New Roman" w:eastAsia="仿宋_GB2312"/>
          <w:szCs w:val="21"/>
        </w:rPr>
        <w:t>个项目。</w:t>
      </w:r>
    </w:p>
    <w:p w14:paraId="0F5F0E74">
      <w:pPr>
        <w:snapToGrid w:val="0"/>
        <w:spacing w:line="300" w:lineRule="auto"/>
        <w:ind w:left="210" w:leftChars="100" w:firstLine="210" w:firstLineChars="100"/>
        <w:rPr>
          <w:rFonts w:ascii="Times New Roman" w:hAnsi="Times New Roman" w:eastAsia="仿宋_GB2312"/>
          <w:szCs w:val="21"/>
        </w:rPr>
      </w:pPr>
      <w:r>
        <w:rPr>
          <w:rFonts w:ascii="Times New Roman" w:hAnsi="Times New Roman" w:eastAsia="仿宋_GB2312"/>
          <w:szCs w:val="21"/>
        </w:rPr>
        <w:t>（3）</w:t>
      </w:r>
      <w:r>
        <w:rPr>
          <w:rFonts w:hint="eastAsia" w:ascii="Times New Roman" w:hAnsi="Times New Roman" w:eastAsia="仿宋_GB2312"/>
          <w:szCs w:val="21"/>
        </w:rPr>
        <w:t>模块三</w:t>
      </w:r>
      <w:r>
        <w:rPr>
          <w:rFonts w:ascii="Times New Roman" w:hAnsi="Times New Roman" w:eastAsia="仿宋_GB2312"/>
          <w:szCs w:val="21"/>
        </w:rPr>
        <w:t xml:space="preserve">占 </w:t>
      </w:r>
      <w:r>
        <w:rPr>
          <w:rFonts w:hint="eastAsia" w:ascii="Times New Roman" w:hAnsi="Times New Roman" w:eastAsia="仿宋_GB2312"/>
          <w:szCs w:val="21"/>
        </w:rPr>
        <w:t>1</w:t>
      </w:r>
      <w:r>
        <w:rPr>
          <w:rFonts w:ascii="Times New Roman" w:hAnsi="Times New Roman" w:eastAsia="仿宋_GB2312"/>
          <w:szCs w:val="21"/>
        </w:rPr>
        <w:t xml:space="preserve">0%，即 </w:t>
      </w:r>
      <w:r>
        <w:rPr>
          <w:rFonts w:hint="eastAsia" w:ascii="Times New Roman" w:hAnsi="Times New Roman" w:eastAsia="仿宋_GB2312"/>
          <w:szCs w:val="21"/>
        </w:rPr>
        <w:t>1</w:t>
      </w:r>
      <w:r>
        <w:rPr>
          <w:rFonts w:ascii="Times New Roman" w:hAnsi="Times New Roman" w:eastAsia="仿宋_GB2312"/>
          <w:szCs w:val="21"/>
        </w:rPr>
        <w:t>个项目。</w:t>
      </w:r>
    </w:p>
    <w:p w14:paraId="4BF90576">
      <w:pPr>
        <w:snapToGrid w:val="0"/>
        <w:spacing w:line="300" w:lineRule="auto"/>
        <w:ind w:left="210" w:leftChars="100" w:firstLine="240" w:firstLineChars="100"/>
        <w:rPr>
          <w:rFonts w:ascii="Times New Roman" w:hAnsi="Times New Roman" w:eastAsia="仿宋_GB2312"/>
          <w:sz w:val="24"/>
          <w:szCs w:val="24"/>
        </w:rPr>
      </w:pPr>
      <w:r>
        <w:rPr>
          <w:rFonts w:ascii="Times New Roman" w:hAnsi="Times New Roman" w:eastAsia="仿宋_GB2312"/>
          <w:sz w:val="24"/>
          <w:szCs w:val="24"/>
        </w:rPr>
        <w:t>（三）参加考试学生的确定</w:t>
      </w:r>
    </w:p>
    <w:p w14:paraId="71C8DFC7">
      <w:pPr>
        <w:snapToGrid w:val="0"/>
        <w:spacing w:line="300" w:lineRule="auto"/>
        <w:ind w:left="210" w:leftChars="100" w:firstLine="210" w:firstLineChars="100"/>
        <w:rPr>
          <w:rFonts w:ascii="Times New Roman" w:hAnsi="Times New Roman" w:eastAsia="仿宋_GB2312"/>
          <w:szCs w:val="21"/>
        </w:rPr>
      </w:pPr>
      <w:r>
        <w:rPr>
          <w:rFonts w:ascii="Times New Roman" w:hAnsi="Times New Roman" w:eastAsia="仿宋_GB2312"/>
          <w:szCs w:val="21"/>
        </w:rPr>
        <w:t xml:space="preserve"> 在本专业有效注册的对象中，随机抽选</w:t>
      </w:r>
      <w:r>
        <w:rPr>
          <w:rFonts w:hint="eastAsia" w:ascii="Times New Roman" w:hAnsi="Times New Roman" w:eastAsia="仿宋_GB2312"/>
          <w:szCs w:val="21"/>
        </w:rPr>
        <w:t>2</w:t>
      </w:r>
      <w:r>
        <w:rPr>
          <w:rFonts w:ascii="Times New Roman" w:hAnsi="Times New Roman" w:eastAsia="仿宋_GB2312"/>
          <w:szCs w:val="21"/>
        </w:rPr>
        <w:t>0%的学生作为参考学生，参加当年的技能抽查考试。其中，抽查对象不足100人</w:t>
      </w:r>
      <w:r>
        <w:rPr>
          <w:rFonts w:hint="eastAsia" w:ascii="Times New Roman" w:hAnsi="Times New Roman" w:eastAsia="仿宋_GB2312"/>
          <w:szCs w:val="21"/>
        </w:rPr>
        <w:t>时</w:t>
      </w:r>
      <w:r>
        <w:rPr>
          <w:rFonts w:ascii="Times New Roman" w:hAnsi="Times New Roman" w:eastAsia="仿宋_GB2312"/>
          <w:szCs w:val="21"/>
        </w:rPr>
        <w:t>，参考学生不少于10人，10人以下</w:t>
      </w:r>
      <w:r>
        <w:rPr>
          <w:rFonts w:hint="eastAsia" w:ascii="Times New Roman" w:hAnsi="Times New Roman" w:eastAsia="仿宋_GB2312"/>
          <w:szCs w:val="21"/>
        </w:rPr>
        <w:t>时，</w:t>
      </w:r>
      <w:r>
        <w:rPr>
          <w:rFonts w:ascii="Times New Roman" w:hAnsi="Times New Roman" w:eastAsia="仿宋_GB2312"/>
          <w:szCs w:val="21"/>
        </w:rPr>
        <w:t>专业全部学生参加抽查；抽查对象超过</w:t>
      </w:r>
      <w:r>
        <w:rPr>
          <w:rFonts w:hint="eastAsia" w:ascii="Times New Roman" w:hAnsi="Times New Roman" w:eastAsia="仿宋_GB2312"/>
          <w:szCs w:val="21"/>
        </w:rPr>
        <w:t>1</w:t>
      </w:r>
      <w:r>
        <w:rPr>
          <w:rFonts w:ascii="Times New Roman" w:hAnsi="Times New Roman" w:eastAsia="仿宋_GB2312"/>
          <w:szCs w:val="21"/>
        </w:rPr>
        <w:t>00 人</w:t>
      </w:r>
      <w:r>
        <w:rPr>
          <w:rFonts w:hint="eastAsia" w:ascii="Times New Roman" w:hAnsi="Times New Roman" w:eastAsia="仿宋_GB2312"/>
          <w:szCs w:val="21"/>
        </w:rPr>
        <w:t>时</w:t>
      </w:r>
      <w:r>
        <w:rPr>
          <w:rFonts w:ascii="Times New Roman" w:hAnsi="Times New Roman" w:eastAsia="仿宋_GB2312"/>
          <w:szCs w:val="21"/>
        </w:rPr>
        <w:t xml:space="preserve">，参考学生不超过 </w:t>
      </w:r>
      <w:r>
        <w:rPr>
          <w:rFonts w:hint="eastAsia" w:ascii="Times New Roman" w:hAnsi="Times New Roman" w:eastAsia="仿宋_GB2312"/>
          <w:szCs w:val="21"/>
        </w:rPr>
        <w:t>2</w:t>
      </w:r>
      <w:r>
        <w:rPr>
          <w:rFonts w:ascii="Times New Roman" w:hAnsi="Times New Roman" w:eastAsia="仿宋_GB2312"/>
          <w:szCs w:val="21"/>
        </w:rPr>
        <w:t xml:space="preserve">0 人。 </w:t>
      </w:r>
    </w:p>
    <w:p w14:paraId="3CC7ED49">
      <w:pPr>
        <w:snapToGrid w:val="0"/>
        <w:spacing w:line="300" w:lineRule="auto"/>
        <w:ind w:left="210" w:leftChars="100" w:firstLine="240" w:firstLineChars="100"/>
        <w:rPr>
          <w:rFonts w:ascii="Times New Roman" w:hAnsi="Times New Roman" w:eastAsia="仿宋_GB2312"/>
          <w:sz w:val="24"/>
          <w:szCs w:val="24"/>
        </w:rPr>
      </w:pPr>
      <w:r>
        <w:rPr>
          <w:rFonts w:ascii="Times New Roman" w:hAnsi="Times New Roman" w:eastAsia="仿宋_GB2312"/>
          <w:sz w:val="24"/>
          <w:szCs w:val="24"/>
        </w:rPr>
        <w:t xml:space="preserve">（四）考生与考题的匹配 </w:t>
      </w:r>
    </w:p>
    <w:p w14:paraId="2AC6F5FE">
      <w:pPr>
        <w:snapToGrid w:val="0"/>
        <w:spacing w:line="300" w:lineRule="auto"/>
        <w:ind w:left="210" w:leftChars="100" w:firstLine="210" w:firstLineChars="100"/>
        <w:rPr>
          <w:rFonts w:ascii="Times New Roman" w:hAnsi="Times New Roman" w:eastAsia="仿宋_GB2312"/>
          <w:szCs w:val="21"/>
        </w:rPr>
      </w:pPr>
      <w:r>
        <w:rPr>
          <w:rFonts w:hint="eastAsia" w:ascii="Times New Roman" w:hAnsi="Times New Roman" w:eastAsia="仿宋_GB2312"/>
          <w:szCs w:val="21"/>
        </w:rPr>
        <w:t>考生不超过10人时，将10个项目做成10个签，每人抽取1个，即为该生的考核的项目。</w:t>
      </w:r>
    </w:p>
    <w:p w14:paraId="4B3AC980">
      <w:pPr>
        <w:snapToGrid w:val="0"/>
        <w:spacing w:line="300" w:lineRule="auto"/>
        <w:ind w:left="210" w:leftChars="100" w:firstLine="210" w:firstLineChars="100"/>
        <w:rPr>
          <w:rFonts w:hint="eastAsia" w:ascii="Times New Roman" w:hAnsi="Times New Roman" w:eastAsia="仿宋_GB2312"/>
          <w:szCs w:val="21"/>
        </w:rPr>
      </w:pPr>
      <w:r>
        <w:rPr>
          <w:rFonts w:hint="eastAsia" w:ascii="Times New Roman" w:hAnsi="Times New Roman" w:eastAsia="仿宋_GB2312"/>
          <w:szCs w:val="21"/>
        </w:rPr>
        <w:t>考生超过10人时，将10个项目做成20个签，即每个项目2个签，每人抽取1个，即为该生的考核的项目。</w:t>
      </w:r>
    </w:p>
    <w:p w14:paraId="641BBFC3">
      <w:pPr>
        <w:snapToGrid w:val="0"/>
        <w:spacing w:line="300" w:lineRule="auto"/>
        <w:ind w:left="210" w:leftChars="100" w:firstLine="210" w:firstLineChars="100"/>
        <w:rPr>
          <w:rFonts w:hint="eastAsia" w:ascii="Times New Roman" w:hAnsi="Times New Roman" w:eastAsia="仿宋_GB2312"/>
          <w:szCs w:val="21"/>
        </w:rPr>
      </w:pPr>
    </w:p>
    <w:p w14:paraId="475E4DA2">
      <w:pPr>
        <w:keepNext/>
        <w:keepLines/>
        <w:spacing w:line="300" w:lineRule="auto"/>
        <w:ind w:firstLine="560" w:firstLineChars="200"/>
        <w:outlineLvl w:val="0"/>
        <w:rPr>
          <w:rFonts w:ascii="Times New Roman" w:hAnsi="Times New Roman" w:eastAsia="黑体"/>
          <w:bCs/>
          <w:kern w:val="44"/>
          <w:sz w:val="28"/>
          <w:szCs w:val="28"/>
        </w:rPr>
      </w:pPr>
      <w:r>
        <w:rPr>
          <w:rFonts w:ascii="Times New Roman" w:hAnsi="Times New Roman" w:eastAsia="黑体"/>
          <w:bCs/>
          <w:kern w:val="44"/>
          <w:sz w:val="28"/>
          <w:szCs w:val="28"/>
        </w:rPr>
        <w:t>六、附录</w:t>
      </w:r>
    </w:p>
    <w:p w14:paraId="1E934132">
      <w:pPr>
        <w:spacing w:line="300" w:lineRule="auto"/>
        <w:ind w:firstLine="475" w:firstLineChars="198"/>
        <w:rPr>
          <w:rFonts w:ascii="Times New Roman" w:hAnsi="Times New Roman" w:eastAsia="仿宋_GB2312"/>
          <w:sz w:val="24"/>
          <w:szCs w:val="24"/>
        </w:rPr>
      </w:pPr>
      <w:r>
        <w:rPr>
          <w:rFonts w:ascii="Times New Roman" w:hAnsi="Times New Roman" w:eastAsia="仿宋_GB2312"/>
          <w:sz w:val="24"/>
          <w:szCs w:val="24"/>
        </w:rPr>
        <w:t>1.相关法律法规</w:t>
      </w:r>
    </w:p>
    <w:p w14:paraId="0B0A85C3">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 xml:space="preserve">[1] </w:t>
      </w:r>
      <w:r>
        <w:rPr>
          <w:rFonts w:ascii="Times New Roman" w:hAnsi="Times New Roman" w:eastAsia="仿宋_GB2312"/>
          <w:szCs w:val="21"/>
        </w:rPr>
        <w:t>食品安全法。</w:t>
      </w:r>
    </w:p>
    <w:p w14:paraId="08155B3D">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[2] 产品质量法。</w:t>
      </w:r>
    </w:p>
    <w:p w14:paraId="269A873C">
      <w:pPr>
        <w:spacing w:line="300" w:lineRule="auto"/>
        <w:ind w:firstLine="475" w:firstLineChars="198"/>
        <w:rPr>
          <w:rFonts w:ascii="Times New Roman" w:hAnsi="Times New Roman" w:eastAsia="仿宋_GB2312"/>
          <w:sz w:val="24"/>
          <w:szCs w:val="24"/>
        </w:rPr>
      </w:pPr>
      <w:r>
        <w:rPr>
          <w:rFonts w:ascii="Times New Roman" w:hAnsi="Times New Roman" w:eastAsia="仿宋_GB2312"/>
          <w:sz w:val="24"/>
          <w:szCs w:val="24"/>
        </w:rPr>
        <w:t>2.相关规范与标准</w:t>
      </w:r>
    </w:p>
    <w:p w14:paraId="3A6FB72B">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[1]《食品检验工》国家标准。</w:t>
      </w:r>
    </w:p>
    <w:p w14:paraId="5BFAE4A8">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[2] GB/T601 化学试剂 标准滴定溶液的配制。</w:t>
      </w:r>
    </w:p>
    <w:p w14:paraId="1A926659">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[3] GB/T601 化学试剂 标准滴定溶液的配制。</w:t>
      </w:r>
    </w:p>
    <w:p w14:paraId="38CD6421">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[4] GB 5009.12 食品安全国家标准 食品中铅的测定。</w:t>
      </w:r>
    </w:p>
    <w:p w14:paraId="21BD99CE">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[5] GB 5009.13 食品安全国家标准 食品中铜的测定。</w:t>
      </w:r>
    </w:p>
    <w:p w14:paraId="18F357F6">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[6] GB 5009.9 食品安全国家标准 食品中淀粉的测定。</w:t>
      </w:r>
    </w:p>
    <w:p w14:paraId="40A27B8F">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[7] GB 5009.34 食品安全国家标准 食品中二氧化硫的测定。</w:t>
      </w:r>
    </w:p>
    <w:p w14:paraId="7F4DF0A2">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[8] GB 5009.33 食品安全国家标准 食品中亚硝酸盐与硝酸盐的测定。</w:t>
      </w:r>
    </w:p>
    <w:p w14:paraId="42E32734">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[9] GB 5009.3 食品安全国家标准 食品中水分的测定。</w:t>
      </w:r>
    </w:p>
    <w:p w14:paraId="503B8B1B">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[10] GB 5009.5 食品安全国家标准 食品中蛋白质的测定。</w:t>
      </w:r>
    </w:p>
    <w:p w14:paraId="450BACF8">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[11] GB 5009.6 食品安全国家标准 食品中脂肪的测定。</w:t>
      </w:r>
    </w:p>
    <w:p w14:paraId="67821648">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[12] GB5009.4 食品安全国家标准 食品中灰分的测定。</w:t>
      </w:r>
    </w:p>
    <w:p w14:paraId="5FB45E61">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[13] GB/T 12456 食品中总酸的测定。</w:t>
      </w:r>
    </w:p>
    <w:p w14:paraId="4372DEB5">
      <w:pPr>
        <w:spacing w:line="300" w:lineRule="auto"/>
        <w:ind w:firstLine="415" w:firstLineChars="198"/>
        <w:rPr>
          <w:rFonts w:ascii="Times New Roman" w:hAnsi="Times New Roman" w:eastAsia="仿宋_GB2312"/>
          <w:szCs w:val="21"/>
        </w:rPr>
      </w:pPr>
      <w:r>
        <w:rPr>
          <w:rFonts w:ascii="Times New Roman" w:hAnsi="Times New Roman" w:eastAsia="仿宋_GB2312"/>
          <w:szCs w:val="21"/>
        </w:rPr>
        <w:t>[</w:t>
      </w:r>
      <w:r>
        <w:rPr>
          <w:rFonts w:hint="eastAsia" w:ascii="Times New Roman" w:hAnsi="Times New Roman" w:eastAsia="仿宋_GB2312"/>
          <w:szCs w:val="21"/>
        </w:rPr>
        <w:t>14</w:t>
      </w:r>
      <w:r>
        <w:rPr>
          <w:rFonts w:ascii="Times New Roman" w:hAnsi="Times New Roman" w:eastAsia="仿宋_GB2312"/>
          <w:szCs w:val="21"/>
        </w:rPr>
        <w:t>]</w:t>
      </w:r>
      <w:r>
        <w:rPr>
          <w:rFonts w:hint="eastAsia" w:ascii="Times New Roman" w:hAnsi="Times New Roman" w:eastAsia="仿宋_GB2312"/>
          <w:szCs w:val="21"/>
        </w:rPr>
        <w:t xml:space="preserve"> GB 2760 食品安全国家标准 食品添加剂使用标准。</w:t>
      </w:r>
    </w:p>
    <w:p w14:paraId="23D54B60">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[15] GB 5009.7 食品安全国家标准 食品中还原糖的测定。</w:t>
      </w:r>
    </w:p>
    <w:p w14:paraId="6268C2A4">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[16] GB 5009.2 食品安全国家标准 食品相对密度的测定。</w:t>
      </w:r>
    </w:p>
    <w:p w14:paraId="7CA42CDC">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[17] GB 5009.168 食品安全国家标准 食品中脂肪酸的测定。</w:t>
      </w:r>
    </w:p>
    <w:p w14:paraId="548103EB">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[18] GB 5009.28 食品安全国家标准 食品中苯甲酸、山梨酸和糖精钠的测定。</w:t>
      </w:r>
    </w:p>
    <w:p w14:paraId="33A8635E">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[19] GB 5009.239 食品安全国家标准 食品pH值的测定。</w:t>
      </w:r>
    </w:p>
    <w:p w14:paraId="44F941C3">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[20] GB 4789.1 食品安全国家标准 食品微生物学检验 总则。</w:t>
      </w:r>
    </w:p>
    <w:p w14:paraId="4666C59E">
      <w:pPr>
        <w:spacing w:line="300" w:lineRule="auto"/>
        <w:ind w:firstLine="415" w:firstLineChars="198"/>
        <w:rPr>
          <w:rFonts w:ascii="Times New Roman" w:hAnsi="Times New Roman" w:eastAsia="仿宋_GB2312"/>
          <w:szCs w:val="21"/>
        </w:rPr>
      </w:pPr>
      <w:r>
        <w:rPr>
          <w:rFonts w:hint="eastAsia" w:ascii="Times New Roman" w:hAnsi="Times New Roman" w:eastAsia="仿宋_GB2312"/>
          <w:szCs w:val="21"/>
        </w:rPr>
        <w:t>[21] GB 4789.2 食品安全国家标准 食品微生物学检验 细菌总数测定。</w:t>
      </w:r>
    </w:p>
    <w:p w14:paraId="727783C6">
      <w:pPr>
        <w:spacing w:line="300" w:lineRule="auto"/>
        <w:ind w:firstLine="415" w:firstLineChars="198"/>
        <w:rPr>
          <w:rFonts w:hint="eastAsia" w:eastAsia="仿宋_GB2312"/>
          <w:lang w:val="en-US" w:eastAsia="zh-CN"/>
        </w:rPr>
      </w:pPr>
      <w:r>
        <w:rPr>
          <w:rFonts w:hint="eastAsia" w:ascii="Times New Roman" w:hAnsi="Times New Roman" w:eastAsia="仿宋_GB2312"/>
          <w:szCs w:val="21"/>
        </w:rPr>
        <w:t>[22] GB 4789.3 食品安全国家标准 食品微生物学检验 大肠菌群计</w:t>
      </w:r>
      <w:r>
        <w:rPr>
          <w:rFonts w:hint="eastAsia" w:ascii="Times New Roman" w:hAnsi="Times New Roman" w:eastAsia="仿宋_GB2312"/>
          <w:szCs w:val="21"/>
          <w:lang w:eastAsia="zh-CN"/>
        </w:rPr>
        <w:t>。</w:t>
      </w:r>
    </w:p>
    <w:sectPr>
      <w:headerReference r:id="rId3" w:type="default"/>
      <w:footerReference r:id="rId4" w:type="default"/>
      <w:pgSz w:w="11906" w:h="16838"/>
      <w:pgMar w:top="1440" w:right="1800" w:bottom="1440" w:left="1800"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DCD42">
    <w:pPr>
      <w:pStyle w:val="2"/>
      <w:jc w:val="right"/>
      <w:rPr>
        <w:sz w:val="28"/>
        <w:szCs w:val="28"/>
      </w:rPr>
    </w:pPr>
    <w:r>
      <w:rPr>
        <w:rFonts w:hint="eastAsia"/>
        <w:sz w:val="28"/>
        <w:szCs w:val="28"/>
      </w:rPr>
      <w:t>－</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5</w:t>
    </w:r>
    <w:r>
      <w:rPr>
        <w:sz w:val="28"/>
        <w:szCs w:val="28"/>
      </w:rPr>
      <w:fldChar w:fldCharType="end"/>
    </w:r>
    <w:r>
      <w:rPr>
        <w:rFonts w:hint="eastAsia"/>
        <w:sz w:val="28"/>
        <w:szCs w:val="28"/>
      </w:rPr>
      <w:t>－</w:t>
    </w:r>
  </w:p>
  <w:p w14:paraId="6D82359C">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28F3A">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0F43FE"/>
    <w:multiLevelType w:val="multilevel"/>
    <w:tmpl w:val="7B0F43FE"/>
    <w:lvl w:ilvl="0" w:tentative="0">
      <w:start w:val="1"/>
      <w:numFmt w:val="japaneseCounting"/>
      <w:lvlText w:val="%1、"/>
      <w:lvlJc w:val="left"/>
      <w:pPr>
        <w:tabs>
          <w:tab w:val="left" w:pos="1132"/>
        </w:tabs>
        <w:ind w:left="1132" w:hanging="570"/>
      </w:pPr>
      <w:rPr>
        <w:rFonts w:hint="default"/>
      </w:rPr>
    </w:lvl>
    <w:lvl w:ilvl="1" w:tentative="0">
      <w:start w:val="1"/>
      <w:numFmt w:val="lowerLetter"/>
      <w:lvlText w:val="%2)"/>
      <w:lvlJc w:val="left"/>
      <w:pPr>
        <w:tabs>
          <w:tab w:val="left" w:pos="1402"/>
        </w:tabs>
        <w:ind w:left="1402" w:hanging="420"/>
      </w:pPr>
    </w:lvl>
    <w:lvl w:ilvl="2" w:tentative="0">
      <w:start w:val="1"/>
      <w:numFmt w:val="lowerRoman"/>
      <w:lvlText w:val="%3."/>
      <w:lvlJc w:val="right"/>
      <w:pPr>
        <w:tabs>
          <w:tab w:val="left" w:pos="1822"/>
        </w:tabs>
        <w:ind w:left="1822" w:hanging="420"/>
      </w:pPr>
    </w:lvl>
    <w:lvl w:ilvl="3" w:tentative="0">
      <w:start w:val="1"/>
      <w:numFmt w:val="decimal"/>
      <w:lvlText w:val="%4."/>
      <w:lvlJc w:val="left"/>
      <w:pPr>
        <w:tabs>
          <w:tab w:val="left" w:pos="2242"/>
        </w:tabs>
        <w:ind w:left="2242" w:hanging="420"/>
      </w:pPr>
    </w:lvl>
    <w:lvl w:ilvl="4" w:tentative="0">
      <w:start w:val="1"/>
      <w:numFmt w:val="lowerLetter"/>
      <w:lvlText w:val="%5)"/>
      <w:lvlJc w:val="left"/>
      <w:pPr>
        <w:tabs>
          <w:tab w:val="left" w:pos="2662"/>
        </w:tabs>
        <w:ind w:left="2662" w:hanging="420"/>
      </w:pPr>
    </w:lvl>
    <w:lvl w:ilvl="5" w:tentative="0">
      <w:start w:val="1"/>
      <w:numFmt w:val="lowerRoman"/>
      <w:lvlText w:val="%6."/>
      <w:lvlJc w:val="right"/>
      <w:pPr>
        <w:tabs>
          <w:tab w:val="left" w:pos="3082"/>
        </w:tabs>
        <w:ind w:left="3082" w:hanging="420"/>
      </w:pPr>
    </w:lvl>
    <w:lvl w:ilvl="6" w:tentative="0">
      <w:start w:val="1"/>
      <w:numFmt w:val="decimal"/>
      <w:lvlText w:val="%7."/>
      <w:lvlJc w:val="left"/>
      <w:pPr>
        <w:tabs>
          <w:tab w:val="left" w:pos="3502"/>
        </w:tabs>
        <w:ind w:left="3502" w:hanging="420"/>
      </w:pPr>
    </w:lvl>
    <w:lvl w:ilvl="7" w:tentative="0">
      <w:start w:val="1"/>
      <w:numFmt w:val="lowerLetter"/>
      <w:lvlText w:val="%8)"/>
      <w:lvlJc w:val="left"/>
      <w:pPr>
        <w:tabs>
          <w:tab w:val="left" w:pos="3922"/>
        </w:tabs>
        <w:ind w:left="3922" w:hanging="420"/>
      </w:pPr>
    </w:lvl>
    <w:lvl w:ilvl="8" w:tentative="0">
      <w:start w:val="1"/>
      <w:numFmt w:val="lowerRoman"/>
      <w:lvlText w:val="%9."/>
      <w:lvlJc w:val="right"/>
      <w:pPr>
        <w:tabs>
          <w:tab w:val="left" w:pos="4342"/>
        </w:tabs>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52C"/>
    <w:rsid w:val="000D693C"/>
    <w:rsid w:val="00102B8B"/>
    <w:rsid w:val="00110F1C"/>
    <w:rsid w:val="00162AB8"/>
    <w:rsid w:val="001D05DF"/>
    <w:rsid w:val="00213520"/>
    <w:rsid w:val="00253087"/>
    <w:rsid w:val="0028529E"/>
    <w:rsid w:val="00301E1C"/>
    <w:rsid w:val="0033367B"/>
    <w:rsid w:val="003534C6"/>
    <w:rsid w:val="004168C0"/>
    <w:rsid w:val="00470703"/>
    <w:rsid w:val="00473E5D"/>
    <w:rsid w:val="00522F1E"/>
    <w:rsid w:val="0052452F"/>
    <w:rsid w:val="00617C52"/>
    <w:rsid w:val="006323D5"/>
    <w:rsid w:val="00663D3C"/>
    <w:rsid w:val="006C27E1"/>
    <w:rsid w:val="00727EA0"/>
    <w:rsid w:val="00751004"/>
    <w:rsid w:val="007569F6"/>
    <w:rsid w:val="007912E5"/>
    <w:rsid w:val="007A249A"/>
    <w:rsid w:val="007C0D8F"/>
    <w:rsid w:val="007C168C"/>
    <w:rsid w:val="007C348C"/>
    <w:rsid w:val="00866D0A"/>
    <w:rsid w:val="008A0DE6"/>
    <w:rsid w:val="0090757E"/>
    <w:rsid w:val="00920974"/>
    <w:rsid w:val="00946C3D"/>
    <w:rsid w:val="00951B3F"/>
    <w:rsid w:val="009D717F"/>
    <w:rsid w:val="00A56D37"/>
    <w:rsid w:val="00A86AF8"/>
    <w:rsid w:val="00B61982"/>
    <w:rsid w:val="00BC052C"/>
    <w:rsid w:val="00BF2AE1"/>
    <w:rsid w:val="00CC471D"/>
    <w:rsid w:val="00CE1224"/>
    <w:rsid w:val="00CF3C45"/>
    <w:rsid w:val="00DC1195"/>
    <w:rsid w:val="00DC500A"/>
    <w:rsid w:val="00DE4412"/>
    <w:rsid w:val="00E0124A"/>
    <w:rsid w:val="00E159FF"/>
    <w:rsid w:val="00E65C71"/>
    <w:rsid w:val="00E77709"/>
    <w:rsid w:val="00F46D68"/>
    <w:rsid w:val="00F67A10"/>
    <w:rsid w:val="00F92C5C"/>
    <w:rsid w:val="00FC79FC"/>
    <w:rsid w:val="00FF1119"/>
    <w:rsid w:val="06986394"/>
    <w:rsid w:val="12DA34F4"/>
    <w:rsid w:val="33325364"/>
    <w:rsid w:val="4A6E0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page number"/>
    <w:uiPriority w:val="0"/>
  </w:style>
  <w:style w:type="character" w:customStyle="1" w:styleId="8">
    <w:name w:val="页脚 Char"/>
    <w:link w:val="2"/>
    <w:uiPriority w:val="99"/>
    <w:rPr>
      <w:sz w:val="18"/>
      <w:szCs w:val="18"/>
    </w:rPr>
  </w:style>
  <w:style w:type="character" w:customStyle="1" w:styleId="9">
    <w:name w:val="页眉 Char"/>
    <w:link w:val="3"/>
    <w:uiPriority w:val="99"/>
    <w:rPr>
      <w:sz w:val="18"/>
      <w:szCs w:val="18"/>
    </w:rPr>
  </w:style>
  <w:style w:type="character" w:customStyle="1" w:styleId="10">
    <w:name w:val="页眉 Char1"/>
    <w:basedOn w:val="6"/>
    <w:semiHidden/>
    <w:qFormat/>
    <w:uiPriority w:val="99"/>
    <w:rPr>
      <w:rFonts w:ascii="Calibri" w:hAnsi="Calibri" w:eastAsia="宋体" w:cs="Times New Roman"/>
      <w:sz w:val="18"/>
      <w:szCs w:val="18"/>
    </w:rPr>
  </w:style>
  <w:style w:type="character" w:customStyle="1" w:styleId="11">
    <w:name w:val="页脚 Char1"/>
    <w:basedOn w:val="6"/>
    <w:semiHidden/>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d3181467-445c-415d-8911-4e8c5425c234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3E3B4A3</paraID>
      <start>0</start>
      <end>2</end>
      <status>modified</status>
      <modifiedWord>2.</modifiedWord>
      <trackRevisions>false</trackRevisions>
    </reviewItem>
    <reviewItem>
      <errorID>a07c63d4-a76e-46c8-bdff-b7958c6e94a9</errorID>
      <errorWord>和</errorWord>
      <group>L1_AI</group>
      <groupName>深度校对</groupName>
      <ability>L2_AI_Grammar</ability>
      <abilityName>语法纠错</abilityName>
      <candidateList>
        <item>，提升</item>
      </candidateList>
      <explain/>
      <paraID> 4E87466</paraID>
      <start>30</start>
      <end>31</end>
      <status>ignored</status>
      <modifiedWord/>
      <trackRevisions>false</trackRevisions>
    </reviewItem>
    <reviewItem>
      <errorID>8f2e37b2-63e6-442d-81d1-9ac95e3d378f</errorID>
      <errorWord>质量的提升</errorWord>
      <group>L1_AI</group>
      <groupName>深度校对</groupName>
      <ability>L2_AI_Grammar</ability>
      <abilityName>语法纠错</abilityName>
      <candidateList>
        <item>质量</item>
      </candidateList>
      <explain>〈名〉❶表示物体惯性大小的物理量。数值上等于物体所受外力和它获得的加速度的比值。有时也指物体中所含物质的量。质量是常量，不因高度或纬度变化而改变。❷产品或工作的优劣程度：工程～｜教学～｜这布～好，又好看，又耐穿。</explain>
      <paraID> 4E87466</paraID>
      <start>33</start>
      <end>38</end>
      <status>ignored</status>
      <modifiedWord/>
      <trackRevisions>false</trackRevisions>
    </reviewItem>
    <reviewItem>
      <errorID>7bc2b150-68c1-4f7e-9f71-2d81cc6a4609</errorID>
      <errorWord>JB</errorWord>
      <group>L1_Sensitive</group>
      <groupName>敏感问题</groupName>
      <ability>L2_Abuse</ability>
      <abilityName>侮辱言辞</abilityName>
      <candidateList/>
      <explain>【侮辱言辞】句中涉及侮辱性的敏感内容，请注意甄别。</explain>
      <paraID>2D7BB5D9</paraID>
      <start>0</start>
      <end>2</end>
      <status>ignored</status>
      <modifiedWord/>
      <trackRevisions>false</trackRevisions>
    </reviewItem>
    <reviewItem>
      <errorID>19626932-a25d-4473-8176-38e91a8d479d</errorID>
      <errorWord>.能</errorWord>
      <group>L1_Word</group>
      <groupName>字词问题</groupName>
      <ability>L2_Typo</ability>
      <abilityName>字词错误</abilityName>
      <candidateList>
        <item>.</item>
      </candidateList>
      <explain/>
      <paraID>41341540</paraID>
      <start>1</start>
      <end>3</end>
      <status>ignored</status>
      <modifiedWord/>
      <trackRevisions>false</trackRevisions>
    </reviewItem>
    <reviewItem>
      <errorID>694c27c3-8d0c-435f-9103-76ba7d803c03</errorID>
      <errorWord>JB</errorWord>
      <group>L1_Sensitive</group>
      <groupName>敏感问题</groupName>
      <ability>L2_Abuse</ability>
      <abilityName>侮辱言辞</abilityName>
      <candidateList/>
      <explain>【侮辱言辞】句中涉及侮辱性的敏感内容，请注意甄别。</explain>
      <paraID>15CD2E92</paraID>
      <start>0</start>
      <end>2</end>
      <status>ignored</status>
      <modifiedWord/>
      <trackRevisions>false</trackRevisions>
    </reviewItem>
    <reviewItem>
      <errorID>8d6d3442-c9e1-4027-9f4b-1ee2c2633d3d</errorID>
      <errorWord>JB</errorWord>
      <group>L1_Sensitive</group>
      <groupName>敏感问题</groupName>
      <ability>L2_Abuse</ability>
      <abilityName>侮辱言辞</abilityName>
      <candidateList/>
      <explain>【侮辱言辞】句中涉及侮辱性的敏感内容，请注意甄别。</explain>
      <paraID>445478DB</paraID>
      <start>0</start>
      <end>2</end>
      <status>ignored</status>
      <modifiedWord/>
      <trackRevisions>false</trackRevisions>
    </reviewItem>
    <reviewItem>
      <errorID>8925cce2-95c9-4cca-a50d-821cf7dec76a</errorID>
      <errorWord>JB</errorWord>
      <group>L1_Sensitive</group>
      <groupName>敏感问题</groupName>
      <ability>L2_Abuse</ability>
      <abilityName>侮辱言辞</abilityName>
      <candidateList/>
      <explain>【侮辱言辞】句中涉及侮辱性的敏感内容，请注意甄别。</explain>
      <paraID>2EFB304A</paraID>
      <start>0</start>
      <end>2</end>
      <status>ignored</status>
      <modifiedWord/>
      <trackRevisions>false</trackRevisions>
    </reviewItem>
    <reviewItem>
      <errorID>66981118-1ced-4312-9b13-13ccd577d994</errorID>
      <errorWord>JB</errorWord>
      <group>L1_Sensitive</group>
      <groupName>敏感问题</groupName>
      <ability>L2_Abuse</ability>
      <abilityName>侮辱言辞</abilityName>
      <candidateList/>
      <explain>【侮辱言辞】句中涉及侮辱性的敏感内容，请注意甄别。</explain>
      <paraID>38271EFC</paraID>
      <start>0</start>
      <end>2</end>
      <status>ignored</status>
      <modifiedWord/>
      <trackRevisions>false</trackRevisions>
    </reviewItem>
    <reviewItem>
      <errorID>1a68049e-54ab-4f98-8480-5b4a8ab37127</errorID>
      <errorWord>粗乙酸乙酯</errorWord>
      <group>L1_Knowledge</group>
      <groupName>知识性问题</groupName>
      <ability>L2_Term</ability>
      <abilityName>专业术语</abilityName>
      <candidateList>
        <item>氟乙酸乙酯</item>
      </candidateList>
      <explain/>
      <paraID>5578E22D</paraID>
      <start>3</start>
      <end>8</end>
      <status>unmodified</status>
      <modifiedWord/>
      <trackRevisions>false</trackRevisions>
    </reviewItem>
    <reviewItem>
      <errorID>12569fb7-42e5-414b-b3d1-f3c9fa330f1b</errorID>
      <errorWord>JB</errorWord>
      <group>L1_Sensitive</group>
      <groupName>敏感问题</groupName>
      <ability>L2_Abuse</ability>
      <abilityName>侮辱言辞</abilityName>
      <candidateList/>
      <explain>【侮辱言辞】句中涉及侮辱性的敏感内容，请注意甄别。</explain>
      <paraID>583CAC61</paraID>
      <start>0</start>
      <end>2</end>
      <status>unmodified</status>
      <modifiedWord/>
      <trackRevisions>false</trackRevisions>
    </reviewItem>
    <reviewItem>
      <errorID>6cf1f4fc-c75a-4dd7-aa9f-52972dc9c050</errorID>
      <errorWord>JB</errorWord>
      <group>L1_Sensitive</group>
      <groupName>敏感问题</groupName>
      <ability>L2_Abuse</ability>
      <abilityName>侮辱言辞</abilityName>
      <candidateList/>
      <explain>【侮辱言辞】句中涉及侮辱性的敏感内容，请注意甄别。</explain>
      <paraID>5F22DF01</paraID>
      <start>0</start>
      <end>2</end>
      <status>unmodified</status>
      <modifiedWord/>
      <trackRevisions>false</trackRevisions>
    </reviewItem>
    <reviewItem>
      <errorID>b34711c6-3a24-4e6d-a3ac-916efbdc24c8</errorID>
      <errorWord>JB</errorWord>
      <group>L1_Sensitive</group>
      <groupName>敏感问题</groupName>
      <ability>L2_Abuse</ability>
      <abilityName>侮辱言辞</abilityName>
      <candidateList/>
      <explain>【侮辱言辞】句中涉及侮辱性的敏感内容，请注意甄别。</explain>
      <paraID>75FD24A5</paraID>
      <start>0</start>
      <end>2</end>
      <status>unmodified</status>
      <modifiedWord/>
      <trackRevisions>false</trackRevisions>
    </reviewItem>
    <reviewItem>
      <errorID>ea82b652-82c9-49d3-b064-52b1f8e97f3c</errorID>
      <errorWord>JB</errorWord>
      <group>L1_Sensitive</group>
      <groupName>敏感问题</groupName>
      <ability>L2_Abuse</ability>
      <abilityName>侮辱言辞</abilityName>
      <candidateList/>
      <explain>【侮辱言辞】句中涉及侮辱性的敏感内容，请注意甄别。</explain>
      <paraID>3A18BFD6</paraID>
      <start>0</start>
      <end>2</end>
      <status>unmodified</status>
      <modifiedWord/>
      <trackRevisions>false</trackRevisions>
    </reviewItem>
    <reviewItem>
      <errorID>e68f9069-4304-4382-84ba-f26ab7ec3248</errorID>
      <errorWord>JB</errorWord>
      <group>L1_Sensitive</group>
      <groupName>敏感问题</groupName>
      <ability>L2_Abuse</ability>
      <abilityName>侮辱言辞</abilityName>
      <candidateList/>
      <explain>【侮辱言辞】句中涉及侮辱性的敏感内容，请注意甄别。</explain>
      <paraID>30D3992C</paraID>
      <start>0</start>
      <end>2</end>
      <status>unmodified</status>
      <modifiedWord/>
      <trackRevisions>false</trackRevisions>
    </reviewItem>
    <reviewItem>
      <errorID>9c4bdc58-b855-426a-b979-9a906c8a386b</errorID>
      <errorWord>JB</errorWord>
      <group>L1_Sensitive</group>
      <groupName>敏感问题</groupName>
      <ability>L2_Abuse</ability>
      <abilityName>侮辱言辞</abilityName>
      <candidateList/>
      <explain>【侮辱言辞】句中涉及侮辱性的敏感内容，请注意甄别。</explain>
      <paraID>3759F844</paraID>
      <start>0</start>
      <end>2</end>
      <status>unmodified</status>
      <modifiedWord/>
      <trackRevisions>false</trackRevisions>
    </reviewItem>
    <reviewItem>
      <errorID>52b61b85-21a3-4152-a20b-e0835f780864</errorID>
      <errorWord>JB</errorWord>
      <group>L1_Sensitive</group>
      <groupName>敏感问题</groupName>
      <ability>L2_Abuse</ability>
      <abilityName>侮辱言辞</abilityName>
      <candidateList/>
      <explain>【侮辱言辞】句中涉及侮辱性的敏感内容，请注意甄别。</explain>
      <paraID>3F3E1BF3</paraID>
      <start>0</start>
      <end>2</end>
      <status>unmodified</status>
      <modifiedWord/>
      <trackRevisions>false</trackRevisions>
    </reviewItem>
    <reviewItem>
      <errorID>a73fa58a-955e-420c-a67f-1599e8287e75</errorID>
      <errorWord>JB</errorWord>
      <group>L1_Sensitive</group>
      <groupName>敏感问题</groupName>
      <ability>L2_Abuse</ability>
      <abilityName>侮辱言辞</abilityName>
      <candidateList/>
      <explain>【侮辱言辞】句中涉及侮辱性的敏感内容，请注意甄别。</explain>
      <paraID>7393C241</paraID>
      <start>0</start>
      <end>2</end>
      <status>unmodified</status>
      <modifiedWord/>
      <trackRevisions>false</trackRevisions>
    </reviewItem>
    <reviewItem>
      <errorID>518c0592-24e5-4534-ac59-102d11b4d706</errorID>
      <errorWord>模块三、岗位拓展技能</errorWord>
      <group>L1_AI</group>
      <groupName>深度校对</groupName>
      <ability>L2_AI_Title</ability>
      <abilityName>标题检查</abilityName>
      <candidateList/>
      <explain>相同层级标题序号格式前后文不一致。前文一级标题序号使用“一、”“二、”“三、”“四、”，此处“模块三、岗位拓展技能”的序号表述不符合前文格式，且与前文同层级标题序号格式不一致</explain>
      <paraID>4D50705B</paraID>
      <start>0</start>
      <end>10</end>
      <status>unmodified</status>
      <modifiedWord/>
      <trackRevisions>false</trackRevisions>
    </reviewItem>
    <reviewItem>
      <errorID>d8ccb195-d8c4-4da9-b882-7325e8962452</errorID>
      <errorWord>使用设备</errorWord>
      <group>L1_AI</group>
      <groupName>深度校对</groupName>
      <ability>L2_AI_Grammar</ability>
      <abilityName>语法纠错</abilityName>
      <candidateList>
        <item>使用</item>
      </candidateList>
      <explain>〈动〉使人员、器物、资金等为某种目的服务：～干部｜合理～资金。</explain>
      <paraID>4704D16B</paraID>
      <start>5</start>
      <end>9</end>
      <status>unmodified</status>
      <modifiedWord/>
      <trackRevisions>false</trackRevisions>
    </reviewItem>
    <reviewItem>
      <errorID>9e0a2d7c-371b-432d-8c8a-c039a5615c64</errorID>
      <errorWord>;</errorWord>
      <group>L1_Format</group>
      <groupName>格式问题</groupName>
      <ability>L2_HalfPunc</ability>
      <abilityName>全半角检查</abilityName>
      <candidateList>
        <item>；</item>
      </candidateList>
      <explain>文本全半角错误。</explain>
      <paraID>58DEC856</paraID>
      <start>14</start>
      <end>15</end>
      <status>unmodified</status>
      <modifiedWord/>
      <trackRevisions>false</trackRevisions>
    </reviewItem>
    <reviewItem>
      <errorID>71483fcd-2e4f-4f96-8ae2-b36c7e2d2751</errorID>
      <errorWord>素养考核</errorWord>
      <group>L1_AI</group>
      <groupName>深度校对</groupName>
      <ability>L2_AI_Grammar</ability>
      <abilityName>语法纠错</abilityName>
      <candidateList>
        <item>素养</item>
      </candidateList>
      <explain/>
      <paraID>1846ACA2</paraID>
      <start>113</start>
      <end>117</end>
      <status>unmodified</status>
      <modifiedWord/>
      <trackRevisions>false</trackRevisions>
    </reviewItem>
    <reviewItem>
      <errorID>5cbaa6b0-e5ba-4bb0-af33-76c072249a28</errorID>
      <errorWord>如</errorWord>
      <group>L1_Word</group>
      <groupName>字词问题</groupName>
      <ability>L2_Typo</ability>
      <abilityName>字词错误</abilityName>
      <candidateList>
        <item>如下</item>
      </candidateList>
      <explain>〈动〉如同下面所叙述或列举的：列举～｜现将应注意的事情说明～。</explain>
      <paraID>6F32F878</paraID>
      <start>96</start>
      <end>97</end>
      <status>unmodified</status>
      <modifiedWord/>
      <trackRevisions>false</trackRevisions>
    </reviewItem>
    <reviewItem>
      <errorID>6bffe0ed-31fc-422a-b750-f2c2c46f4a30</errorID>
      <errorWord>JB</errorWord>
      <group>L1_Sensitive</group>
      <groupName>敏感问题</groupName>
      <ability>L2_Abuse</ability>
      <abilityName>侮辱言辞</abilityName>
      <candidateList/>
      <explain>【侮辱言辞】句中涉及侮辱性的敏感内容，请注意甄别。</explain>
      <paraID>53FEC464</paraID>
      <start>0</start>
      <end>2</end>
      <status>unmodified</status>
      <modifiedWord/>
      <trackRevisions>false</trackRevisions>
    </reviewItem>
    <reviewItem>
      <errorID>750d1eda-1223-471c-b951-ed4422a0c354</errorID>
      <errorWord>JB</errorWord>
      <group>L1_Sensitive</group>
      <groupName>敏感问题</groupName>
      <ability>L2_Abuse</ability>
      <abilityName>侮辱言辞</abilityName>
      <candidateList/>
      <explain>【侮辱言辞】句中涉及侮辱性的敏感内容，请注意甄别。</explain>
      <paraID>1DB7B629</paraID>
      <start>0</start>
      <end>2</end>
      <status>unmodified</status>
      <modifiedWord/>
      <trackRevisions>false</trackRevisions>
    </reviewItem>
    <reviewItem>
      <errorID>20c97418-7618-4c1a-be07-a1d7def27b8a</errorID>
      <errorWord>JB</errorWord>
      <group>L1_Sensitive</group>
      <groupName>敏感问题</groupName>
      <ability>L2_Abuse</ability>
      <abilityName>侮辱言辞</abilityName>
      <candidateList/>
      <explain>【侮辱言辞】句中涉及侮辱性的敏感内容，请注意甄别。</explain>
      <paraID>17DCD39D</paraID>
      <start>0</start>
      <end>2</end>
      <status>unmodified</status>
      <modifiedWord/>
      <trackRevisions>false</trackRevisions>
    </reviewItem>
    <reviewItem>
      <errorID>d8694163-ae38-40b1-a387-d7f16dbd3452</errorID>
      <errorWord>JB</errorWord>
      <group>L1_Sensitive</group>
      <groupName>敏感问题</groupName>
      <ability>L2_Abuse</ability>
      <abilityName>侮辱言辞</abilityName>
      <candidateList/>
      <explain>【侮辱言辞】句中涉及侮辱性的敏感内容，请注意甄别。</explain>
      <paraID>2188FE54</paraID>
      <start>0</start>
      <end>2</end>
      <status>unmodified</status>
      <modifiedWord/>
      <trackRevisions>false</trackRevisions>
    </reviewItem>
    <reviewItem>
      <errorID>ce53f683-6e37-45bb-a696-650c66d6ae32</errorID>
      <errorWord>JB</errorWord>
      <group>L1_Sensitive</group>
      <groupName>敏感问题</groupName>
      <ability>L2_Abuse</ability>
      <abilityName>侮辱言辞</abilityName>
      <candidateList/>
      <explain>【侮辱言辞】句中涉及侮辱性的敏感内容，请注意甄别。</explain>
      <paraID>28928C99</paraID>
      <start>0</start>
      <end>2</end>
      <status>unmodified</status>
      <modifiedWord/>
      <trackRevisions>false</trackRevisions>
    </reviewItem>
    <reviewItem>
      <errorID>c0f3b48c-758e-422b-a18e-7344acf17016</errorID>
      <errorWord>粗乙酸乙酯</errorWord>
      <group>L1_Knowledge</group>
      <groupName>知识性问题</groupName>
      <ability>L2_Term</ability>
      <abilityName>专业术语</abilityName>
      <candidateList>
        <item>氟乙酸乙酯</item>
      </candidateList>
      <explain/>
      <paraID>4059BE75</paraID>
      <start>3</start>
      <end>8</end>
      <status>unmodified</status>
      <modifiedWord/>
      <trackRevisions>false</trackRevisions>
    </reviewItem>
    <reviewItem>
      <errorID>e9a21de2-b7cc-416d-90ab-03063bf49098</errorID>
      <errorWord>粗乙酸乙酯</errorWord>
      <group>L1_Knowledge</group>
      <groupName>知识性问题</groupName>
      <ability>L2_Term</ability>
      <abilityName>专业术语</abilityName>
      <candidateList>
        <item>氟乙酸乙酯</item>
      </candidateList>
      <explain/>
      <paraID>2DEBB340</paraID>
      <start>79</start>
      <end>84</end>
      <status>unmodified</status>
      <modifiedWord/>
      <trackRevisions>false</trackRevisions>
    </reviewItem>
    <reviewItem>
      <errorID>eee97829-f205-4967-ab2b-b4662e35dd87</errorID>
      <errorWord>JB</errorWord>
      <group>L1_Sensitive</group>
      <groupName>敏感问题</groupName>
      <ability>L2_Abuse</ability>
      <abilityName>侮辱言辞</abilityName>
      <candidateList/>
      <explain>【侮辱言辞】句中涉及侮辱性的敏感内容，请注意甄别。</explain>
      <paraID>6B1B9AED</paraID>
      <start>0</start>
      <end>2</end>
      <status>unmodified</status>
      <modifiedWord/>
      <trackRevisions>false</trackRevisions>
    </reviewItem>
    <reviewItem>
      <errorID>6198c511-e977-4193-a84a-db038ab6341b</errorID>
      <errorWord>JB</errorWord>
      <group>L1_Sensitive</group>
      <groupName>敏感问题</groupName>
      <ability>L2_Abuse</ability>
      <abilityName>侮辱言辞</abilityName>
      <candidateList/>
      <explain>【侮辱言辞】句中涉及侮辱性的敏感内容，请注意甄别。</explain>
      <paraID>76FCEB76</paraID>
      <start>0</start>
      <end>2</end>
      <status>unmodified</status>
      <modifiedWord/>
      <trackRevisions>false</trackRevisions>
    </reviewItem>
    <reviewItem>
      <errorID>f59296d8-c83f-4338-a685-2735dac38f6e</errorID>
      <errorWord>JB</errorWord>
      <group>L1_Sensitive</group>
      <groupName>敏感问题</groupName>
      <ability>L2_Abuse</ability>
      <abilityName>侮辱言辞</abilityName>
      <candidateList/>
      <explain>【侮辱言辞】句中涉及侮辱性的敏感内容，请注意甄别。</explain>
      <paraID>64814B2A</paraID>
      <start>0</start>
      <end>2</end>
      <status>unmodified</status>
      <modifiedWord/>
      <trackRevisions>false</trackRevisions>
    </reviewItem>
    <reviewItem>
      <errorID>2bbcd119-b993-4974-9e4e-8ea84ca9a791</errorID>
      <errorWord>JB</errorWord>
      <group>L1_Sensitive</group>
      <groupName>敏感问题</groupName>
      <ability>L2_Abuse</ability>
      <abilityName>侮辱言辞</abilityName>
      <candidateList/>
      <explain>【侮辱言辞】句中涉及侮辱性的敏感内容，请注意甄别。</explain>
      <paraID>54D10AEE</paraID>
      <start>0</start>
      <end>2</end>
      <status>unmodified</status>
      <modifiedWord/>
      <trackRevisions>false</trackRevisions>
    </reviewItem>
    <reviewItem>
      <errorID>9f4695a6-302d-4ffd-b28e-9fa48e282357</errorID>
      <errorWord>JB</errorWord>
      <group>L1_Sensitive</group>
      <groupName>敏感问题</groupName>
      <ability>L2_Abuse</ability>
      <abilityName>侮辱言辞</abilityName>
      <candidateList/>
      <explain>【侮辱言辞】句中涉及侮辱性的敏感内容，请注意甄别。</explain>
      <paraID>49707EA0</paraID>
      <start>0</start>
      <end>2</end>
      <status>unmodified</status>
      <modifiedWord/>
      <trackRevisions>false</trackRevisions>
    </reviewItem>
    <reviewItem>
      <errorID>f8b2705f-57c6-4a57-b10f-f3db48136b28</errorID>
      <errorWord>JB</errorWord>
      <group>L1_Sensitive</group>
      <groupName>敏感问题</groupName>
      <ability>L2_Abuse</ability>
      <abilityName>侮辱言辞</abilityName>
      <candidateList/>
      <explain>【侮辱言辞】句中涉及侮辱性的敏感内容，请注意甄别。</explain>
      <paraID>2731FA4A</paraID>
      <start>0</start>
      <end>2</end>
      <status>unmodified</status>
      <modifiedWord/>
      <trackRevisions>false</trackRevisions>
    </reviewItem>
    <reviewItem>
      <errorID>6c0fc9cd-7389-49c5-9b4c-1ef848c43c89</errorID>
      <errorWord>JB</errorWord>
      <group>L1_Sensitive</group>
      <groupName>敏感问题</groupName>
      <ability>L2_Abuse</ability>
      <abilityName>侮辱言辞</abilityName>
      <candidateList/>
      <explain>【侮辱言辞】句中涉及侮辱性的敏感内容，请注意甄别。</explain>
      <paraID> 4ABDB79</paraID>
      <start>0</start>
      <end>2</end>
      <status>unmodified</status>
      <modifiedWord/>
      <trackRevisions>false</trackRevisions>
    </reviewItem>
    <reviewItem>
      <errorID>867f2d60-b485-45e5-84b9-acae648f312b</errorID>
      <errorWord>JB</errorWord>
      <group>L1_Sensitive</group>
      <groupName>敏感问题</groupName>
      <ability>L2_Abuse</ability>
      <abilityName>侮辱言辞</abilityName>
      <candidateList/>
      <explain>【侮辱言辞】句中涉及侮辱性的敏感内容，请注意甄别。</explain>
      <paraID>58788D7C</paraID>
      <start>0</start>
      <end>2</end>
      <status>unmodified</status>
      <modifiedWord/>
      <trackRevisions>false</trackRevisions>
    </reviewItem>
    <reviewItem>
      <errorID>87d9a01d-a643-45c4-8cca-44c02c640514</errorID>
      <errorWord>基本的</errorWord>
      <group>L1_Word</group>
      <groupName>字词问题</groupName>
      <ability>L2_Typo</ability>
      <abilityName>字词错误</abilityName>
      <candidateList>
        <item>基本</item>
      </candidateList>
      <explain>❶〈名〉根本：人民是国家的～。❷〈形〉属性词。根本的：～矛盾｜～原理。❸〈形〉属性词。主要的：～条件｜～群众。❹〈副〉大体上：质量～合格｜大坝工程已经～完成。</explain>
      <paraID>5736CCA2</paraID>
      <start>12</start>
      <end>15</end>
      <status>unmodified</status>
      <modifiedWord/>
      <trackRevisions>false</trackRevisions>
    </reviewItem>
    <reviewItem>
      <errorID>94043a30-e78f-41ec-ad4b-0bdddc624232</errorID>
      <errorWord>，</errorWord>
      <group>L1_Word</group>
      <groupName>字词问题</groupName>
      <ability>L2_Typo</ability>
      <abilityName>字词错误</abilityName>
      <candidateList>
        <item>，具</item>
      </candidateList>
      <explain/>
      <paraID>5736CCA2</paraID>
      <start>53</start>
      <end>54</end>
      <status>unmodified</status>
      <modifiedWord/>
      <trackRevisions>false</trackRevisions>
    </reviewItem>
    <reviewItem>
      <errorID>9a4cfced-5af8-4884-8f8b-ed56b18bfbde</errorID>
      <errorWord>微生物检测</errorWord>
      <group>L1_Word</group>
      <groupName>字词问题</groupName>
      <ability>L2_Typo</ability>
      <abilityName>字词错误</abilityName>
      <candidateList>
        <item>微生物监测</item>
      </candidateList>
      <explain/>
      <paraID> 58308B3</paraID>
      <start>4</start>
      <end>9</end>
      <status>unmodified</status>
      <modifiedWord/>
      <trackRevisions>false</trackRevisions>
    </reviewItem>
    <reviewItem>
      <errorID>33e18430-6c76-4415-80bb-c51bebc44251</errorID>
      <errorWord>，</errorWord>
      <group>L1_Word</group>
      <groupName>字词问题</groupName>
      <ability>L2_Typo</ability>
      <abilityName>字词错误</abilityName>
      <candidateList>
        <item>，具</item>
      </candidateList>
      <explain/>
      <paraID> 58308B3</paraID>
      <start>51</start>
      <end>52</end>
      <status>unmodified</status>
      <modifiedWord/>
      <trackRevisions>false</trackRevisions>
    </reviewItem>
    <reviewItem>
      <errorID>ffbdfd6d-5a20-4bb2-9186-15da75950eee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58308B3</paraID>
      <start>113</start>
      <end>114</end>
      <status>unmodified</status>
      <modifiedWord/>
      <trackRevisions>false</trackRevisions>
    </reviewItem>
    <reviewItem>
      <errorID>f5cb4d22-febd-4ae4-940e-5ae57695c935</errorID>
      <errorWord>微生物检测</errorWord>
      <group>L1_Word</group>
      <groupName>字词问题</groupName>
      <ability>L2_Typo</ability>
      <abilityName>字词错误</abilityName>
      <candidateList>
        <item>微生物监测</item>
      </candidateList>
      <explain/>
      <paraID>3FEB1EF5</paraID>
      <start>4</start>
      <end>9</end>
      <status>unmodified</status>
      <modifiedWord/>
      <trackRevisions>false</trackRevisions>
    </reviewItem>
    <reviewItem>
      <errorID>70bc63ee-1e81-4e08-a6ae-2ede1a898dc6</errorID>
      <errorWord>，</errorWord>
      <group>L1_Word</group>
      <groupName>字词问题</groupName>
      <ability>L2_Typo</ability>
      <abilityName>字词错误</abilityName>
      <candidateList>
        <item>，具</item>
      </candidateList>
      <explain/>
      <paraID>3FEB1EF5</paraID>
      <start>51</start>
      <end>52</end>
      <status>unmodified</status>
      <modifiedWord/>
      <trackRevisions>false</trackRevisions>
    </reviewItem>
    <reviewItem>
      <errorID>333382f8-c96e-4b11-8942-7c3a885647a7</errorID>
      <errorWord>蕃红</errorWord>
      <group>L1_Word</group>
      <groupName>字词问题</groupName>
      <ability>L2_Typo</ability>
      <abilityName>字词错误</abilityName>
      <candidateList>
        <item>番红</item>
      </candidateList>
      <explain>存在发音相同字词的误用。</explain>
      <paraID>3FEB1EF5</paraID>
      <start>117</start>
      <end>119</end>
      <status>unmodified</status>
      <modifiedWord/>
      <trackRevisions>false</trackRevisions>
    </reviewItem>
    <reviewItem>
      <errorID>06dff189-4f47-42dc-afd9-c0091c5c7de2</errorID>
      <errorWord>微生物检测</errorWord>
      <group>L1_Word</group>
      <groupName>字词问题</groupName>
      <ability>L2_Typo</ability>
      <abilityName>字词错误</abilityName>
      <candidateList>
        <item>微生物监测</item>
      </candidateList>
      <explain/>
      <paraID> 23FF87F</paraID>
      <start>4</start>
      <end>9</end>
      <status>unmodified</status>
      <modifiedWord/>
      <trackRevisions>false</trackRevisions>
    </reviewItem>
    <reviewItem>
      <errorID>f98aed3b-1e40-4552-8d02-a820b325f9eb</errorID>
      <errorWord>，</errorWord>
      <group>L1_Word</group>
      <groupName>字词问题</groupName>
      <ability>L2_Typo</ability>
      <abilityName>字词错误</abilityName>
      <candidateList>
        <item>，具</item>
      </candidateList>
      <explain/>
      <paraID> 23FF87F</paraID>
      <start>51</start>
      <end>52</end>
      <status>unmodified</status>
      <modifiedWord/>
      <trackRevisions>false</trackRevisions>
    </reviewItem>
    <reviewItem>
      <errorID>443d59da-cf3a-4341-af3b-5de120a8caba</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23FF87F</paraID>
      <start>104</start>
      <end>105</end>
      <status>unmodified</status>
      <modifiedWord/>
      <trackRevisions>false</trackRevisions>
    </reviewItem>
    <reviewItem>
      <errorID>7f95ff80-664c-4efc-a90d-2cd4a196d483</errorID>
      <errorWord>微生物检测</errorWord>
      <group>L1_Word</group>
      <groupName>字词问题</groupName>
      <ability>L2_Typo</ability>
      <abilityName>字词错误</abilityName>
      <candidateList>
        <item>微生物监测</item>
      </candidateList>
      <explain/>
      <paraID>5A412876</paraID>
      <start>4</start>
      <end>9</end>
      <status>unmodified</status>
      <modifiedWord/>
      <trackRevisions>false</trackRevisions>
    </reviewItem>
    <reviewItem>
      <errorID>290cabe0-df6c-45af-a232-47bacef436dc</errorID>
      <errorWord>，</errorWord>
      <group>L1_Word</group>
      <groupName>字词问题</groupName>
      <ability>L2_Typo</ability>
      <abilityName>字词错误</abilityName>
      <candidateList>
        <item>，具</item>
      </candidateList>
      <explain/>
      <paraID>5A412876</paraID>
      <start>51</start>
      <end>52</end>
      <status>unmodified</status>
      <modifiedWord/>
      <trackRevisions>false</trackRevisions>
    </reviewItem>
    <reviewItem>
      <errorID>714ce7d8-d2f6-4f07-a39c-0312aa213ae2</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5A412876</paraID>
      <start>87</start>
      <end>88</end>
      <status>unmodified</status>
      <modifiedWord/>
      <trackRevisions>false</trackRevisions>
    </reviewItem>
    <reviewItem>
      <errorID>9fe0c0a3-7587-4123-82c4-731d471698c0</errorID>
      <errorWord>均匀地</errorWord>
      <group>L1_Word</group>
      <groupName>字词问题</groupName>
      <ability>L2_Typo</ability>
      <abilityName>字词错误</abilityName>
      <candidateList>
        <item>均匀</item>
      </candidateList>
      <explain/>
      <paraID>5A412876</paraID>
      <start>108</start>
      <end>111</end>
      <status>unmodified</status>
      <modifiedWord/>
      <trackRevisions>false</trackRevisions>
    </reviewItem>
    <reviewItem>
      <errorID>05a290c6-549f-441f-a0f9-7890a6baef02</errorID>
      <errorWord>微生物检测</errorWord>
      <group>L1_Word</group>
      <groupName>字词问题</groupName>
      <ability>L2_Typo</ability>
      <abilityName>字词错误</abilityName>
      <candidateList>
        <item>微生物监测</item>
      </candidateList>
      <explain/>
      <paraID>71487F09</paraID>
      <start>4</start>
      <end>9</end>
      <status>unmodified</status>
      <modifiedWord/>
      <trackRevisions>false</trackRevisions>
    </reviewItem>
    <reviewItem>
      <errorID>23d0e4a6-6b80-4a47-bbb6-69f4e54d2f94</errorID>
      <errorWord>，</errorWord>
      <group>L1_Word</group>
      <groupName>字词问题</groupName>
      <ability>L2_Typo</ability>
      <abilityName>字词错误</abilityName>
      <candidateList>
        <item>，具</item>
      </candidateList>
      <explain/>
      <paraID>71487F09</paraID>
      <start>51</start>
      <end>52</end>
      <status>unmodified</status>
      <modifiedWord/>
      <trackRevisions>false</trackRevisions>
    </reviewItem>
    <reviewItem>
      <errorID>358c6e71-49e2-48af-84c5-9b3bd58d244d</errorID>
      <errorWord>微生物检测</errorWord>
      <group>L1_Word</group>
      <groupName>字词问题</groupName>
      <ability>L2_Typo</ability>
      <abilityName>字词错误</abilityName>
      <candidateList>
        <item>微生物监测</item>
      </candidateList>
      <explain/>
      <paraID> 6AF1542</paraID>
      <start>4</start>
      <end>9</end>
      <status>unmodified</status>
      <modifiedWord/>
      <trackRevisions>false</trackRevisions>
    </reviewItem>
    <reviewItem>
      <errorID>f7acee1f-d7c0-417c-a749-36de0a791a7f</errorID>
      <errorWord>，</errorWord>
      <group>L1_Word</group>
      <groupName>字词问题</groupName>
      <ability>L2_Typo</ability>
      <abilityName>字词错误</abilityName>
      <candidateList>
        <item>，具</item>
      </candidateList>
      <explain/>
      <paraID> 6AF1542</paraID>
      <start>51</start>
      <end>52</end>
      <status>unmodified</status>
      <modifiedWord/>
      <trackRevisions>false</trackRevisions>
    </reviewItem>
    <reviewItem>
      <errorID>6506443d-5fc6-46e4-b652-30a21c3f1177</errorID>
      <errorWord>微生物检测</errorWord>
      <group>L1_Word</group>
      <groupName>字词问题</groupName>
      <ability>L2_Typo</ability>
      <abilityName>字词错误</abilityName>
      <candidateList>
        <item>微生物监测</item>
      </candidateList>
      <explain/>
      <paraID>1BC810AA</paraID>
      <start>4</start>
      <end>9</end>
      <status>unmodified</status>
      <modifiedWord/>
      <trackRevisions>false</trackRevisions>
    </reviewItem>
    <reviewItem>
      <errorID>661f7791-eea0-4e56-8dbe-22b6c2cba0d7</errorID>
      <errorWord>，</errorWord>
      <group>L1_Word</group>
      <groupName>字词问题</groupName>
      <ability>L2_Typo</ability>
      <abilityName>字词错误</abilityName>
      <candidateList>
        <item>，具</item>
      </candidateList>
      <explain/>
      <paraID>1BC810AA</paraID>
      <start>51</start>
      <end>52</end>
      <status>unmodified</status>
      <modifiedWord/>
      <trackRevisions>false</trackRevisions>
    </reviewItem>
    <reviewItem>
      <errorID>60b07d7c-aad0-4826-b525-c37706a195ee</errorID>
      <errorWord>微生物检测</errorWord>
      <group>L1_Word</group>
      <groupName>字词问题</groupName>
      <ability>L2_Typo</ability>
      <abilityName>字词错误</abilityName>
      <candidateList>
        <item>微生物监测</item>
      </candidateList>
      <explain/>
      <paraID>4F50F92B</paraID>
      <start>4</start>
      <end>9</end>
      <status>unmodified</status>
      <modifiedWord/>
      <trackRevisions>false</trackRevisions>
    </reviewItem>
    <reviewItem>
      <errorID>58c20dc0-491c-4983-89a8-a2334f877a79</errorID>
      <errorWord>，</errorWord>
      <group>L1_Word</group>
      <groupName>字词问题</groupName>
      <ability>L2_Typo</ability>
      <abilityName>字词错误</abilityName>
      <candidateList>
        <item>，具</item>
      </candidateList>
      <explain/>
      <paraID>4F50F92B</paraID>
      <start>51</start>
      <end>52</end>
      <status>unmodified</status>
      <modifiedWord/>
      <trackRevisions>false</trackRevisions>
    </reviewItem>
    <reviewItem>
      <errorID>2e55faeb-ed5a-48ae-adfd-6548fcc386b0</errorID>
      <errorWord>微生物检测</errorWord>
      <group>L1_Word</group>
      <groupName>字词问题</groupName>
      <ability>L2_Typo</ability>
      <abilityName>字词错误</abilityName>
      <candidateList>
        <item>微生物监测</item>
      </candidateList>
      <explain/>
      <paraID>41638BA2</paraID>
      <start>4</start>
      <end>9</end>
      <status>unmodified</status>
      <modifiedWord/>
      <trackRevisions>false</trackRevisions>
    </reviewItem>
    <reviewItem>
      <errorID>3a5e904b-a503-4a90-b90d-bcc205ff99f9</errorID>
      <errorWord>，</errorWord>
      <group>L1_Word</group>
      <groupName>字词问题</groupName>
      <ability>L2_Typo</ability>
      <abilityName>字词错误</abilityName>
      <candidateList>
        <item>，具</item>
      </candidateList>
      <explain/>
      <paraID>41638BA2</paraID>
      <start>51</start>
      <end>52</end>
      <status>unmodified</status>
      <modifiedWord/>
      <trackRevisions>false</trackRevisions>
    </reviewItem>
    <reviewItem>
      <errorID>6ee25db0-e5b7-4e89-9d0d-2fa988376225</errorID>
      <errorWord>微生物检测</errorWord>
      <group>L1_Word</group>
      <groupName>字词问题</groupName>
      <ability>L2_Typo</ability>
      <abilityName>字词错误</abilityName>
      <candidateList>
        <item>微生物监测</item>
      </candidateList>
      <explain/>
      <paraID>5326AEF8</paraID>
      <start>4</start>
      <end>9</end>
      <status>unmodified</status>
      <modifiedWord/>
      <trackRevisions>false</trackRevisions>
    </reviewItem>
    <reviewItem>
      <errorID>65b818fb-5583-4360-82be-fc4d3ea36067</errorID>
      <errorWord>，</errorWord>
      <group>L1_Word</group>
      <groupName>字词问题</groupName>
      <ability>L2_Typo</ability>
      <abilityName>字词错误</abilityName>
      <candidateList>
        <item>，具</item>
      </candidateList>
      <explain/>
      <paraID>5326AEF8</paraID>
      <start>51</start>
      <end>52</end>
      <status>unmodified</status>
      <modifiedWord/>
      <trackRevisions>false</trackRevisions>
    </reviewItem>
    <reviewItem>
      <errorID>920d7f5a-5ec9-4df6-962d-efdbab680394</errorID>
      <errorWord>微生物检测</errorWord>
      <group>L1_Word</group>
      <groupName>字词问题</groupName>
      <ability>L2_Typo</ability>
      <abilityName>字词错误</abilityName>
      <candidateList>
        <item>微生物监测</item>
      </candidateList>
      <explain/>
      <paraID>495C68FD</paraID>
      <start>4</start>
      <end>9</end>
      <status>unmodified</status>
      <modifiedWord/>
      <trackRevisions>false</trackRevisions>
    </reviewItem>
    <reviewItem>
      <errorID>aa74ddc1-761a-4f4d-9605-91ccf2f68c2e</errorID>
      <errorWord>，</errorWord>
      <group>L1_Word</group>
      <groupName>字词问题</groupName>
      <ability>L2_Typo</ability>
      <abilityName>字词错误</abilityName>
      <candidateList>
        <item>，具</item>
      </candidateList>
      <explain/>
      <paraID>495C68FD</paraID>
      <start>51</start>
      <end>52</end>
      <status>unmodified</status>
      <modifiedWord/>
      <trackRevisions>false</trackRevisions>
    </reviewItem>
    <reviewItem>
      <errorID>4e5b3930-85d6-4d65-b60e-84471cce40c0</errorID>
      <errorWord>微生物检测</errorWord>
      <group>L1_Word</group>
      <groupName>字词问题</groupName>
      <ability>L2_Typo</ability>
      <abilityName>字词错误</abilityName>
      <candidateList>
        <item>微生物监测</item>
      </candidateList>
      <explain/>
      <paraID>6A3B8229</paraID>
      <start>4</start>
      <end>9</end>
      <status>unmodified</status>
      <modifiedWord/>
      <trackRevisions>false</trackRevisions>
    </reviewItem>
    <reviewItem>
      <errorID>a0c67064-2ff3-463f-988b-84f159e9a04f</errorID>
      <errorWord>，</errorWord>
      <group>L1_Word</group>
      <groupName>字词问题</groupName>
      <ability>L2_Typo</ability>
      <abilityName>字词错误</abilityName>
      <candidateList>
        <item>，具</item>
      </candidateList>
      <explain/>
      <paraID>6A3B8229</paraID>
      <start>51</start>
      <end>52</end>
      <status>unmodified</status>
      <modifiedWord/>
      <trackRevisions>false</trackRevisions>
    </reviewItem>
    <reviewItem>
      <errorID>6bdfa38c-5689-43ad-8357-ddbabb96afb0</errorID>
      <errorWord>微生物检测</errorWord>
      <group>L1_Word</group>
      <groupName>字词问题</groupName>
      <ability>L2_Typo</ability>
      <abilityName>字词错误</abilityName>
      <candidateList>
        <item>微生物监测</item>
      </candidateList>
      <explain/>
      <paraID>68D94E2A</paraID>
      <start>4</start>
      <end>9</end>
      <status>unmodified</status>
      <modifiedWord/>
      <trackRevisions>false</trackRevisions>
    </reviewItem>
    <reviewItem>
      <errorID>db2aafcf-02d2-4fe1-86dd-a37de5c5c800</errorID>
      <errorWord>，</errorWord>
      <group>L1_Word</group>
      <groupName>字词问题</groupName>
      <ability>L2_Typo</ability>
      <abilityName>字词错误</abilityName>
      <candidateList>
        <item>，具</item>
      </candidateList>
      <explain/>
      <paraID>68D94E2A</paraID>
      <start>51</start>
      <end>52</end>
      <status>unmodified</status>
      <modifiedWord/>
      <trackRevisions>false</trackRevisions>
    </reviewItem>
    <reviewItem>
      <errorID>f3eaf385-ebe9-46ee-ae64-c4ddc8129245</errorID>
      <errorWord>熟炼</errorWord>
      <group>L1_Word</group>
      <groupName>字词问题</groupName>
      <ability>L2_Typo</ability>
      <abilityName>字词错误</abilityName>
      <candidateList>
        <item>熟练</item>
      </candidateList>
      <explain/>
      <paraID>68D94E2A</paraID>
      <start>111</start>
      <end>113</end>
      <status>unmodified</status>
      <modifiedWord/>
      <trackRevisions>false</trackRevisions>
    </reviewItem>
  </reviewItems>
  <config/>
</contractReview>
</file>

<file path=customXml/itemProps1.xml><?xml version="1.0" encoding="utf-8"?>
<ds:datastoreItem xmlns:ds="http://schemas.openxmlformats.org/officeDocument/2006/customXml" ds:itemID="{7167536B-F37A-4BAC-868C-0EA23D15AB5D}">
  <ds:schemaRefs/>
</ds:datastoreItem>
</file>

<file path=customXml/itemProps2.xml><?xml version="1.0" encoding="utf-8"?>
<ds:datastoreItem xmlns:ds="http://schemas.openxmlformats.org/officeDocument/2006/customXml" ds:itemID="{9c7ca124-b017-4804-941b-0ec8d4224a9c}">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10248</Words>
  <Characters>11315</Characters>
  <Lines>88</Lines>
  <Paragraphs>24</Paragraphs>
  <TotalTime>33</TotalTime>
  <ScaleCrop>false</ScaleCrop>
  <LinksUpToDate>false</LinksUpToDate>
  <CharactersWithSpaces>11455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2021-10-06T10:13:00Z</dcterms:created>
  <dc:creator>微软用户</dc:creator>
  <cp:lastModifiedBy>金磐石</cp:lastModifiedBy>
  <dcterms:modified xsi:type="dcterms:W3CDTF">2025-11-26T02:28:20Z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eyJoZGlkIjoiYWM3ZWM3MzZiMjZjODAyZTlkNWJhMmI5NDFlZjBjZGEiLCJ1c2VySWQiOiIzNzM5NTMyNjUifQ==</vt:lpwstr>
  </property>
  <property fmtid="{D5CDD505-2E9C-101B-9397-08002B2CF9AE}" pid="3" name="KSOProductBuildVer">
    <vt:lpwstr>2052-12.1.0.23542</vt:lpwstr>
  </property>
  <property fmtid="{D5CDD505-2E9C-101B-9397-08002B2CF9AE}" pid="4" name="ICV">
    <vt:lpwstr>F1A83FB1B14A42A1907FD1D58B9A44A6_12</vt:lpwstr>
  </property>
</Properties>
</file>